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4D" w:rsidRPr="007769DF" w:rsidRDefault="00FF7E15" w:rsidP="007769DF">
      <w:pPr>
        <w:spacing w:after="417" w:line="316" w:lineRule="auto"/>
        <w:ind w:left="0" w:right="9803" w:firstLine="0"/>
        <w:jc w:val="left"/>
        <w:rPr>
          <w:sz w:val="52"/>
          <w:lang w:val="ru-RU"/>
        </w:rPr>
      </w:pPr>
      <w:r>
        <w:rPr>
          <w:sz w:val="48"/>
          <w:lang w:val="ru-RU"/>
        </w:rPr>
        <w:t xml:space="preserve"> </w:t>
      </w:r>
      <w:r>
        <w:rPr>
          <w:sz w:val="52"/>
          <w:lang w:val="ru-RU"/>
        </w:rPr>
        <w:t xml:space="preserve"> </w:t>
      </w:r>
      <w:r w:rsidR="007769DF">
        <w:rPr>
          <w:noProof/>
          <w:lang w:val="ru-RU" w:eastAsia="ru-RU"/>
        </w:rPr>
        <w:drawing>
          <wp:inline distT="0" distB="0" distL="0" distR="0" wp14:anchorId="62B73D43" wp14:editId="6E3DBDB3">
            <wp:extent cx="9251950" cy="520446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51950" cy="5204460"/>
                    </a:xfrm>
                    <a:prstGeom prst="rect">
                      <a:avLst/>
                    </a:prstGeom>
                  </pic:spPr>
                </pic:pic>
              </a:graphicData>
            </a:graphic>
          </wp:inline>
        </w:drawing>
      </w:r>
      <w:bookmarkStart w:id="0" w:name="_GoBack"/>
      <w:bookmarkEnd w:id="0"/>
    </w:p>
    <w:p w:rsidR="00C3144D" w:rsidRDefault="00C3144D" w:rsidP="003C6100">
      <w:pPr>
        <w:spacing w:after="364" w:line="256" w:lineRule="auto"/>
        <w:ind w:left="0" w:right="0" w:firstLine="0"/>
        <w:jc w:val="left"/>
        <w:rPr>
          <w:lang w:val="ru-RU"/>
        </w:rPr>
      </w:pPr>
      <w:r>
        <w:rPr>
          <w:rFonts w:ascii="Calibri" w:eastAsia="Calibri" w:hAnsi="Calibri" w:cs="Calibri"/>
          <w:sz w:val="22"/>
          <w:lang w:val="ru-RU"/>
        </w:rPr>
        <w:t xml:space="preserve"> </w:t>
      </w:r>
      <w:r>
        <w:rPr>
          <w:lang w:val="ru-RU"/>
        </w:rPr>
        <w:t>СОДЕРЖАНИЕ</w:t>
      </w:r>
      <w:r>
        <w:rPr>
          <w:sz w:val="32"/>
          <w:lang w:val="ru-RU"/>
        </w:rPr>
        <w:t xml:space="preserve"> </w:t>
      </w:r>
    </w:p>
    <w:p w:rsidR="00C3144D" w:rsidRDefault="00C3144D" w:rsidP="00C3144D">
      <w:pPr>
        <w:spacing w:after="211" w:line="256" w:lineRule="auto"/>
        <w:ind w:left="-18" w:right="-54" w:firstLine="0"/>
        <w:jc w:val="left"/>
        <w:rPr>
          <w:lang w:val="ru-RU"/>
        </w:rPr>
      </w:pPr>
      <w:r>
        <w:rPr>
          <w:noProof/>
          <w:lang w:val="ru-RU" w:eastAsia="ru-RU"/>
        </w:rPr>
        <mc:AlternateContent>
          <mc:Choice Requires="wpg">
            <w:drawing>
              <wp:inline distT="0" distB="0" distL="0" distR="0" wp14:anchorId="47565111" wp14:editId="5570CE38">
                <wp:extent cx="6353175" cy="4445"/>
                <wp:effectExtent l="9525" t="9525" r="9525" b="508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4445"/>
                          <a:chOff x="0" y="0"/>
                          <a:chExt cx="63531" cy="45"/>
                        </a:xfrm>
                      </wpg:grpSpPr>
                      <wps:wsp>
                        <wps:cNvPr id="12" name="Shape 178"/>
                        <wps:cNvSpPr>
                          <a:spLocks/>
                        </wps:cNvSpPr>
                        <wps:spPr bwMode="auto">
                          <a:xfrm>
                            <a:off x="0" y="0"/>
                            <a:ext cx="63531" cy="0"/>
                          </a:xfrm>
                          <a:custGeom>
                            <a:avLst/>
                            <a:gdLst>
                              <a:gd name="T0" fmla="*/ 0 w 6353175"/>
                              <a:gd name="T1" fmla="*/ 6353175 w 6353175"/>
                              <a:gd name="T2" fmla="*/ 0 w 6353175"/>
                              <a:gd name="T3" fmla="*/ 6353175 w 6353175"/>
                            </a:gdLst>
                            <a:ahLst/>
                            <a:cxnLst>
                              <a:cxn ang="0">
                                <a:pos x="T0" y="0"/>
                              </a:cxn>
                              <a:cxn ang="0">
                                <a:pos x="T1" y="0"/>
                              </a:cxn>
                            </a:cxnLst>
                            <a:rect l="T2" t="0" r="T3" b="0"/>
                            <a:pathLst>
                              <a:path w="6353175">
                                <a:moveTo>
                                  <a:pt x="0" y="0"/>
                                </a:moveTo>
                                <a:lnTo>
                                  <a:pt x="635317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1BB3D2" id="Группа 11" o:spid="_x0000_s1026" style="width:500.25pt;height:.35pt;mso-position-horizontal-relative:char;mso-position-vertical-relative:line" coordsize="635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">
                <v:shape id="Shape 178" o:spid="_x0000_s1027" style="position:absolute;width:63531;height:0;visibility:visible;mso-wrap-style:square;v-text-anchor:top" coordsize="6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" path="m,l6353175,e" filled="f" strokeweight=".1271mm">
                  <v:stroke miterlimit="83231f" joinstyle="miter"/>
                  <v:path arrowok="t" o:connecttype="custom" o:connectlocs="0,0;63531,0" o:connectangles="0,0" textboxrect="0,0,6353175,0"/>
                </v:shape>
                <w10:anchorlock/>
              </v:group>
            </w:pict>
          </mc:Fallback>
        </mc:AlternateContent>
      </w:r>
      <w:r>
        <w:rPr>
          <w:rFonts w:ascii="Calibri" w:eastAsia="Calibri" w:hAnsi="Calibri" w:cs="Calibri"/>
          <w:sz w:val="22"/>
          <w:lang w:val="ru-RU"/>
        </w:rPr>
        <w:t xml:space="preserve"> </w:t>
      </w:r>
    </w:p>
    <w:p w:rsidR="00C3144D" w:rsidRDefault="00C3144D" w:rsidP="00C3144D">
      <w:pPr>
        <w:spacing w:after="0"/>
        <w:ind w:left="-5" w:right="14"/>
        <w:rPr>
          <w:lang w:val="ru-RU"/>
        </w:rPr>
      </w:pPr>
      <w:r>
        <w:rPr>
          <w:lang w:val="ru-RU"/>
        </w:rPr>
        <w:t>1.Пояснительная записка ......................................................................</w:t>
      </w:r>
      <w:r w:rsidR="003C6100">
        <w:rPr>
          <w:lang w:val="ru-RU"/>
        </w:rPr>
        <w:t>3</w:t>
      </w:r>
      <w:r>
        <w:rPr>
          <w:lang w:val="ru-RU"/>
        </w:rPr>
        <w:t>.</w:t>
      </w:r>
    </w:p>
    <w:p w:rsidR="00C3144D" w:rsidRDefault="00C3144D" w:rsidP="00C3144D">
      <w:pPr>
        <w:spacing w:after="297" w:line="256" w:lineRule="auto"/>
        <w:ind w:left="0" w:right="0" w:firstLine="0"/>
        <w:jc w:val="left"/>
        <w:rPr>
          <w:lang w:val="ru-RU"/>
        </w:rPr>
      </w:pPr>
      <w:r>
        <w:rPr>
          <w:color w:val="0563C1"/>
          <w:sz w:val="8"/>
          <w:lang w:val="ru-RU"/>
        </w:rPr>
        <w:t xml:space="preserve"> </w:t>
      </w:r>
    </w:p>
    <w:p w:rsidR="00C3144D" w:rsidRDefault="00C3144D" w:rsidP="00C3144D">
      <w:pPr>
        <w:spacing w:after="93"/>
        <w:ind w:left="-5" w:right="14"/>
        <w:rPr>
          <w:lang w:val="ru-RU"/>
        </w:rPr>
      </w:pPr>
      <w:r>
        <w:rPr>
          <w:lang w:val="ru-RU"/>
        </w:rPr>
        <w:t>2.Содержание обучения ...........................................................................................</w:t>
      </w:r>
      <w:r w:rsidR="003C6100">
        <w:rPr>
          <w:lang w:val="ru-RU"/>
        </w:rPr>
        <w:t>5</w:t>
      </w:r>
    </w:p>
    <w:p w:rsidR="00C3144D" w:rsidRDefault="00C3144D" w:rsidP="00C3144D">
      <w:pPr>
        <w:numPr>
          <w:ilvl w:val="0"/>
          <w:numId w:val="1"/>
        </w:numPr>
        <w:spacing w:after="99"/>
        <w:ind w:right="14" w:hanging="352"/>
      </w:pPr>
      <w:proofErr w:type="spellStart"/>
      <w:r>
        <w:t>класс</w:t>
      </w:r>
      <w:proofErr w:type="spellEnd"/>
      <w:r>
        <w:t xml:space="preserve"> ......................................................................................................................</w:t>
      </w:r>
      <w:r w:rsidR="003C6100">
        <w:rPr>
          <w:lang w:val="ru-RU"/>
        </w:rPr>
        <w:t>5</w:t>
      </w:r>
      <w:r>
        <w:t xml:space="preserve">  </w:t>
      </w:r>
    </w:p>
    <w:p w:rsidR="00C3144D" w:rsidRDefault="00C3144D" w:rsidP="00C3144D">
      <w:pPr>
        <w:numPr>
          <w:ilvl w:val="0"/>
          <w:numId w:val="1"/>
        </w:numPr>
        <w:spacing w:after="0"/>
        <w:ind w:right="14" w:hanging="352"/>
      </w:pPr>
      <w:proofErr w:type="spellStart"/>
      <w:r>
        <w:t>класс</w:t>
      </w:r>
      <w:proofErr w:type="spellEnd"/>
      <w:r>
        <w:t xml:space="preserve"> ......................................................................................................................</w:t>
      </w:r>
      <w:r w:rsidR="003C6100">
        <w:rPr>
          <w:lang w:val="ru-RU"/>
        </w:rPr>
        <w:t>8</w:t>
      </w:r>
      <w:r>
        <w:t xml:space="preserve"> </w:t>
      </w:r>
    </w:p>
    <w:p w:rsidR="00C3144D" w:rsidRDefault="00C3144D" w:rsidP="00C3144D">
      <w:pPr>
        <w:spacing w:after="283" w:line="256" w:lineRule="auto"/>
        <w:ind w:left="0" w:right="0" w:firstLine="0"/>
        <w:jc w:val="left"/>
      </w:pPr>
      <w:r>
        <w:rPr>
          <w:color w:val="0563C1"/>
          <w:sz w:val="8"/>
        </w:rPr>
        <w:t xml:space="preserve"> </w:t>
      </w:r>
    </w:p>
    <w:p w:rsidR="00C3144D" w:rsidRDefault="00C3144D" w:rsidP="00C3144D">
      <w:pPr>
        <w:spacing w:after="13"/>
        <w:ind w:left="-5" w:right="14"/>
        <w:rPr>
          <w:lang w:val="ru-RU"/>
        </w:rPr>
      </w:pPr>
      <w:r>
        <w:rPr>
          <w:lang w:val="ru-RU"/>
        </w:rPr>
        <w:t xml:space="preserve">3.Планируемые результаты освоения программы по обществознанию на уровне </w:t>
      </w:r>
    </w:p>
    <w:p w:rsidR="00C3144D" w:rsidRPr="00C3144D" w:rsidRDefault="00C3144D" w:rsidP="00C3144D">
      <w:pPr>
        <w:spacing w:after="0" w:line="340" w:lineRule="auto"/>
        <w:ind w:left="209" w:right="14" w:hanging="224"/>
        <w:rPr>
          <w:lang w:val="ru-RU"/>
        </w:rPr>
      </w:pPr>
      <w:r>
        <w:rPr>
          <w:lang w:val="ru-RU"/>
        </w:rPr>
        <w:t>среднего общего образования ...............................................................</w:t>
      </w:r>
      <w:r w:rsidR="003C6100">
        <w:rPr>
          <w:lang w:val="ru-RU"/>
        </w:rPr>
        <w:t>10</w:t>
      </w:r>
      <w:r w:rsidRPr="00C3144D">
        <w:rPr>
          <w:lang w:val="ru-RU"/>
        </w:rPr>
        <w:t xml:space="preserve"> </w:t>
      </w:r>
    </w:p>
    <w:p w:rsidR="00C3144D" w:rsidRPr="00C3144D" w:rsidRDefault="00C3144D" w:rsidP="00C3144D">
      <w:pPr>
        <w:spacing w:after="309" w:line="256" w:lineRule="auto"/>
        <w:ind w:left="0" w:right="0" w:firstLine="0"/>
        <w:jc w:val="left"/>
        <w:rPr>
          <w:lang w:val="ru-RU"/>
        </w:rPr>
      </w:pPr>
    </w:p>
    <w:p w:rsidR="00C3144D" w:rsidRPr="00336CF0" w:rsidRDefault="00C3144D" w:rsidP="00C3144D">
      <w:pPr>
        <w:spacing w:after="92"/>
        <w:ind w:left="-5" w:right="14"/>
        <w:rPr>
          <w:lang w:val="ru-RU"/>
        </w:rPr>
      </w:pPr>
      <w:r>
        <w:rPr>
          <w:lang w:val="ru-RU"/>
        </w:rPr>
        <w:t>4.</w:t>
      </w:r>
      <w:r w:rsidRPr="00C3144D">
        <w:rPr>
          <w:lang w:val="ru-RU"/>
        </w:rPr>
        <w:t>Тематическое планирование.......................................................</w:t>
      </w:r>
      <w:r>
        <w:rPr>
          <w:lang w:val="ru-RU"/>
        </w:rPr>
        <w:t>..........................</w:t>
      </w:r>
      <w:r w:rsidR="003C6100">
        <w:rPr>
          <w:lang w:val="ru-RU"/>
        </w:rPr>
        <w:t>25</w:t>
      </w:r>
      <w:r>
        <w:rPr>
          <w:lang w:val="ru-RU"/>
        </w:rPr>
        <w:t>.</w:t>
      </w:r>
      <w:r w:rsidRPr="00336CF0">
        <w:rPr>
          <w:lang w:val="ru-RU"/>
        </w:rPr>
        <w:t xml:space="preserve"> </w:t>
      </w:r>
    </w:p>
    <w:p w:rsidR="00C3144D" w:rsidRDefault="00C3144D" w:rsidP="00C3144D">
      <w:pPr>
        <w:spacing w:after="24" w:line="290" w:lineRule="auto"/>
        <w:ind w:right="0"/>
        <w:jc w:val="left"/>
        <w:rPr>
          <w:lang w:val="ru-RU"/>
        </w:rPr>
      </w:pPr>
    </w:p>
    <w:p w:rsidR="00C3144D" w:rsidRDefault="00C3144D" w:rsidP="00C3144D">
      <w:pPr>
        <w:spacing w:after="24" w:line="290" w:lineRule="auto"/>
        <w:ind w:left="576" w:right="0" w:firstLine="0"/>
        <w:jc w:val="left"/>
        <w:rPr>
          <w:lang w:val="ru-RU"/>
        </w:rPr>
      </w:pPr>
    </w:p>
    <w:p w:rsidR="00C3144D" w:rsidRDefault="00C3144D" w:rsidP="00C3144D">
      <w:pPr>
        <w:spacing w:after="24" w:line="290" w:lineRule="auto"/>
        <w:ind w:left="576" w:right="0" w:firstLine="0"/>
        <w:jc w:val="left"/>
        <w:rPr>
          <w:lang w:val="ru-RU"/>
        </w:rPr>
      </w:pPr>
    </w:p>
    <w:p w:rsidR="00C3144D" w:rsidRDefault="00C3144D" w:rsidP="00C3144D">
      <w:pPr>
        <w:spacing w:after="24" w:line="290" w:lineRule="auto"/>
        <w:ind w:left="576" w:right="0" w:firstLine="0"/>
        <w:jc w:val="left"/>
        <w:rPr>
          <w:lang w:val="ru-RU"/>
        </w:rPr>
      </w:pPr>
    </w:p>
    <w:p w:rsidR="00C3144D" w:rsidRDefault="00C3144D" w:rsidP="00C3144D">
      <w:pPr>
        <w:spacing w:after="24" w:line="290" w:lineRule="auto"/>
        <w:ind w:right="0"/>
        <w:jc w:val="left"/>
        <w:rPr>
          <w:lang w:val="ru-RU"/>
        </w:rPr>
      </w:pPr>
    </w:p>
    <w:p w:rsidR="00C3144D" w:rsidRDefault="00C3144D" w:rsidP="00C3144D">
      <w:pPr>
        <w:spacing w:after="24" w:line="290" w:lineRule="auto"/>
        <w:ind w:left="576" w:right="0" w:firstLine="0"/>
        <w:jc w:val="left"/>
        <w:rPr>
          <w:lang w:val="ru-RU"/>
        </w:rPr>
      </w:pPr>
    </w:p>
    <w:p w:rsidR="00C3144D" w:rsidRDefault="00C3144D" w:rsidP="00C3144D">
      <w:pPr>
        <w:spacing w:after="0" w:line="256" w:lineRule="auto"/>
        <w:ind w:left="-26" w:right="-47" w:firstLine="0"/>
        <w:jc w:val="left"/>
        <w:rPr>
          <w:lang w:val="ru-RU"/>
        </w:rPr>
      </w:pPr>
      <w:r>
        <w:rPr>
          <w:noProof/>
          <w:lang w:val="ru-RU" w:eastAsia="ru-RU"/>
        </w:rPr>
        <mc:AlternateContent>
          <mc:Choice Requires="wpg">
            <w:drawing>
              <wp:inline distT="0" distB="0" distL="0" distR="0" wp14:anchorId="63A41A66" wp14:editId="2995B604">
                <wp:extent cx="6353175" cy="4445"/>
                <wp:effectExtent l="9525" t="9525" r="9525" b="508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4445"/>
                          <a:chOff x="0" y="0"/>
                          <a:chExt cx="63531" cy="45"/>
                        </a:xfrm>
                      </wpg:grpSpPr>
                      <wps:wsp>
                        <wps:cNvPr id="10" name="Shape 300"/>
                        <wps:cNvSpPr>
                          <a:spLocks/>
                        </wps:cNvSpPr>
                        <wps:spPr bwMode="auto">
                          <a:xfrm>
                            <a:off x="0" y="0"/>
                            <a:ext cx="63531" cy="0"/>
                          </a:xfrm>
                          <a:custGeom>
                            <a:avLst/>
                            <a:gdLst>
                              <a:gd name="T0" fmla="*/ 0 w 6353175"/>
                              <a:gd name="T1" fmla="*/ 6353175 w 6353175"/>
                              <a:gd name="T2" fmla="*/ 0 w 6353175"/>
                              <a:gd name="T3" fmla="*/ 6353175 w 6353175"/>
                            </a:gdLst>
                            <a:ahLst/>
                            <a:cxnLst>
                              <a:cxn ang="0">
                                <a:pos x="T0" y="0"/>
                              </a:cxn>
                              <a:cxn ang="0">
                                <a:pos x="T1" y="0"/>
                              </a:cxn>
                            </a:cxnLst>
                            <a:rect l="T2" t="0" r="T3" b="0"/>
                            <a:pathLst>
                              <a:path w="6353175">
                                <a:moveTo>
                                  <a:pt x="0" y="0"/>
                                </a:moveTo>
                                <a:lnTo>
                                  <a:pt x="635317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B1F67" id="Группа 9" o:spid="_x0000_s1026" style="width:500.25pt;height:.35pt;mso-position-horizontal-relative:char;mso-position-vertical-relative:line" coordsize="635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">
                <v:shape id="Shape 300" o:spid="_x0000_s1027" style="position:absolute;width:63531;height:0;visibility:visible;mso-wrap-style:square;v-text-anchor:top" coordsize="6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" path="m,l6353175,e" filled="f" strokeweight=".1271mm">
                  <v:stroke miterlimit="83231f" joinstyle="miter"/>
                  <v:path arrowok="t" o:connecttype="custom" o:connectlocs="0,0;63531,0" o:connectangles="0,0" textboxrect="0,0,6353175,0"/>
                </v:shape>
                <w10:anchorlock/>
              </v:group>
            </w:pict>
          </mc:Fallback>
        </mc:AlternateContent>
      </w:r>
      <w:r>
        <w:rPr>
          <w:sz w:val="32"/>
          <w:lang w:val="ru-RU"/>
        </w:rPr>
        <w:t xml:space="preserve"> </w:t>
      </w:r>
    </w:p>
    <w:p w:rsidR="00C3144D" w:rsidRDefault="00C3144D" w:rsidP="00C3144D">
      <w:pPr>
        <w:pStyle w:val="2"/>
        <w:ind w:left="-5"/>
        <w:rPr>
          <w:lang w:val="ru-RU"/>
        </w:rPr>
      </w:pPr>
    </w:p>
    <w:p w:rsidR="00C3144D" w:rsidRDefault="00C3144D" w:rsidP="00C3144D">
      <w:pPr>
        <w:pStyle w:val="2"/>
        <w:ind w:left="-5"/>
        <w:rPr>
          <w:lang w:val="ru-RU"/>
        </w:rPr>
      </w:pPr>
    </w:p>
    <w:p w:rsidR="00C3144D" w:rsidRDefault="00C3144D" w:rsidP="00C3144D">
      <w:pPr>
        <w:pStyle w:val="2"/>
        <w:ind w:left="-5"/>
        <w:rPr>
          <w:lang w:val="ru-RU"/>
        </w:rPr>
      </w:pPr>
    </w:p>
    <w:p w:rsidR="00C3144D" w:rsidRDefault="00C3144D" w:rsidP="00C3144D">
      <w:pPr>
        <w:pStyle w:val="2"/>
        <w:ind w:left="-5"/>
        <w:rPr>
          <w:lang w:val="ru-RU"/>
        </w:rPr>
      </w:pPr>
    </w:p>
    <w:p w:rsidR="00C3144D" w:rsidRDefault="00C3144D" w:rsidP="00C3144D">
      <w:pPr>
        <w:pStyle w:val="2"/>
        <w:ind w:left="-5"/>
        <w:rPr>
          <w:lang w:val="ru-RU"/>
        </w:rPr>
      </w:pPr>
    </w:p>
    <w:p w:rsidR="00C3144D" w:rsidRDefault="00336CF0" w:rsidP="00C3144D">
      <w:pPr>
        <w:pStyle w:val="2"/>
        <w:ind w:left="-5"/>
        <w:rPr>
          <w:lang w:val="ru-RU"/>
        </w:rPr>
      </w:pPr>
      <w:r>
        <w:rPr>
          <w:lang w:val="ru-RU"/>
        </w:rPr>
        <w:t>1.ПОЯСНИТЕЛЬНАЯ ЗАПИСКА.</w:t>
      </w:r>
    </w:p>
    <w:p w:rsidR="00C3144D" w:rsidRDefault="00C3144D" w:rsidP="00C3144D">
      <w:pPr>
        <w:pStyle w:val="2"/>
        <w:ind w:left="-5"/>
        <w:rPr>
          <w:lang w:val="ru-RU"/>
        </w:rPr>
      </w:pPr>
    </w:p>
    <w:p w:rsidR="00336CF0" w:rsidRDefault="00336CF0" w:rsidP="00336CF0">
      <w:pPr>
        <w:ind w:left="-15" w:right="14" w:firstLine="569"/>
        <w:rPr>
          <w:lang w:val="ru-RU"/>
        </w:rPr>
      </w:pPr>
      <w:r>
        <w:rPr>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w:t>
      </w:r>
    </w:p>
    <w:p w:rsidR="00336CF0" w:rsidRDefault="00336CF0" w:rsidP="00336CF0">
      <w:pPr>
        <w:spacing w:after="0"/>
        <w:ind w:left="-15" w:right="14" w:firstLine="569"/>
        <w:rPr>
          <w:lang w:val="ru-RU"/>
        </w:rPr>
      </w:pPr>
      <w:r>
        <w:rPr>
          <w:lang w:val="ru-RU"/>
        </w:rPr>
        <w:t xml:space="preserve">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w:t>
      </w:r>
    </w:p>
    <w:p w:rsidR="00336CF0" w:rsidRDefault="00336CF0" w:rsidP="00336CF0">
      <w:pPr>
        <w:spacing w:after="0"/>
        <w:ind w:left="-15" w:right="14" w:firstLine="569"/>
        <w:rPr>
          <w:lang w:val="ru-RU"/>
        </w:rPr>
      </w:pPr>
      <w:r>
        <w:rPr>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336CF0" w:rsidRDefault="00336CF0" w:rsidP="00336CF0">
      <w:pPr>
        <w:ind w:left="-15" w:right="14" w:firstLine="569"/>
        <w:rPr>
          <w:lang w:val="ru-RU"/>
        </w:rPr>
      </w:pPr>
      <w:r>
        <w:rPr>
          <w:lang w:val="ru-RU"/>
        </w:rPr>
        <w:t xml:space="preserve">Целями обществоведческого образования на уровне среднего общего образования являются: </w:t>
      </w:r>
    </w:p>
    <w:p w:rsidR="00336CF0" w:rsidRDefault="00336CF0" w:rsidP="00336CF0">
      <w:pPr>
        <w:ind w:left="-15" w:right="14" w:firstLine="569"/>
        <w:rPr>
          <w:lang w:val="ru-RU"/>
        </w:rPr>
      </w:pPr>
      <w:r>
        <w:rPr>
          <w:lang w:val="ru-RU"/>
        </w:rPr>
        <w:lastRenderedPageBreak/>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w:t>
      </w:r>
    </w:p>
    <w:p w:rsidR="00336CF0" w:rsidRDefault="00336CF0" w:rsidP="00336CF0">
      <w:pPr>
        <w:ind w:left="554" w:right="14" w:hanging="569"/>
        <w:rPr>
          <w:lang w:val="ru-RU"/>
        </w:rPr>
      </w:pPr>
      <w:r>
        <w:rPr>
          <w:lang w:val="ru-RU"/>
        </w:rPr>
        <w:t>Федерации; развитие личности в период ранней юности, становление ее духовно-</w:t>
      </w:r>
    </w:p>
    <w:p w:rsidR="00336CF0" w:rsidRDefault="00336CF0" w:rsidP="00336CF0">
      <w:pPr>
        <w:ind w:left="-5" w:right="14"/>
        <w:rPr>
          <w:lang w:val="ru-RU"/>
        </w:rPr>
      </w:pPr>
      <w:r>
        <w:rPr>
          <w:lang w:val="ru-RU"/>
        </w:rPr>
        <w:t xml:space="preserve">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w:t>
      </w:r>
    </w:p>
    <w:p w:rsidR="00336CF0" w:rsidRDefault="00336CF0" w:rsidP="00336CF0">
      <w:pPr>
        <w:ind w:left="554" w:right="14" w:hanging="569"/>
        <w:rPr>
          <w:lang w:val="ru-RU"/>
        </w:rPr>
      </w:pPr>
      <w:r>
        <w:rPr>
          <w:lang w:val="ru-RU"/>
        </w:rPr>
        <w:t xml:space="preserve">самореализации, самоконтролю; развитие интереса обучающихся к освоению социальных и гуманитарных </w:t>
      </w:r>
    </w:p>
    <w:p w:rsidR="00336CF0" w:rsidRDefault="00336CF0" w:rsidP="00336CF0">
      <w:pPr>
        <w:spacing w:after="12"/>
        <w:ind w:left="-5" w:right="14"/>
        <w:rPr>
          <w:lang w:val="ru-RU"/>
        </w:rPr>
      </w:pPr>
      <w:r>
        <w:rPr>
          <w:lang w:val="ru-RU"/>
        </w:rPr>
        <w:t xml:space="preserve">дисциплин; 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w:t>
      </w:r>
      <w:proofErr w:type="spellStart"/>
      <w:r>
        <w:rPr>
          <w:lang w:val="ru-RU"/>
        </w:rPr>
        <w:t>метапредметным</w:t>
      </w:r>
      <w:proofErr w:type="spellEnd"/>
      <w:r>
        <w:rPr>
          <w:lang w:val="ru-RU"/>
        </w:rPr>
        <w:t xml:space="preserve"> и предметным результатам освоения образовательной программы, представленным в ФГОС СОО;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w:t>
      </w:r>
      <w:proofErr w:type="spellStart"/>
      <w:r>
        <w:rPr>
          <w:lang w:val="ru-RU"/>
        </w:rPr>
        <w:t>учебнопознавательных</w:t>
      </w:r>
      <w:proofErr w:type="spellEnd"/>
      <w:r>
        <w:rPr>
          <w:lang w:val="ru-RU"/>
        </w:rPr>
        <w:t xml:space="preserve">, исследовательских задач, а также в проектной деятельности; 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w:t>
      </w:r>
      <w:proofErr w:type="spellStart"/>
      <w:r>
        <w:rPr>
          <w:lang w:val="ru-RU"/>
        </w:rPr>
        <w:t>семейнобытовой</w:t>
      </w:r>
      <w:proofErr w:type="spellEnd"/>
      <w:r>
        <w:rPr>
          <w:lang w:val="ru-RU"/>
        </w:rPr>
        <w:t xml:space="preserve"> сфере, а также для анализа и оценки жизненных ситуаций, социальных фактов, поведения людей и собственных поступков. </w:t>
      </w:r>
    </w:p>
    <w:p w:rsidR="00336CF0" w:rsidRDefault="00336CF0" w:rsidP="00336CF0">
      <w:pPr>
        <w:ind w:left="-15" w:right="14" w:firstLine="569"/>
        <w:rPr>
          <w:lang w:val="ru-RU"/>
        </w:rPr>
      </w:pPr>
      <w:r>
        <w:rPr>
          <w:lang w:val="ru-RU"/>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336CF0" w:rsidRDefault="00336CF0" w:rsidP="00336CF0">
      <w:pPr>
        <w:spacing w:after="13"/>
        <w:ind w:left="-15" w:right="14" w:firstLine="569"/>
        <w:rPr>
          <w:lang w:val="ru-RU"/>
        </w:rPr>
      </w:pPr>
      <w:r>
        <w:rPr>
          <w:lang w:val="ru-RU"/>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336CF0" w:rsidRDefault="00336CF0" w:rsidP="00336CF0">
      <w:pPr>
        <w:spacing w:after="52" w:line="256" w:lineRule="auto"/>
        <w:ind w:right="26"/>
        <w:jc w:val="right"/>
        <w:rPr>
          <w:lang w:val="ru-RU"/>
        </w:rPr>
      </w:pPr>
      <w:r>
        <w:rPr>
          <w:lang w:val="ru-RU"/>
        </w:rPr>
        <w:t xml:space="preserve">определение учебного содержания научной и практической значимостью </w:t>
      </w:r>
    </w:p>
    <w:p w:rsidR="00336CF0" w:rsidRDefault="00336CF0" w:rsidP="00336CF0">
      <w:pPr>
        <w:ind w:left="-5" w:right="14"/>
        <w:rPr>
          <w:lang w:val="ru-RU"/>
        </w:rPr>
      </w:pPr>
      <w:r>
        <w:rPr>
          <w:lang w:val="ru-RU"/>
        </w:rPr>
        <w:t xml:space="preserve">включаемых в него положений и педагогическими целями учебного предмета  с учетом познавательных возможностей учащихся старшего подросткового </w:t>
      </w:r>
    </w:p>
    <w:p w:rsidR="00336CF0" w:rsidRDefault="00336CF0" w:rsidP="00336CF0">
      <w:pPr>
        <w:ind w:left="-5" w:right="14"/>
        <w:rPr>
          <w:lang w:val="ru-RU"/>
        </w:rPr>
      </w:pPr>
      <w:r>
        <w:rPr>
          <w:lang w:val="ru-RU"/>
        </w:rPr>
        <w:t xml:space="preserve">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w:t>
      </w:r>
      <w:proofErr w:type="spellStart"/>
      <w:r>
        <w:rPr>
          <w:lang w:val="ru-RU"/>
        </w:rPr>
        <w:t>деятельностным</w:t>
      </w:r>
      <w:proofErr w:type="spellEnd"/>
      <w:r>
        <w:rPr>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w:t>
      </w:r>
    </w:p>
    <w:p w:rsidR="00336CF0" w:rsidRDefault="00336CF0" w:rsidP="00336CF0">
      <w:pPr>
        <w:ind w:left="-15" w:right="14" w:firstLine="569"/>
        <w:rPr>
          <w:lang w:val="ru-RU"/>
        </w:rPr>
      </w:pPr>
      <w:r>
        <w:rPr>
          <w:lang w:val="ru-RU"/>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w:t>
      </w:r>
      <w:proofErr w:type="spellStart"/>
      <w:r>
        <w:rPr>
          <w:lang w:val="ru-RU"/>
        </w:rPr>
        <w:t>самопрезентации</w:t>
      </w:r>
      <w:proofErr w:type="spellEnd"/>
      <w:r>
        <w:rPr>
          <w:lang w:val="ru-RU"/>
        </w:rPr>
        <w:t xml:space="preserve"> обучающихся, мотивирующей </w:t>
      </w:r>
    </w:p>
    <w:p w:rsidR="00336CF0" w:rsidRDefault="00336CF0" w:rsidP="00336CF0">
      <w:pPr>
        <w:spacing w:after="0"/>
        <w:ind w:left="-5" w:right="14"/>
        <w:rPr>
          <w:lang w:val="ru-RU"/>
        </w:rPr>
      </w:pPr>
      <w:r>
        <w:rPr>
          <w:lang w:val="ru-RU"/>
        </w:rPr>
        <w:t xml:space="preserve">креативное мышление и участие в социальных практиках. </w:t>
      </w:r>
    </w:p>
    <w:p w:rsidR="00336CF0" w:rsidRDefault="00336CF0" w:rsidP="00336CF0">
      <w:pPr>
        <w:ind w:left="-15" w:right="14" w:firstLine="569"/>
        <w:rPr>
          <w:lang w:val="ru-RU"/>
        </w:rPr>
      </w:pPr>
      <w:r>
        <w:rPr>
          <w:lang w:val="ru-RU"/>
        </w:rPr>
        <w:t xml:space="preserve">Отличие содержания обществознания на базовом уровне среднего общего образования от содержания предшествующего уровня заключается в: </w:t>
      </w:r>
    </w:p>
    <w:p w:rsidR="00336CF0" w:rsidRDefault="00336CF0" w:rsidP="00336CF0">
      <w:pPr>
        <w:spacing w:after="0"/>
        <w:ind w:left="579" w:right="14"/>
        <w:rPr>
          <w:lang w:val="ru-RU"/>
        </w:rPr>
      </w:pPr>
      <w:r>
        <w:rPr>
          <w:lang w:val="ru-RU"/>
        </w:rPr>
        <w:t xml:space="preserve">изучении нового теоретического содержания; </w:t>
      </w:r>
    </w:p>
    <w:p w:rsidR="00336CF0" w:rsidRDefault="00336CF0" w:rsidP="00336CF0">
      <w:pPr>
        <w:spacing w:after="52" w:line="256" w:lineRule="auto"/>
        <w:ind w:right="26"/>
        <w:jc w:val="right"/>
        <w:rPr>
          <w:lang w:val="ru-RU"/>
        </w:rPr>
      </w:pPr>
      <w:r>
        <w:rPr>
          <w:lang w:val="ru-RU"/>
        </w:rPr>
        <w:t xml:space="preserve">рассмотрении ряда ранее изученных социальных явлений и процессов в более </w:t>
      </w:r>
    </w:p>
    <w:p w:rsidR="00336CF0" w:rsidRDefault="00336CF0" w:rsidP="00336CF0">
      <w:pPr>
        <w:spacing w:after="6"/>
        <w:ind w:left="-5" w:right="14"/>
        <w:rPr>
          <w:lang w:val="ru-RU"/>
        </w:rPr>
      </w:pPr>
      <w:r>
        <w:rPr>
          <w:lang w:val="ru-RU"/>
        </w:rPr>
        <w:t xml:space="preserve">сложных и разнообразных связях и отношениях; освоении обучающимися базовых методов социального познания; большей опоре на самостоятельную деятельность и индивидуальные познавательные 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
    <w:p w:rsidR="00336CF0" w:rsidRDefault="00336CF0" w:rsidP="00336CF0">
      <w:pPr>
        <w:pStyle w:val="2"/>
        <w:spacing w:after="67"/>
        <w:ind w:left="-5"/>
        <w:rPr>
          <w:lang w:val="ru-RU"/>
        </w:rPr>
      </w:pPr>
      <w:r>
        <w:rPr>
          <w:lang w:val="ru-RU"/>
        </w:rPr>
        <w:t xml:space="preserve">2.СОДЕРЖАНИЕ ОБУЧЕНИЯ </w:t>
      </w:r>
    </w:p>
    <w:p w:rsidR="00336CF0" w:rsidRDefault="00336CF0" w:rsidP="00336CF0">
      <w:pPr>
        <w:spacing w:after="0" w:line="256" w:lineRule="auto"/>
        <w:ind w:left="3" w:right="-75" w:firstLine="0"/>
        <w:jc w:val="left"/>
        <w:rPr>
          <w:lang w:val="ru-RU"/>
        </w:rPr>
      </w:pPr>
      <w:r>
        <w:rPr>
          <w:noProof/>
          <w:lang w:val="ru-RU" w:eastAsia="ru-RU"/>
        </w:rPr>
        <mc:AlternateContent>
          <mc:Choice Requires="wpg">
            <w:drawing>
              <wp:inline distT="0" distB="0" distL="0" distR="0" wp14:anchorId="6F746DB3" wp14:editId="60A15959">
                <wp:extent cx="6353175" cy="4445"/>
                <wp:effectExtent l="9525" t="9525" r="9525"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4445"/>
                          <a:chOff x="0" y="0"/>
                          <a:chExt cx="63531" cy="45"/>
                        </a:xfrm>
                      </wpg:grpSpPr>
                      <wps:wsp>
                        <wps:cNvPr id="4" name="Shape 546"/>
                        <wps:cNvSpPr>
                          <a:spLocks/>
                        </wps:cNvSpPr>
                        <wps:spPr bwMode="auto">
                          <a:xfrm>
                            <a:off x="0" y="0"/>
                            <a:ext cx="63531" cy="0"/>
                          </a:xfrm>
                          <a:custGeom>
                            <a:avLst/>
                            <a:gdLst>
                              <a:gd name="T0" fmla="*/ 0 w 6353175"/>
                              <a:gd name="T1" fmla="*/ 6353175 w 6353175"/>
                              <a:gd name="T2" fmla="*/ 0 w 6353175"/>
                              <a:gd name="T3" fmla="*/ 6353175 w 6353175"/>
                            </a:gdLst>
                            <a:ahLst/>
                            <a:cxnLst>
                              <a:cxn ang="0">
                                <a:pos x="T0" y="0"/>
                              </a:cxn>
                              <a:cxn ang="0">
                                <a:pos x="T1" y="0"/>
                              </a:cxn>
                            </a:cxnLst>
                            <a:rect l="T2" t="0" r="T3" b="0"/>
                            <a:pathLst>
                              <a:path w="6353175">
                                <a:moveTo>
                                  <a:pt x="0" y="0"/>
                                </a:moveTo>
                                <a:lnTo>
                                  <a:pt x="635317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C93F7E" id="Группа 3" o:spid="_x0000_s1026" style="width:500.25pt;height:.35pt;mso-position-horizontal-relative:char;mso-position-vertical-relative:line" coordsize="635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">
                <v:shape id="Shape 546" o:spid="_x0000_s1027" style="position:absolute;width:63531;height:0;visibility:visible;mso-wrap-style:square;v-text-anchor:top" coordsize="6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" path="m,l6353175,e" filled="f" strokeweight=".1271mm">
                  <v:stroke miterlimit="83231f" joinstyle="miter"/>
                  <v:path arrowok="t" o:connecttype="custom" o:connectlocs="0,0;63531,0" o:connectangles="0,0" textboxrect="0,0,6353175,0"/>
                </v:shape>
                <w10:anchorlock/>
              </v:group>
            </w:pict>
          </mc:Fallback>
        </mc:AlternateContent>
      </w:r>
      <w:r>
        <w:rPr>
          <w:sz w:val="36"/>
          <w:lang w:val="ru-RU"/>
        </w:rPr>
        <w:t xml:space="preserve"> </w:t>
      </w:r>
    </w:p>
    <w:p w:rsidR="00336CF0" w:rsidRDefault="00336CF0" w:rsidP="00336CF0">
      <w:pPr>
        <w:pStyle w:val="2"/>
        <w:ind w:left="-5"/>
        <w:rPr>
          <w:lang w:val="ru-RU"/>
        </w:rPr>
      </w:pPr>
      <w:r>
        <w:rPr>
          <w:lang w:val="ru-RU"/>
        </w:rPr>
        <w:t xml:space="preserve">10 КЛАСС Человек в обществе </w:t>
      </w:r>
    </w:p>
    <w:p w:rsidR="00336CF0" w:rsidRDefault="00336CF0" w:rsidP="00336CF0">
      <w:pPr>
        <w:spacing w:after="0"/>
        <w:ind w:left="-15" w:right="14" w:firstLine="569"/>
        <w:rPr>
          <w:lang w:val="ru-RU"/>
        </w:rPr>
      </w:pPr>
      <w:r>
        <w:rPr>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w:t>
      </w:r>
    </w:p>
    <w:p w:rsidR="00336CF0" w:rsidRDefault="00336CF0" w:rsidP="00336CF0">
      <w:pPr>
        <w:ind w:left="-15" w:right="14" w:firstLine="569"/>
        <w:rPr>
          <w:lang w:val="ru-RU"/>
        </w:rPr>
      </w:pPr>
      <w:r>
        <w:rPr>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w:t>
      </w:r>
    </w:p>
    <w:p w:rsidR="00336CF0" w:rsidRDefault="00336CF0" w:rsidP="00336CF0">
      <w:pPr>
        <w:ind w:left="-5" w:right="14"/>
        <w:rPr>
          <w:lang w:val="ru-RU"/>
        </w:rPr>
      </w:pPr>
      <w:r>
        <w:rPr>
          <w:lang w:val="ru-RU"/>
        </w:rPr>
        <w:t xml:space="preserve">Самосознание и социальное поведение. </w:t>
      </w:r>
    </w:p>
    <w:p w:rsidR="00336CF0" w:rsidRDefault="00336CF0" w:rsidP="00336CF0">
      <w:pPr>
        <w:ind w:left="-15" w:right="14" w:firstLine="569"/>
        <w:rPr>
          <w:lang w:val="ru-RU"/>
        </w:rPr>
      </w:pPr>
      <w:r>
        <w:rPr>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36CF0" w:rsidRDefault="00336CF0" w:rsidP="00336CF0">
      <w:pPr>
        <w:ind w:left="-15" w:right="14" w:firstLine="569"/>
        <w:rPr>
          <w:lang w:val="ru-RU"/>
        </w:rPr>
      </w:pPr>
      <w:r>
        <w:rPr>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w:t>
      </w:r>
      <w:proofErr w:type="spellStart"/>
      <w:r>
        <w:rPr>
          <w:lang w:val="ru-RU"/>
        </w:rPr>
        <w:t>социальногуманитарных</w:t>
      </w:r>
      <w:proofErr w:type="spellEnd"/>
      <w:r>
        <w:rPr>
          <w:lang w:val="ru-RU"/>
        </w:rPr>
        <w:t xml:space="preserve"> науках. </w:t>
      </w:r>
    </w:p>
    <w:p w:rsidR="00336CF0" w:rsidRDefault="00336CF0" w:rsidP="00336CF0">
      <w:pPr>
        <w:spacing w:after="160"/>
        <w:ind w:left="579" w:right="14"/>
        <w:rPr>
          <w:lang w:val="ru-RU"/>
        </w:rPr>
      </w:pPr>
      <w:r>
        <w:rPr>
          <w:lang w:val="ru-RU"/>
        </w:rPr>
        <w:t xml:space="preserve">Российское общество и человек перед лицом угроз и вызовов </w:t>
      </w:r>
      <w:r>
        <w:t>XXI</w:t>
      </w:r>
      <w:r>
        <w:rPr>
          <w:lang w:val="ru-RU"/>
        </w:rPr>
        <w:t xml:space="preserve"> в. </w:t>
      </w:r>
    </w:p>
    <w:p w:rsidR="00336CF0" w:rsidRDefault="00336CF0" w:rsidP="00336CF0">
      <w:pPr>
        <w:pStyle w:val="2"/>
        <w:ind w:left="-5"/>
        <w:rPr>
          <w:lang w:val="ru-RU"/>
        </w:rPr>
      </w:pPr>
      <w:r>
        <w:rPr>
          <w:lang w:val="ru-RU"/>
        </w:rPr>
        <w:t>Духовная культура</w:t>
      </w:r>
      <w:r>
        <w:rPr>
          <w:b w:val="0"/>
          <w:lang w:val="ru-RU"/>
        </w:rPr>
        <w:t xml:space="preserve"> </w:t>
      </w:r>
    </w:p>
    <w:p w:rsidR="00336CF0" w:rsidRDefault="00336CF0" w:rsidP="00336CF0">
      <w:pPr>
        <w:spacing w:after="10"/>
        <w:ind w:left="-15" w:right="14" w:firstLine="569"/>
        <w:rPr>
          <w:lang w:val="ru-RU"/>
        </w:rPr>
      </w:pPr>
      <w:r>
        <w:rPr>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w:t>
      </w:r>
    </w:p>
    <w:p w:rsidR="00336CF0" w:rsidRDefault="00336CF0" w:rsidP="00336CF0">
      <w:pPr>
        <w:ind w:left="-15" w:right="14" w:firstLine="569"/>
        <w:rPr>
          <w:lang w:val="ru-RU"/>
        </w:rPr>
      </w:pPr>
      <w:r>
        <w:rPr>
          <w:lang w:val="ru-RU"/>
        </w:rP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rsidR="00336CF0" w:rsidRDefault="00336CF0" w:rsidP="00336CF0">
      <w:pPr>
        <w:spacing w:after="12"/>
        <w:ind w:left="-15" w:right="14" w:firstLine="569"/>
        <w:rPr>
          <w:lang w:val="ru-RU"/>
        </w:rPr>
      </w:pPr>
      <w:r>
        <w:rPr>
          <w:lang w:val="ru-RU"/>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w:t>
      </w:r>
    </w:p>
    <w:p w:rsidR="00336CF0" w:rsidRDefault="00336CF0" w:rsidP="00336CF0">
      <w:pPr>
        <w:spacing w:after="10"/>
        <w:ind w:left="-15" w:right="14" w:firstLine="569"/>
        <w:rPr>
          <w:lang w:val="ru-RU"/>
        </w:rPr>
      </w:pPr>
      <w:r>
        <w:rPr>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336CF0" w:rsidRDefault="00336CF0" w:rsidP="00336CF0">
      <w:pPr>
        <w:ind w:left="-15" w:right="14" w:firstLine="569"/>
        <w:rPr>
          <w:lang w:val="ru-RU"/>
        </w:rPr>
      </w:pPr>
      <w:r>
        <w:rPr>
          <w:lang w:val="ru-RU"/>
        </w:rPr>
        <w:t xml:space="preserve">Искусство, его основные функции. Особенности искусства как формы духовной культуры. Достижения современного российского искусства. </w:t>
      </w:r>
    </w:p>
    <w:p w:rsidR="00336CF0" w:rsidRDefault="00336CF0" w:rsidP="00336CF0">
      <w:pPr>
        <w:spacing w:after="161"/>
        <w:ind w:left="-15" w:right="14" w:firstLine="569"/>
        <w:rPr>
          <w:lang w:val="ru-RU"/>
        </w:rPr>
      </w:pPr>
      <w:r>
        <w:rPr>
          <w:lang w:val="ru-RU"/>
        </w:rPr>
        <w:t xml:space="preserve">Особенности профессиональной деятельности в сфере науки, образования, искусства. </w:t>
      </w:r>
    </w:p>
    <w:p w:rsidR="00336CF0" w:rsidRDefault="00336CF0" w:rsidP="00336CF0">
      <w:pPr>
        <w:pStyle w:val="2"/>
        <w:ind w:left="-5"/>
        <w:rPr>
          <w:lang w:val="ru-RU"/>
        </w:rPr>
      </w:pPr>
      <w:r>
        <w:rPr>
          <w:lang w:val="ru-RU"/>
        </w:rPr>
        <w:t>Экономическая жизнь общества</w:t>
      </w:r>
      <w:r>
        <w:rPr>
          <w:b w:val="0"/>
          <w:lang w:val="ru-RU"/>
        </w:rPr>
        <w:t xml:space="preserve"> </w:t>
      </w:r>
    </w:p>
    <w:p w:rsidR="00336CF0" w:rsidRDefault="00336CF0" w:rsidP="00336CF0">
      <w:pPr>
        <w:spacing w:after="0"/>
        <w:ind w:left="-15" w:right="14" w:firstLine="569"/>
        <w:rPr>
          <w:lang w:val="ru-RU"/>
        </w:rPr>
      </w:pPr>
      <w:r>
        <w:rPr>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w:t>
      </w:r>
    </w:p>
    <w:p w:rsidR="00336CF0" w:rsidRDefault="00336CF0" w:rsidP="00336CF0">
      <w:pPr>
        <w:spacing w:after="0"/>
        <w:ind w:left="-15" w:right="14" w:firstLine="569"/>
        <w:rPr>
          <w:lang w:val="ru-RU"/>
        </w:rPr>
      </w:pPr>
      <w:r>
        <w:rPr>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w:t>
      </w:r>
    </w:p>
    <w:p w:rsidR="00336CF0" w:rsidRDefault="00336CF0" w:rsidP="00336CF0">
      <w:pPr>
        <w:ind w:left="-15" w:right="14" w:firstLine="569"/>
        <w:rPr>
          <w:lang w:val="ru-RU"/>
        </w:rPr>
      </w:pPr>
      <w:r>
        <w:rPr>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w:t>
      </w:r>
      <w:proofErr w:type="gramStart"/>
      <w:r>
        <w:rPr>
          <w:lang w:val="ru-RU"/>
        </w:rPr>
        <w:t>деятельности  в</w:t>
      </w:r>
      <w:proofErr w:type="gramEnd"/>
      <w:r>
        <w:rPr>
          <w:lang w:val="ru-RU"/>
        </w:rPr>
        <w:t xml:space="preserve"> экономической и финансовой сферах. </w:t>
      </w:r>
    </w:p>
    <w:p w:rsidR="00336CF0" w:rsidRDefault="00336CF0" w:rsidP="00336CF0">
      <w:pPr>
        <w:spacing w:after="0"/>
        <w:ind w:left="-15" w:right="14" w:firstLine="569"/>
        <w:rPr>
          <w:lang w:val="ru-RU"/>
        </w:rPr>
      </w:pPr>
      <w:r>
        <w:rPr>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lang w:val="ru-RU"/>
        </w:rPr>
        <w:t>импортозамещения</w:t>
      </w:r>
      <w:proofErr w:type="spellEnd"/>
      <w:r>
        <w:rPr>
          <w:lang w:val="ru-RU"/>
        </w:rPr>
        <w:t xml:space="preserve"> в Российской Федерации. </w:t>
      </w:r>
    </w:p>
    <w:p w:rsidR="00336CF0" w:rsidRDefault="00336CF0" w:rsidP="00336CF0">
      <w:pPr>
        <w:ind w:left="-15" w:right="14" w:firstLine="569"/>
        <w:rPr>
          <w:lang w:val="ru-RU"/>
        </w:rPr>
      </w:pPr>
      <w:r>
        <w:rPr>
          <w:lang w:val="ru-RU"/>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p w:rsidR="00336CF0" w:rsidRDefault="00336CF0" w:rsidP="00336CF0">
      <w:pPr>
        <w:tabs>
          <w:tab w:val="center" w:pos="1239"/>
          <w:tab w:val="center" w:pos="2371"/>
          <w:tab w:val="center" w:pos="3581"/>
          <w:tab w:val="center" w:pos="5664"/>
          <w:tab w:val="center" w:pos="7515"/>
          <w:tab w:val="right" w:pos="9933"/>
        </w:tabs>
        <w:spacing w:after="52" w:line="256" w:lineRule="auto"/>
        <w:ind w:left="0" w:right="0" w:firstLine="0"/>
        <w:jc w:val="left"/>
        <w:rPr>
          <w:lang w:val="ru-RU"/>
        </w:rPr>
      </w:pPr>
      <w:r>
        <w:rPr>
          <w:rFonts w:ascii="Calibri" w:eastAsia="Calibri" w:hAnsi="Calibri" w:cs="Calibri"/>
          <w:sz w:val="22"/>
          <w:lang w:val="ru-RU"/>
        </w:rPr>
        <w:tab/>
      </w:r>
      <w:r>
        <w:rPr>
          <w:lang w:val="ru-RU"/>
        </w:rPr>
        <w:t xml:space="preserve">Экономика </w:t>
      </w:r>
      <w:r>
        <w:rPr>
          <w:lang w:val="ru-RU"/>
        </w:rPr>
        <w:tab/>
        <w:t xml:space="preserve">и </w:t>
      </w:r>
      <w:r>
        <w:rPr>
          <w:lang w:val="ru-RU"/>
        </w:rPr>
        <w:tab/>
        <w:t xml:space="preserve">государство. </w:t>
      </w:r>
      <w:r>
        <w:rPr>
          <w:lang w:val="ru-RU"/>
        </w:rPr>
        <w:tab/>
        <w:t xml:space="preserve">Экономические </w:t>
      </w:r>
      <w:r>
        <w:rPr>
          <w:lang w:val="ru-RU"/>
        </w:rPr>
        <w:tab/>
        <w:t xml:space="preserve">функции </w:t>
      </w:r>
      <w:r>
        <w:rPr>
          <w:lang w:val="ru-RU"/>
        </w:rPr>
        <w:tab/>
        <w:t xml:space="preserve">государства. </w:t>
      </w:r>
    </w:p>
    <w:p w:rsidR="00336CF0" w:rsidRDefault="00336CF0" w:rsidP="00336CF0">
      <w:pPr>
        <w:spacing w:after="8"/>
        <w:ind w:left="-5" w:right="14"/>
        <w:rPr>
          <w:lang w:val="ru-RU"/>
        </w:rPr>
      </w:pPr>
      <w:r>
        <w:rPr>
          <w:lang w:val="ru-RU"/>
        </w:rPr>
        <w:t xml:space="preserve">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Pr>
          <w:lang w:val="ru-RU"/>
        </w:rPr>
        <w:t>Цифровизация</w:t>
      </w:r>
      <w:proofErr w:type="spellEnd"/>
      <w:r>
        <w:rPr>
          <w:lang w:val="ru-RU"/>
        </w:rPr>
        <w:t xml:space="preserve"> экономики в Российской Федерации. </w:t>
      </w:r>
    </w:p>
    <w:p w:rsidR="00336CF0" w:rsidRDefault="00336CF0" w:rsidP="00336CF0">
      <w:pPr>
        <w:ind w:left="-15" w:right="14" w:firstLine="569"/>
        <w:rPr>
          <w:lang w:val="ru-RU"/>
        </w:rPr>
      </w:pPr>
      <w:r>
        <w:rPr>
          <w:lang w:val="ru-RU"/>
        </w:rPr>
        <w:t xml:space="preserve">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 </w:t>
      </w:r>
    </w:p>
    <w:p w:rsidR="00336CF0" w:rsidRDefault="00336CF0" w:rsidP="00336CF0">
      <w:pPr>
        <w:spacing w:after="20" w:line="256" w:lineRule="auto"/>
        <w:ind w:left="569" w:right="0" w:firstLine="0"/>
        <w:jc w:val="left"/>
        <w:rPr>
          <w:lang w:val="ru-RU"/>
        </w:rPr>
      </w:pPr>
      <w:r>
        <w:rPr>
          <w:sz w:val="32"/>
          <w:lang w:val="ru-RU"/>
        </w:rPr>
        <w:t xml:space="preserve"> </w:t>
      </w:r>
    </w:p>
    <w:p w:rsidR="00336CF0" w:rsidRDefault="00336CF0" w:rsidP="00336CF0">
      <w:pPr>
        <w:pStyle w:val="2"/>
        <w:spacing w:line="398" w:lineRule="auto"/>
        <w:ind w:left="-5" w:right="6932"/>
        <w:rPr>
          <w:lang w:val="ru-RU"/>
        </w:rPr>
      </w:pPr>
      <w:r>
        <w:rPr>
          <w:lang w:val="ru-RU"/>
        </w:rPr>
        <w:t>11 КЛАСС Социальная сфера</w:t>
      </w:r>
      <w:r>
        <w:rPr>
          <w:b w:val="0"/>
          <w:lang w:val="ru-RU"/>
        </w:rPr>
        <w:t xml:space="preserve"> </w:t>
      </w:r>
    </w:p>
    <w:p w:rsidR="00336CF0" w:rsidRDefault="00336CF0" w:rsidP="00336CF0">
      <w:pPr>
        <w:ind w:left="-15" w:right="14" w:firstLine="569"/>
        <w:rPr>
          <w:lang w:val="ru-RU"/>
        </w:rPr>
      </w:pPr>
      <w:r>
        <w:rPr>
          <w:lang w:val="ru-RU"/>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w:t>
      </w:r>
    </w:p>
    <w:p w:rsidR="00336CF0" w:rsidRDefault="00336CF0" w:rsidP="00336CF0">
      <w:pPr>
        <w:ind w:left="-15" w:right="14" w:firstLine="569"/>
        <w:rPr>
          <w:lang w:val="ru-RU"/>
        </w:rPr>
      </w:pPr>
      <w:r>
        <w:rPr>
          <w:lang w:val="ru-RU"/>
        </w:rPr>
        <w:t xml:space="preserve">Положение индивида в обществе. Социальные статусы и роли. Социальная мобильность, ее формы и каналы в современном российском обществе. </w:t>
      </w:r>
    </w:p>
    <w:p w:rsidR="00336CF0" w:rsidRDefault="00336CF0" w:rsidP="00336CF0">
      <w:pPr>
        <w:spacing w:after="12"/>
        <w:ind w:left="-15" w:right="14" w:firstLine="569"/>
        <w:rPr>
          <w:lang w:val="ru-RU"/>
        </w:rPr>
      </w:pPr>
      <w:r>
        <w:rPr>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 </w:t>
      </w:r>
    </w:p>
    <w:p w:rsidR="00336CF0" w:rsidRDefault="00336CF0" w:rsidP="00336CF0">
      <w:pPr>
        <w:ind w:left="-15" w:right="14" w:firstLine="569"/>
        <w:rPr>
          <w:lang w:val="ru-RU"/>
        </w:rPr>
      </w:pPr>
      <w:r>
        <w:rPr>
          <w:lang w:val="ru-RU"/>
        </w:rPr>
        <w:t xml:space="preserve">Миграционные процессы в современном мире. Этнические общности. Нации и межнациональные отношения. </w:t>
      </w:r>
      <w:proofErr w:type="spellStart"/>
      <w:r>
        <w:rPr>
          <w:lang w:val="ru-RU"/>
        </w:rPr>
        <w:t>Этносоциальные</w:t>
      </w:r>
      <w:proofErr w:type="spellEnd"/>
      <w:r>
        <w:rPr>
          <w:lang w:val="ru-RU"/>
        </w:rPr>
        <w:t xml:space="preserve"> конфликты, способы их предотвращения и пути разрешения. Конституционные принципы национальной политики в Российской Федерации. </w:t>
      </w:r>
    </w:p>
    <w:p w:rsidR="00336CF0" w:rsidRDefault="00336CF0" w:rsidP="00336CF0">
      <w:pPr>
        <w:ind w:left="-15" w:right="14" w:firstLine="569"/>
        <w:rPr>
          <w:lang w:val="ru-RU"/>
        </w:rPr>
      </w:pPr>
      <w:r>
        <w:rPr>
          <w:lang w:val="ru-RU"/>
        </w:rPr>
        <w:t>Социальные нормы и отклоняющееся (</w:t>
      </w:r>
      <w:proofErr w:type="spellStart"/>
      <w:r>
        <w:rPr>
          <w:lang w:val="ru-RU"/>
        </w:rPr>
        <w:t>девиантное</w:t>
      </w:r>
      <w:proofErr w:type="spellEnd"/>
      <w:r>
        <w:rPr>
          <w:lang w:val="ru-RU"/>
        </w:rPr>
        <w:t xml:space="preserve">) поведение. Формы социальных девиаций. Конформизм. Социальный контроль и самоконтроль. </w:t>
      </w:r>
    </w:p>
    <w:p w:rsidR="00336CF0" w:rsidRDefault="00336CF0" w:rsidP="00336CF0">
      <w:pPr>
        <w:spacing w:after="176"/>
        <w:ind w:left="-15" w:right="14" w:firstLine="569"/>
        <w:rPr>
          <w:lang w:val="ru-RU"/>
        </w:rPr>
      </w:pPr>
      <w:r>
        <w:rPr>
          <w:lang w:val="ru-RU"/>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p w:rsidR="00336CF0" w:rsidRDefault="00336CF0" w:rsidP="00336CF0">
      <w:pPr>
        <w:pStyle w:val="2"/>
        <w:ind w:left="-5"/>
        <w:rPr>
          <w:lang w:val="ru-RU"/>
        </w:rPr>
      </w:pPr>
      <w:r>
        <w:rPr>
          <w:lang w:val="ru-RU"/>
        </w:rPr>
        <w:t>Политическая сфера</w:t>
      </w:r>
      <w:r>
        <w:rPr>
          <w:b w:val="0"/>
          <w:lang w:val="ru-RU"/>
        </w:rPr>
        <w:t xml:space="preserve"> </w:t>
      </w:r>
    </w:p>
    <w:p w:rsidR="00336CF0" w:rsidRDefault="00336CF0" w:rsidP="00336CF0">
      <w:pPr>
        <w:ind w:left="-15" w:right="14" w:firstLine="569"/>
        <w:rPr>
          <w:lang w:val="ru-RU"/>
        </w:rPr>
      </w:pPr>
      <w:r>
        <w:rPr>
          <w:lang w:val="ru-RU"/>
        </w:rPr>
        <w:t xml:space="preserve">Политическая власть и субъекты политики в современном обществе. Политические институты. Политическая деятельность. </w:t>
      </w:r>
    </w:p>
    <w:p w:rsidR="00336CF0" w:rsidRDefault="00336CF0" w:rsidP="00336CF0">
      <w:pPr>
        <w:ind w:left="-15" w:right="14" w:firstLine="569"/>
        <w:rPr>
          <w:lang w:val="ru-RU"/>
        </w:rPr>
      </w:pPr>
      <w:r>
        <w:rPr>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36CF0" w:rsidRDefault="00336CF0" w:rsidP="00336CF0">
      <w:pPr>
        <w:spacing w:after="12"/>
        <w:ind w:left="-15" w:right="14" w:firstLine="569"/>
        <w:rPr>
          <w:lang w:val="ru-RU"/>
        </w:rPr>
      </w:pPr>
      <w:r>
        <w:rPr>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w:t>
      </w:r>
    </w:p>
    <w:p w:rsidR="00336CF0" w:rsidRDefault="00336CF0" w:rsidP="00336CF0">
      <w:pPr>
        <w:ind w:left="-15" w:right="14" w:firstLine="569"/>
        <w:rPr>
          <w:lang w:val="ru-RU"/>
        </w:rPr>
      </w:pPr>
      <w:r>
        <w:rPr>
          <w:lang w:val="ru-RU"/>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w:t>
      </w:r>
    </w:p>
    <w:p w:rsidR="00336CF0" w:rsidRDefault="00336CF0" w:rsidP="00336CF0">
      <w:pPr>
        <w:spacing w:after="10"/>
        <w:ind w:left="-15" w:right="14" w:firstLine="569"/>
        <w:rPr>
          <w:lang w:val="ru-RU"/>
        </w:rPr>
      </w:pPr>
      <w:r>
        <w:rPr>
          <w:lang w:val="ru-RU"/>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w:t>
      </w:r>
    </w:p>
    <w:p w:rsidR="00336CF0" w:rsidRDefault="00336CF0" w:rsidP="00336CF0">
      <w:pPr>
        <w:ind w:left="-15" w:right="14" w:firstLine="569"/>
        <w:rPr>
          <w:lang w:val="ru-RU"/>
        </w:rPr>
      </w:pPr>
      <w:r>
        <w:rPr>
          <w:lang w:val="ru-RU"/>
        </w:rPr>
        <w:t xml:space="preserve">Избирательная система. Типы избирательных систем: мажоритарная, пропорциональная, смешанная. Избирательная система Российской Федерации. </w:t>
      </w:r>
    </w:p>
    <w:p w:rsidR="00336CF0" w:rsidRDefault="00336CF0" w:rsidP="00336CF0">
      <w:pPr>
        <w:spacing w:after="0"/>
        <w:ind w:left="579" w:right="14"/>
        <w:rPr>
          <w:lang w:val="ru-RU"/>
        </w:rPr>
      </w:pPr>
      <w:r>
        <w:rPr>
          <w:lang w:val="ru-RU"/>
        </w:rPr>
        <w:t xml:space="preserve">Политическая элита и политическое лидерство. Типология лидерства. </w:t>
      </w:r>
    </w:p>
    <w:p w:rsidR="00336CF0" w:rsidRDefault="00336CF0" w:rsidP="00336CF0">
      <w:pPr>
        <w:ind w:left="-15" w:right="14" w:firstLine="569"/>
        <w:rPr>
          <w:lang w:val="ru-RU"/>
        </w:rPr>
      </w:pPr>
      <w:r>
        <w:rPr>
          <w:lang w:val="ru-RU"/>
        </w:rPr>
        <w:t xml:space="preserve">Роль средств массовой информации в политической жизни общества. Интернет в современной политической коммуникации. </w:t>
      </w:r>
    </w:p>
    <w:p w:rsidR="00336CF0" w:rsidRDefault="00336CF0" w:rsidP="00336CF0">
      <w:pPr>
        <w:spacing w:after="0" w:line="256" w:lineRule="auto"/>
        <w:ind w:right="26"/>
        <w:jc w:val="right"/>
        <w:rPr>
          <w:lang w:val="ru-RU"/>
        </w:rPr>
      </w:pPr>
      <w:r>
        <w:rPr>
          <w:lang w:val="ru-RU"/>
        </w:rPr>
        <w:t xml:space="preserve">Правовое регулирование общественных отношений в Российской Федерации. </w:t>
      </w:r>
    </w:p>
    <w:p w:rsidR="00336CF0" w:rsidRDefault="00336CF0" w:rsidP="00336CF0">
      <w:pPr>
        <w:spacing w:after="0"/>
        <w:ind w:left="-15" w:right="14" w:firstLine="569"/>
        <w:rPr>
          <w:lang w:val="ru-RU"/>
        </w:rPr>
      </w:pPr>
      <w:r>
        <w:rPr>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 </w:t>
      </w:r>
    </w:p>
    <w:p w:rsidR="00336CF0" w:rsidRDefault="00336CF0" w:rsidP="00336CF0">
      <w:pPr>
        <w:spacing w:after="1" w:line="256" w:lineRule="auto"/>
        <w:ind w:right="26"/>
        <w:jc w:val="right"/>
        <w:rPr>
          <w:lang w:val="ru-RU"/>
        </w:rPr>
      </w:pPr>
      <w:r>
        <w:rPr>
          <w:i/>
          <w:lang w:val="ru-RU"/>
        </w:rPr>
        <w:t>Конституция Российской Федерации</w:t>
      </w:r>
      <w:r>
        <w:rPr>
          <w:lang w:val="ru-RU"/>
        </w:rPr>
        <w:t xml:space="preserve">. Основы конституционного строя </w:t>
      </w:r>
    </w:p>
    <w:p w:rsidR="00336CF0" w:rsidRDefault="00336CF0" w:rsidP="00336CF0">
      <w:pPr>
        <w:spacing w:after="12"/>
        <w:ind w:left="-5" w:right="14"/>
        <w:rPr>
          <w:lang w:val="ru-RU"/>
        </w:rPr>
      </w:pPr>
      <w:r>
        <w:rPr>
          <w:lang w:val="ru-RU"/>
        </w:rPr>
        <w:t xml:space="preserve">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 </w:t>
      </w:r>
    </w:p>
    <w:p w:rsidR="00336CF0" w:rsidRDefault="00336CF0" w:rsidP="00336CF0">
      <w:pPr>
        <w:ind w:left="-15" w:right="14" w:firstLine="569"/>
        <w:rPr>
          <w:lang w:val="ru-RU"/>
        </w:rPr>
      </w:pPr>
      <w:r>
        <w:rPr>
          <w:i/>
          <w:lang w:val="ru-RU"/>
        </w:rPr>
        <w:t>Гражданское право</w:t>
      </w:r>
      <w:r>
        <w:rPr>
          <w:lang w:val="ru-RU"/>
        </w:rPr>
        <w:t xml:space="preserve">.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36CF0" w:rsidRDefault="00336CF0" w:rsidP="00336CF0">
      <w:pPr>
        <w:ind w:left="-15" w:right="14" w:firstLine="569"/>
        <w:rPr>
          <w:lang w:val="ru-RU"/>
        </w:rPr>
      </w:pPr>
      <w:r>
        <w:rPr>
          <w:i/>
          <w:lang w:val="ru-RU"/>
        </w:rPr>
        <w:t>Семейное право</w:t>
      </w:r>
      <w:r>
        <w:rPr>
          <w:lang w:val="ru-RU"/>
        </w:rPr>
        <w:t xml:space="preserve">. Порядок и условия заключения и расторжения брака. Правовое регулирование отношений супругов. Права и обязанности родителей и детей. </w:t>
      </w:r>
    </w:p>
    <w:p w:rsidR="00336CF0" w:rsidRDefault="00336CF0" w:rsidP="00336CF0">
      <w:pPr>
        <w:ind w:left="-15" w:right="14" w:firstLine="569"/>
        <w:rPr>
          <w:lang w:val="ru-RU"/>
        </w:rPr>
      </w:pPr>
      <w:r>
        <w:rPr>
          <w:i/>
          <w:lang w:val="ru-RU"/>
        </w:rPr>
        <w:t>Трудовое право</w:t>
      </w:r>
      <w:r>
        <w:rPr>
          <w:lang w:val="ru-RU"/>
        </w:rPr>
        <w:t xml:space="preserve">.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p w:rsidR="00336CF0" w:rsidRDefault="00336CF0" w:rsidP="00336CF0">
      <w:pPr>
        <w:ind w:left="-15" w:right="14" w:firstLine="569"/>
        <w:rPr>
          <w:lang w:val="ru-RU"/>
        </w:rPr>
      </w:pPr>
      <w:r>
        <w:rPr>
          <w:i/>
          <w:lang w:val="ru-RU"/>
        </w:rPr>
        <w:t>Законодательство Российской Федерации о налогах и сборах</w:t>
      </w:r>
      <w:r>
        <w:rPr>
          <w:lang w:val="ru-RU"/>
        </w:rPr>
        <w:t xml:space="preserve">.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r>
        <w:rPr>
          <w:i/>
          <w:lang w:val="ru-RU"/>
        </w:rPr>
        <w:t>Федеральный закон «Об образовании в Российской Федерации»</w:t>
      </w:r>
      <w:r>
        <w:rPr>
          <w:lang w:val="ru-RU"/>
        </w:rPr>
        <w:t xml:space="preserve">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36CF0" w:rsidRDefault="00336CF0" w:rsidP="00336CF0">
      <w:pPr>
        <w:ind w:left="-15" w:right="14" w:firstLine="569"/>
        <w:rPr>
          <w:lang w:val="ru-RU"/>
        </w:rPr>
      </w:pPr>
      <w:r>
        <w:rPr>
          <w:i/>
          <w:lang w:val="ru-RU"/>
        </w:rPr>
        <w:t>Административное право</w:t>
      </w:r>
      <w:r>
        <w:rPr>
          <w:lang w:val="ru-RU"/>
        </w:rPr>
        <w:t xml:space="preserve"> и его субъекты. Административное правонарушение и административная ответственность. </w:t>
      </w:r>
    </w:p>
    <w:p w:rsidR="00336CF0" w:rsidRDefault="00336CF0" w:rsidP="00336CF0">
      <w:pPr>
        <w:ind w:left="-15" w:right="14" w:firstLine="569"/>
        <w:rPr>
          <w:lang w:val="ru-RU"/>
        </w:rPr>
      </w:pPr>
      <w:r>
        <w:rPr>
          <w:i/>
          <w:lang w:val="ru-RU"/>
        </w:rPr>
        <w:t>Уголовный процесс</w:t>
      </w:r>
      <w:r>
        <w:rPr>
          <w:lang w:val="ru-RU"/>
        </w:rPr>
        <w:t xml:space="preserve">,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w:t>
      </w:r>
    </w:p>
    <w:p w:rsidR="00336CF0" w:rsidRDefault="00336CF0" w:rsidP="00336CF0">
      <w:pPr>
        <w:ind w:left="579" w:right="14"/>
        <w:rPr>
          <w:lang w:val="ru-RU"/>
        </w:rPr>
      </w:pPr>
      <w:r>
        <w:rPr>
          <w:lang w:val="ru-RU"/>
        </w:rPr>
        <w:t xml:space="preserve">Конституционное судопроизводство. Арбитражное судопроизводство. </w:t>
      </w:r>
    </w:p>
    <w:p w:rsidR="00336CF0" w:rsidRDefault="00336CF0" w:rsidP="00336CF0">
      <w:pPr>
        <w:spacing w:after="52" w:line="256" w:lineRule="auto"/>
        <w:ind w:right="26"/>
        <w:jc w:val="right"/>
        <w:rPr>
          <w:lang w:val="ru-RU"/>
        </w:rPr>
      </w:pPr>
      <w:r>
        <w:rPr>
          <w:lang w:val="ru-RU"/>
        </w:rPr>
        <w:t xml:space="preserve">Юридическое образование, юристы как социально-профессиональная группа. </w:t>
      </w:r>
    </w:p>
    <w:p w:rsidR="00336CF0" w:rsidRDefault="00336CF0" w:rsidP="00336CF0">
      <w:pPr>
        <w:ind w:left="-15" w:right="14" w:firstLine="569"/>
        <w:rPr>
          <w:lang w:val="ru-RU"/>
        </w:rPr>
      </w:pPr>
      <w:r>
        <w:rPr>
          <w:lang w:val="ru-RU"/>
        </w:rPr>
        <w:t xml:space="preserve">Административный процесс. Судебное производство по делам  об административных правонарушениях. </w:t>
      </w:r>
    </w:p>
    <w:p w:rsidR="00336CF0" w:rsidRDefault="00336CF0" w:rsidP="00336CF0">
      <w:pPr>
        <w:ind w:left="-15" w:right="14" w:firstLine="569"/>
        <w:rPr>
          <w:lang w:val="ru-RU"/>
        </w:rPr>
      </w:pPr>
      <w:r>
        <w:rPr>
          <w:lang w:val="ru-RU"/>
        </w:rPr>
        <w:t xml:space="preserve">Экологическое законодательство. Экологические правонарушения. Способы защиты права на благоприятную окружающую среду. </w:t>
      </w:r>
    </w:p>
    <w:p w:rsidR="00336CF0" w:rsidRDefault="00336CF0" w:rsidP="00336CF0">
      <w:pPr>
        <w:spacing w:after="0" w:line="254" w:lineRule="auto"/>
        <w:ind w:left="0" w:right="6981" w:firstLine="0"/>
        <w:jc w:val="left"/>
        <w:rPr>
          <w:lang w:val="ru-RU"/>
        </w:rPr>
      </w:pPr>
      <w:r>
        <w:rPr>
          <w:lang w:val="ru-RU"/>
        </w:rPr>
        <w:t xml:space="preserve">  </w:t>
      </w:r>
      <w:r>
        <w:rPr>
          <w:lang w:val="ru-RU"/>
        </w:rPr>
        <w:tab/>
        <w:t xml:space="preserve"> </w:t>
      </w:r>
    </w:p>
    <w:p w:rsidR="00336CF0" w:rsidRDefault="00336CF0" w:rsidP="00336CF0">
      <w:pPr>
        <w:pStyle w:val="2"/>
        <w:spacing w:after="66"/>
        <w:ind w:left="-5"/>
        <w:rPr>
          <w:lang w:val="ru-RU"/>
        </w:rPr>
      </w:pPr>
      <w:r>
        <w:rPr>
          <w:lang w:val="ru-RU"/>
        </w:rPr>
        <w:t>3.ПЛАНИРУЕМЫЕ РЕЗУЛЬТАТЫ ОСВОЕНИЯ ПРОГРАММЫ  ПО ОБЩЕСТВОЗНАНИЮ НА УРОВНЕ СРЕДНЕГО ОБЩЕГО ОБРАЗОВАНИЯ</w:t>
      </w:r>
      <w:r>
        <w:rPr>
          <w:color w:val="2E74B5"/>
          <w:lang w:val="ru-RU"/>
        </w:rPr>
        <w:t xml:space="preserve"> </w:t>
      </w:r>
    </w:p>
    <w:p w:rsidR="00336CF0" w:rsidRDefault="00336CF0" w:rsidP="00336CF0">
      <w:pPr>
        <w:spacing w:after="0" w:line="256" w:lineRule="auto"/>
        <w:ind w:left="3" w:right="-75" w:firstLine="0"/>
        <w:jc w:val="left"/>
        <w:rPr>
          <w:lang w:val="ru-RU"/>
        </w:rPr>
      </w:pPr>
      <w:r>
        <w:rPr>
          <w:noProof/>
          <w:lang w:val="ru-RU" w:eastAsia="ru-RU"/>
        </w:rPr>
        <mc:AlternateContent>
          <mc:Choice Requires="wpg">
            <w:drawing>
              <wp:inline distT="0" distB="0" distL="0" distR="0" wp14:anchorId="28ED85C6" wp14:editId="3B31B99F">
                <wp:extent cx="6353175" cy="4445"/>
                <wp:effectExtent l="9525" t="9525" r="9525"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4445"/>
                          <a:chOff x="0" y="0"/>
                          <a:chExt cx="63531" cy="45"/>
                        </a:xfrm>
                      </wpg:grpSpPr>
                      <wps:wsp>
                        <wps:cNvPr id="2" name="Shape 1007"/>
                        <wps:cNvSpPr>
                          <a:spLocks/>
                        </wps:cNvSpPr>
                        <wps:spPr bwMode="auto">
                          <a:xfrm>
                            <a:off x="0" y="0"/>
                            <a:ext cx="63531" cy="0"/>
                          </a:xfrm>
                          <a:custGeom>
                            <a:avLst/>
                            <a:gdLst>
                              <a:gd name="T0" fmla="*/ 0 w 6353175"/>
                              <a:gd name="T1" fmla="*/ 6353175 w 6353175"/>
                              <a:gd name="T2" fmla="*/ 0 w 6353175"/>
                              <a:gd name="T3" fmla="*/ 6353175 w 6353175"/>
                            </a:gdLst>
                            <a:ahLst/>
                            <a:cxnLst>
                              <a:cxn ang="0">
                                <a:pos x="T0" y="0"/>
                              </a:cxn>
                              <a:cxn ang="0">
                                <a:pos x="T1" y="0"/>
                              </a:cxn>
                            </a:cxnLst>
                            <a:rect l="T2" t="0" r="T3" b="0"/>
                            <a:pathLst>
                              <a:path w="6353175">
                                <a:moveTo>
                                  <a:pt x="0" y="0"/>
                                </a:moveTo>
                                <a:lnTo>
                                  <a:pt x="635317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5C8F91" id="Группа 1" o:spid="_x0000_s1026" style="width:500.25pt;height:.35pt;mso-position-horizontal-relative:char;mso-position-vertical-relative:line" coordsize="635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">
                <v:shape id="Shape 1007" o:spid="_x0000_s1027" style="position:absolute;width:63531;height:0;visibility:visible;mso-wrap-style:square;v-text-anchor:top" coordsize="6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" path="m,l6353175,e" filled="f" strokeweight=".1271mm">
                  <v:stroke miterlimit="83231f" joinstyle="miter"/>
                  <v:path arrowok="t" o:connecttype="custom" o:connectlocs="0,0;63531,0" o:connectangles="0,0" textboxrect="0,0,6353175,0"/>
                </v:shape>
                <w10:anchorlock/>
              </v:group>
            </w:pict>
          </mc:Fallback>
        </mc:AlternateContent>
      </w:r>
      <w:r>
        <w:rPr>
          <w:sz w:val="36"/>
          <w:lang w:val="ru-RU"/>
        </w:rPr>
        <w:t xml:space="preserve"> </w:t>
      </w:r>
    </w:p>
    <w:p w:rsidR="00336CF0" w:rsidRDefault="00336CF0" w:rsidP="00336CF0">
      <w:pPr>
        <w:pStyle w:val="2"/>
        <w:spacing w:after="172"/>
        <w:ind w:left="-5"/>
        <w:rPr>
          <w:lang w:val="ru-RU"/>
        </w:rPr>
      </w:pPr>
      <w:r>
        <w:rPr>
          <w:lang w:val="ru-RU"/>
        </w:rPr>
        <w:t xml:space="preserve">ЛИЧНОСТНЫЕ РЕЗУЛЬТАТЫ </w:t>
      </w:r>
    </w:p>
    <w:p w:rsidR="00336CF0" w:rsidRDefault="00336CF0" w:rsidP="00336CF0">
      <w:pPr>
        <w:ind w:left="-15" w:right="14" w:firstLine="569"/>
        <w:rPr>
          <w:lang w:val="ru-RU"/>
        </w:rPr>
      </w:pPr>
      <w:r>
        <w:rPr>
          <w:lang w:val="ru-RU"/>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rPr>
          <w:lang w:val="ru-RU"/>
        </w:rPr>
        <w:t>готовность</w:t>
      </w:r>
      <w:proofErr w:type="spellEnd"/>
      <w:r>
        <w:rPr>
          <w:lang w:val="ru-RU"/>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b/>
          <w:lang w:val="ru-RU"/>
        </w:rPr>
        <w:t xml:space="preserve">1) гражданского воспитания: </w:t>
      </w:r>
    </w:p>
    <w:p w:rsidR="00336CF0" w:rsidRDefault="00336CF0" w:rsidP="00336CF0">
      <w:pPr>
        <w:ind w:left="579" w:right="14"/>
        <w:rPr>
          <w:lang w:val="ru-RU"/>
        </w:rPr>
      </w:pPr>
      <w:proofErr w:type="spellStart"/>
      <w:r>
        <w:rPr>
          <w:lang w:val="ru-RU"/>
        </w:rPr>
        <w:t>сформированность</w:t>
      </w:r>
      <w:proofErr w:type="spellEnd"/>
      <w:r>
        <w:rPr>
          <w:lang w:val="ru-RU"/>
        </w:rPr>
        <w:t xml:space="preserve"> гражданской позиции обучающегося как активного  </w:t>
      </w:r>
    </w:p>
    <w:p w:rsidR="00336CF0" w:rsidRDefault="00336CF0" w:rsidP="00336CF0">
      <w:pPr>
        <w:ind w:left="554" w:right="14" w:hanging="569"/>
        <w:rPr>
          <w:lang w:val="ru-RU"/>
        </w:rPr>
      </w:pPr>
      <w:r>
        <w:rPr>
          <w:lang w:val="ru-RU"/>
        </w:rPr>
        <w:t xml:space="preserve">и ответственного члена российского общества; осознание своих конституционных прав и обязанностей, уважение закона  </w:t>
      </w:r>
    </w:p>
    <w:p w:rsidR="00336CF0" w:rsidRDefault="00336CF0" w:rsidP="00336CF0">
      <w:pPr>
        <w:ind w:left="554" w:right="14" w:hanging="569"/>
        <w:rPr>
          <w:lang w:val="ru-RU"/>
        </w:rPr>
      </w:pPr>
      <w:r>
        <w:rPr>
          <w:lang w:val="ru-RU"/>
        </w:rPr>
        <w:t xml:space="preserve">и правопорядка; принятие традиционных национальных, общечеловеческих гуманистических </w:t>
      </w:r>
    </w:p>
    <w:p w:rsidR="00336CF0" w:rsidRDefault="00336CF0" w:rsidP="00336CF0">
      <w:pPr>
        <w:ind w:left="-5" w:right="14"/>
        <w:rPr>
          <w:lang w:val="ru-RU"/>
        </w:rPr>
      </w:pPr>
      <w:r>
        <w:rPr>
          <w:lang w:val="ru-RU"/>
        </w:rPr>
        <w:t xml:space="preserve">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w:t>
      </w:r>
    </w:p>
    <w:p w:rsidR="00336CF0" w:rsidRDefault="00336CF0" w:rsidP="00336CF0">
      <w:pPr>
        <w:ind w:left="554" w:right="14" w:hanging="569"/>
        <w:rPr>
          <w:lang w:val="ru-RU"/>
        </w:rPr>
      </w:pPr>
      <w:r>
        <w:rPr>
          <w:lang w:val="ru-RU"/>
        </w:rPr>
        <w:t xml:space="preserve">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336CF0" w:rsidRDefault="00336CF0" w:rsidP="00336CF0">
      <w:pPr>
        <w:spacing w:after="53" w:line="290" w:lineRule="auto"/>
        <w:ind w:left="-5" w:right="2421"/>
        <w:jc w:val="left"/>
        <w:rPr>
          <w:lang w:val="ru-RU"/>
        </w:rPr>
      </w:pPr>
      <w:r>
        <w:rPr>
          <w:lang w:val="ru-RU"/>
        </w:rPr>
        <w:t xml:space="preserve">функциями и назначением; готовность к гуманитарной и волонтерской деятельности; </w:t>
      </w:r>
      <w:r>
        <w:rPr>
          <w:b/>
          <w:lang w:val="ru-RU"/>
        </w:rPr>
        <w:t xml:space="preserve">2) патриотического воспитания: </w:t>
      </w:r>
    </w:p>
    <w:p w:rsidR="00336CF0" w:rsidRDefault="00336CF0" w:rsidP="00336CF0">
      <w:pPr>
        <w:ind w:left="579" w:right="14"/>
        <w:rPr>
          <w:lang w:val="ru-RU"/>
        </w:rPr>
      </w:pPr>
      <w:proofErr w:type="spellStart"/>
      <w:r>
        <w:rPr>
          <w:lang w:val="ru-RU"/>
        </w:rPr>
        <w:t>сформированность</w:t>
      </w:r>
      <w:proofErr w:type="spellEnd"/>
      <w:r>
        <w:rPr>
          <w:lang w:val="ru-RU"/>
        </w:rPr>
        <w:t xml:space="preserve"> российской гражданской идентичности, патриотизма, </w:t>
      </w:r>
    </w:p>
    <w:p w:rsidR="00A25BCF" w:rsidRDefault="00336CF0" w:rsidP="00A25BCF">
      <w:pPr>
        <w:numPr>
          <w:ilvl w:val="0"/>
          <w:numId w:val="3"/>
        </w:numPr>
        <w:spacing w:after="50" w:line="256" w:lineRule="auto"/>
        <w:ind w:right="0" w:hanging="310"/>
        <w:jc w:val="left"/>
      </w:pPr>
      <w:r>
        <w:rPr>
          <w:lang w:val="ru-RU"/>
        </w:rPr>
        <w:t xml:space="preserve">уважения к своему народу, чувства ответственности перед Родиной, </w:t>
      </w:r>
      <w:proofErr w:type="gramStart"/>
      <w:r>
        <w:rPr>
          <w:lang w:val="ru-RU"/>
        </w:rPr>
        <w:t>гордости  за</w:t>
      </w:r>
      <w:proofErr w:type="gramEnd"/>
      <w:r>
        <w:rPr>
          <w:lang w:val="ru-RU"/>
        </w:rPr>
        <w:t xml:space="preserve">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w:t>
      </w:r>
      <w:proofErr w:type="spellStart"/>
      <w:r>
        <w:t>Отечеству</w:t>
      </w:r>
      <w:proofErr w:type="spellEnd"/>
      <w:r>
        <w:t xml:space="preserve"> и </w:t>
      </w:r>
      <w:proofErr w:type="spellStart"/>
      <w:r>
        <w:t>его</w:t>
      </w:r>
      <w:proofErr w:type="spellEnd"/>
      <w:r>
        <w:t xml:space="preserve"> </w:t>
      </w:r>
      <w:proofErr w:type="spellStart"/>
      <w:r>
        <w:t>защ</w:t>
      </w:r>
      <w:r w:rsidR="00A25BCF">
        <w:rPr>
          <w:b/>
        </w:rPr>
        <w:t>духовно-нравственного</w:t>
      </w:r>
      <w:proofErr w:type="spellEnd"/>
      <w:r w:rsidR="00A25BCF">
        <w:rPr>
          <w:b/>
        </w:rPr>
        <w:t xml:space="preserve"> </w:t>
      </w:r>
      <w:proofErr w:type="spellStart"/>
      <w:r w:rsidR="00A25BCF">
        <w:rPr>
          <w:b/>
        </w:rPr>
        <w:t>воспитания</w:t>
      </w:r>
      <w:proofErr w:type="spellEnd"/>
      <w:r w:rsidR="00A25BCF">
        <w:rPr>
          <w:b/>
        </w:rPr>
        <w:t xml:space="preserve">: </w:t>
      </w:r>
    </w:p>
    <w:p w:rsidR="00A25BCF" w:rsidRDefault="00A25BCF" w:rsidP="00A25BCF">
      <w:pPr>
        <w:ind w:left="579" w:right="14"/>
        <w:rPr>
          <w:lang w:val="ru-RU"/>
        </w:rPr>
      </w:pPr>
      <w:r>
        <w:rPr>
          <w:lang w:val="ru-RU"/>
        </w:rPr>
        <w:t xml:space="preserve">осознание духовных ценностей российского народа; </w:t>
      </w:r>
    </w:p>
    <w:p w:rsidR="00A25BCF" w:rsidRDefault="00A25BCF" w:rsidP="00A25BCF">
      <w:pPr>
        <w:ind w:left="579" w:right="14"/>
        <w:rPr>
          <w:lang w:val="ru-RU"/>
        </w:rPr>
      </w:pPr>
      <w:proofErr w:type="spellStart"/>
      <w:r>
        <w:rPr>
          <w:lang w:val="ru-RU"/>
        </w:rPr>
        <w:t>сформированность</w:t>
      </w:r>
      <w:proofErr w:type="spellEnd"/>
      <w:r>
        <w:rPr>
          <w:lang w:val="ru-RU"/>
        </w:rPr>
        <w:t xml:space="preserve"> нравственного сознания, этического поведения; </w:t>
      </w:r>
    </w:p>
    <w:p w:rsidR="00A25BCF" w:rsidRDefault="00A25BCF" w:rsidP="00A25BCF">
      <w:pPr>
        <w:ind w:left="579" w:right="14"/>
        <w:rPr>
          <w:lang w:val="ru-RU"/>
        </w:rPr>
      </w:pPr>
      <w:r>
        <w:rPr>
          <w:lang w:val="ru-RU"/>
        </w:rPr>
        <w:t xml:space="preserve">способность оценивать ситуацию и принимать осознанные решения, </w:t>
      </w:r>
    </w:p>
    <w:p w:rsidR="00A25BCF" w:rsidRDefault="00A25BCF" w:rsidP="00A25BCF">
      <w:pPr>
        <w:spacing w:after="13"/>
        <w:ind w:left="554" w:right="14" w:hanging="569"/>
        <w:rPr>
          <w:lang w:val="ru-RU"/>
        </w:rPr>
      </w:pPr>
      <w:r>
        <w:rPr>
          <w:lang w:val="ru-RU"/>
        </w:rPr>
        <w:t xml:space="preserve">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w:t>
      </w:r>
    </w:p>
    <w:p w:rsidR="00A25BCF" w:rsidRDefault="00A25BCF" w:rsidP="00A25BCF">
      <w:pPr>
        <w:spacing w:after="156"/>
        <w:ind w:left="-5" w:right="14"/>
        <w:rPr>
          <w:lang w:val="ru-RU"/>
        </w:rPr>
      </w:pPr>
      <w:r>
        <w:rPr>
          <w:lang w:val="ru-RU"/>
        </w:rPr>
        <w:t xml:space="preserve">осознанного принятия ценностей семейной жизни в соответствии с традициями народов России; </w:t>
      </w:r>
    </w:p>
    <w:p w:rsidR="00A25BCF" w:rsidRDefault="00A25BCF" w:rsidP="00A25BCF">
      <w:pPr>
        <w:numPr>
          <w:ilvl w:val="0"/>
          <w:numId w:val="3"/>
        </w:numPr>
        <w:spacing w:after="57" w:line="256" w:lineRule="auto"/>
        <w:ind w:right="0" w:hanging="310"/>
        <w:jc w:val="left"/>
      </w:pPr>
      <w:proofErr w:type="spellStart"/>
      <w:r>
        <w:rPr>
          <w:b/>
        </w:rPr>
        <w:t>эстетического</w:t>
      </w:r>
      <w:proofErr w:type="spellEnd"/>
      <w:r>
        <w:rPr>
          <w:b/>
        </w:rPr>
        <w:t xml:space="preserve"> </w:t>
      </w:r>
      <w:proofErr w:type="spellStart"/>
      <w:r>
        <w:rPr>
          <w:b/>
        </w:rPr>
        <w:t>воспитания</w:t>
      </w:r>
      <w:proofErr w:type="spellEnd"/>
      <w:r>
        <w:rPr>
          <w:b/>
        </w:rPr>
        <w:t xml:space="preserve">: </w:t>
      </w:r>
    </w:p>
    <w:p w:rsidR="00A25BCF" w:rsidRDefault="00A25BCF" w:rsidP="00A25BCF">
      <w:pPr>
        <w:ind w:left="579" w:right="14"/>
        <w:rPr>
          <w:lang w:val="ru-RU"/>
        </w:rPr>
      </w:pPr>
      <w:r>
        <w:rPr>
          <w:lang w:val="ru-RU"/>
        </w:rPr>
        <w:t xml:space="preserve">эстетическое отношение к миру, включая эстетику быта, научного  </w:t>
      </w:r>
    </w:p>
    <w:p w:rsidR="00A25BCF" w:rsidRDefault="00A25BCF" w:rsidP="00A25BCF">
      <w:pPr>
        <w:ind w:left="554" w:right="14" w:hanging="569"/>
        <w:rPr>
          <w:lang w:val="ru-RU"/>
        </w:rPr>
      </w:pPr>
      <w:r>
        <w:rPr>
          <w:lang w:val="ru-RU"/>
        </w:rPr>
        <w:t xml:space="preserve">и технического творчества, спорта, труда, общественных отношений; способность воспринимать различные виды искусства, традиции и творчество </w:t>
      </w:r>
    </w:p>
    <w:p w:rsidR="00A25BCF" w:rsidRDefault="00A25BCF" w:rsidP="00A25BCF">
      <w:pPr>
        <w:ind w:left="554" w:right="14" w:hanging="569"/>
        <w:rPr>
          <w:lang w:val="ru-RU"/>
        </w:rPr>
      </w:pPr>
      <w:r>
        <w:rPr>
          <w:lang w:val="ru-RU"/>
        </w:rPr>
        <w:t xml:space="preserve">своего и других народов, ощущать эмоциональное воздействие искусства; убежденность в значимости для личности и общества отечественного  </w:t>
      </w:r>
    </w:p>
    <w:p w:rsidR="00A25BCF" w:rsidRDefault="00A25BCF" w:rsidP="00A25BCF">
      <w:pPr>
        <w:spacing w:after="53" w:line="290" w:lineRule="auto"/>
        <w:ind w:left="-5" w:right="182"/>
        <w:jc w:val="left"/>
        <w:rPr>
          <w:lang w:val="ru-RU"/>
        </w:rPr>
      </w:pPr>
      <w:r>
        <w:rPr>
          <w:lang w:val="ru-RU"/>
        </w:rPr>
        <w:t xml:space="preserve">и мирового искусства, этнических культурных традиций и народного творчества; стремление проявлять качества творческой личности </w:t>
      </w:r>
      <w:r>
        <w:rPr>
          <w:b/>
          <w:lang w:val="ru-RU"/>
        </w:rPr>
        <w:t xml:space="preserve">5) физического воспитания: </w:t>
      </w:r>
    </w:p>
    <w:p w:rsidR="00A25BCF" w:rsidRDefault="00A25BCF" w:rsidP="00A25BCF">
      <w:pPr>
        <w:ind w:left="579" w:right="14"/>
        <w:rPr>
          <w:lang w:val="ru-RU"/>
        </w:rPr>
      </w:pPr>
      <w:proofErr w:type="spellStart"/>
      <w:r>
        <w:rPr>
          <w:lang w:val="ru-RU"/>
        </w:rPr>
        <w:t>сформированность</w:t>
      </w:r>
      <w:proofErr w:type="spellEnd"/>
      <w:r>
        <w:rPr>
          <w:lang w:val="ru-RU"/>
        </w:rPr>
        <w:t xml:space="preserve"> здорового и безопасного образа жизни, ответственного </w:t>
      </w:r>
    </w:p>
    <w:p w:rsidR="00A25BCF" w:rsidRDefault="00A25BCF" w:rsidP="00A25BCF">
      <w:pPr>
        <w:ind w:left="554" w:right="14" w:hanging="569"/>
        <w:rPr>
          <w:lang w:val="ru-RU"/>
        </w:rPr>
      </w:pPr>
      <w:r>
        <w:rPr>
          <w:lang w:val="ru-RU"/>
        </w:rPr>
        <w:t xml:space="preserve">отношения к своему здоровью, потребность в физическом совершенствовании; активное неприятие вредных привычек и иных форм причинения вреда </w:t>
      </w:r>
    </w:p>
    <w:p w:rsidR="00A25BCF" w:rsidRDefault="00A25BCF" w:rsidP="00A25BCF">
      <w:pPr>
        <w:spacing w:after="154"/>
        <w:ind w:left="-5" w:right="14"/>
      </w:pPr>
      <w:proofErr w:type="spellStart"/>
      <w:r>
        <w:t>физическому</w:t>
      </w:r>
      <w:proofErr w:type="spellEnd"/>
      <w:r>
        <w:t xml:space="preserve"> и </w:t>
      </w:r>
      <w:proofErr w:type="spellStart"/>
      <w:r>
        <w:t>психическому</w:t>
      </w:r>
      <w:proofErr w:type="spellEnd"/>
      <w:r>
        <w:t xml:space="preserve"> </w:t>
      </w:r>
      <w:proofErr w:type="spellStart"/>
      <w:r>
        <w:t>здоровью</w:t>
      </w:r>
      <w:proofErr w:type="spellEnd"/>
      <w:r>
        <w:t xml:space="preserve">; </w:t>
      </w:r>
    </w:p>
    <w:p w:rsidR="00A25BCF" w:rsidRDefault="00A25BCF" w:rsidP="00A25BCF">
      <w:pPr>
        <w:numPr>
          <w:ilvl w:val="0"/>
          <w:numId w:val="4"/>
        </w:numPr>
        <w:spacing w:after="56" w:line="256" w:lineRule="auto"/>
        <w:ind w:right="0" w:hanging="310"/>
        <w:jc w:val="left"/>
      </w:pPr>
      <w:proofErr w:type="spellStart"/>
      <w:r>
        <w:rPr>
          <w:b/>
        </w:rPr>
        <w:t>трудового</w:t>
      </w:r>
      <w:proofErr w:type="spellEnd"/>
      <w:r>
        <w:rPr>
          <w:b/>
        </w:rPr>
        <w:t xml:space="preserve"> </w:t>
      </w:r>
      <w:proofErr w:type="spellStart"/>
      <w:r>
        <w:rPr>
          <w:b/>
        </w:rPr>
        <w:t>воспитания</w:t>
      </w:r>
      <w:proofErr w:type="spellEnd"/>
      <w:r>
        <w:rPr>
          <w:b/>
        </w:rPr>
        <w:t xml:space="preserve">: </w:t>
      </w:r>
    </w:p>
    <w:p w:rsidR="00A25BCF" w:rsidRDefault="00A25BCF" w:rsidP="00A25BCF">
      <w:pPr>
        <w:ind w:left="579" w:right="14"/>
        <w:rPr>
          <w:lang w:val="ru-RU"/>
        </w:rPr>
      </w:pPr>
      <w:r>
        <w:rPr>
          <w:lang w:val="ru-RU"/>
        </w:rPr>
        <w:t xml:space="preserve">готовность к труду, осознание ценности мастерства, трудолюбие; готовность к активной социально направленной деятельности, способность </w:t>
      </w:r>
    </w:p>
    <w:p w:rsidR="00A25BCF" w:rsidRDefault="00A25BCF" w:rsidP="00A25BCF">
      <w:pPr>
        <w:ind w:left="-5" w:right="14"/>
        <w:rPr>
          <w:lang w:val="ru-RU"/>
        </w:rPr>
      </w:pPr>
      <w:r>
        <w:rPr>
          <w:lang w:val="ru-RU"/>
        </w:rPr>
        <w:t xml:space="preserve">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w:t>
      </w:r>
    </w:p>
    <w:p w:rsidR="00A25BCF" w:rsidRDefault="00A25BCF" w:rsidP="00A25BCF">
      <w:pPr>
        <w:spacing w:after="155"/>
        <w:ind w:left="-5" w:right="14"/>
      </w:pPr>
      <w:proofErr w:type="spellStart"/>
      <w:r>
        <w:t>жизни</w:t>
      </w:r>
      <w:proofErr w:type="spellEnd"/>
      <w:r>
        <w:t xml:space="preserve">; </w:t>
      </w:r>
    </w:p>
    <w:p w:rsidR="00A25BCF" w:rsidRDefault="00A25BCF" w:rsidP="00A25BCF">
      <w:pPr>
        <w:numPr>
          <w:ilvl w:val="0"/>
          <w:numId w:val="4"/>
        </w:numPr>
        <w:spacing w:after="57" w:line="256" w:lineRule="auto"/>
        <w:ind w:right="0" w:hanging="310"/>
        <w:jc w:val="left"/>
      </w:pPr>
      <w:proofErr w:type="spellStart"/>
      <w:r>
        <w:rPr>
          <w:b/>
        </w:rPr>
        <w:t>экологического</w:t>
      </w:r>
      <w:proofErr w:type="spellEnd"/>
      <w:r>
        <w:rPr>
          <w:b/>
        </w:rPr>
        <w:t xml:space="preserve"> </w:t>
      </w:r>
      <w:proofErr w:type="spellStart"/>
      <w:r>
        <w:rPr>
          <w:b/>
        </w:rPr>
        <w:t>воспитания</w:t>
      </w:r>
      <w:proofErr w:type="spellEnd"/>
      <w:r>
        <w:rPr>
          <w:b/>
        </w:rPr>
        <w:t xml:space="preserve">: </w:t>
      </w:r>
    </w:p>
    <w:p w:rsidR="00A25BCF" w:rsidRDefault="00A25BCF" w:rsidP="00A25BCF">
      <w:pPr>
        <w:ind w:left="579" w:right="14"/>
        <w:rPr>
          <w:lang w:val="ru-RU"/>
        </w:rPr>
      </w:pPr>
      <w:proofErr w:type="spellStart"/>
      <w:r>
        <w:rPr>
          <w:lang w:val="ru-RU"/>
        </w:rPr>
        <w:t>сформированность</w:t>
      </w:r>
      <w:proofErr w:type="spellEnd"/>
      <w:r>
        <w:rPr>
          <w:lang w:val="ru-RU"/>
        </w:rPr>
        <w:t xml:space="preserve"> экологической культуры, понимание влияния социально-</w:t>
      </w:r>
    </w:p>
    <w:p w:rsidR="00A25BCF" w:rsidRDefault="00A25BCF" w:rsidP="00A25BCF">
      <w:pPr>
        <w:ind w:left="-5" w:right="14"/>
        <w:rPr>
          <w:lang w:val="ru-RU"/>
        </w:rPr>
      </w:pPr>
      <w:r>
        <w:rPr>
          <w:lang w:val="ru-RU"/>
        </w:rPr>
        <w:t xml:space="preserve">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w:t>
      </w:r>
    </w:p>
    <w:p w:rsidR="00A25BCF" w:rsidRDefault="00A25BCF" w:rsidP="00A25BCF">
      <w:pPr>
        <w:ind w:left="554" w:right="14" w:hanging="569"/>
        <w:rPr>
          <w:lang w:val="ru-RU"/>
        </w:rPr>
      </w:pPr>
      <w:r>
        <w:rPr>
          <w:lang w:val="ru-RU"/>
        </w:rPr>
        <w:t xml:space="preserve">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w:t>
      </w:r>
    </w:p>
    <w:p w:rsidR="00A25BCF" w:rsidRDefault="00A25BCF" w:rsidP="00A25BCF">
      <w:pPr>
        <w:ind w:left="554" w:right="1575" w:hanging="569"/>
        <w:rPr>
          <w:lang w:val="ru-RU"/>
        </w:rPr>
      </w:pPr>
      <w:r>
        <w:rPr>
          <w:lang w:val="ru-RU"/>
        </w:rPr>
        <w:t xml:space="preserve">предпринимаемых действий, предотвращать их; расширение опыта деятельности экологической направленности; </w:t>
      </w:r>
    </w:p>
    <w:p w:rsidR="00A25BCF" w:rsidRDefault="00A25BCF" w:rsidP="00A25BCF">
      <w:pPr>
        <w:numPr>
          <w:ilvl w:val="0"/>
          <w:numId w:val="4"/>
        </w:numPr>
        <w:spacing w:after="5" w:line="256" w:lineRule="auto"/>
        <w:ind w:right="0" w:hanging="310"/>
        <w:jc w:val="left"/>
      </w:pPr>
      <w:proofErr w:type="spellStart"/>
      <w:r>
        <w:rPr>
          <w:b/>
        </w:rPr>
        <w:t>ценности</w:t>
      </w:r>
      <w:proofErr w:type="spellEnd"/>
      <w:r>
        <w:rPr>
          <w:b/>
        </w:rPr>
        <w:t xml:space="preserve"> </w:t>
      </w:r>
      <w:proofErr w:type="spellStart"/>
      <w:r>
        <w:rPr>
          <w:b/>
        </w:rPr>
        <w:t>научного</w:t>
      </w:r>
      <w:proofErr w:type="spellEnd"/>
      <w:r>
        <w:rPr>
          <w:b/>
        </w:rPr>
        <w:t xml:space="preserve"> </w:t>
      </w:r>
      <w:proofErr w:type="spellStart"/>
      <w:r>
        <w:rPr>
          <w:b/>
        </w:rPr>
        <w:t>познания</w:t>
      </w:r>
      <w:proofErr w:type="spellEnd"/>
      <w:r>
        <w:rPr>
          <w:b/>
        </w:rPr>
        <w:t xml:space="preserve">: </w:t>
      </w:r>
    </w:p>
    <w:p w:rsidR="00A25BCF" w:rsidRDefault="00A25BCF" w:rsidP="00A25BCF">
      <w:pPr>
        <w:ind w:left="-15" w:right="14" w:firstLine="569"/>
        <w:rPr>
          <w:lang w:val="ru-RU"/>
        </w:rPr>
      </w:pPr>
      <w:proofErr w:type="spellStart"/>
      <w:r>
        <w:rPr>
          <w:lang w:val="ru-RU"/>
        </w:rPr>
        <w:t>сформированность</w:t>
      </w:r>
      <w:proofErr w:type="spellEnd"/>
      <w:r>
        <w:rPr>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r>
        <w:rPr>
          <w:b/>
          <w:lang w:val="ru-RU"/>
        </w:rPr>
        <w:t xml:space="preserve">9) эмоциональный интеллект: </w:t>
      </w:r>
    </w:p>
    <w:p w:rsidR="00A25BCF" w:rsidRDefault="00A25BCF" w:rsidP="00A25BCF">
      <w:pPr>
        <w:spacing w:after="1" w:line="256" w:lineRule="auto"/>
        <w:ind w:right="26"/>
        <w:jc w:val="right"/>
        <w:rPr>
          <w:lang w:val="ru-RU"/>
        </w:rPr>
      </w:pPr>
      <w:proofErr w:type="spellStart"/>
      <w:r>
        <w:rPr>
          <w:lang w:val="ru-RU"/>
        </w:rPr>
        <w:t>сформированность</w:t>
      </w:r>
      <w:proofErr w:type="spellEnd"/>
      <w:r>
        <w:rPr>
          <w:lang w:val="ru-RU"/>
        </w:rPr>
        <w:t xml:space="preserve"> самосознания, включающего способность понимать свое </w:t>
      </w:r>
    </w:p>
    <w:p w:rsidR="00A25BCF" w:rsidRDefault="00A25BCF" w:rsidP="00A25BCF">
      <w:pPr>
        <w:ind w:left="-5" w:right="14"/>
        <w:rPr>
          <w:lang w:val="ru-RU"/>
        </w:rPr>
      </w:pPr>
      <w:r>
        <w:rPr>
          <w:lang w:val="ru-RU"/>
        </w:rPr>
        <w:t xml:space="preserve">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roofErr w:type="spellStart"/>
      <w:r>
        <w:rPr>
          <w:lang w:val="ru-RU"/>
        </w:rPr>
        <w:t>сформированность</w:t>
      </w:r>
      <w:proofErr w:type="spellEnd"/>
      <w:r>
        <w:rPr>
          <w:lang w:val="ru-RU"/>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roofErr w:type="spellStart"/>
      <w:r>
        <w:rPr>
          <w:lang w:val="ru-RU"/>
        </w:rPr>
        <w:t>сформированность</w:t>
      </w:r>
      <w:proofErr w:type="spellEnd"/>
      <w:r>
        <w:rPr>
          <w:lang w:val="ru-RU"/>
        </w:rPr>
        <w:t xml:space="preserve"> внутренней мотивации, включающей стремление  </w:t>
      </w:r>
    </w:p>
    <w:p w:rsidR="00A25BCF" w:rsidRDefault="00A25BCF" w:rsidP="00A25BCF">
      <w:pPr>
        <w:ind w:left="-5" w:right="14"/>
        <w:rPr>
          <w:lang w:val="ru-RU"/>
        </w:rPr>
      </w:pPr>
      <w:r>
        <w:rPr>
          <w:lang w:val="ru-RU"/>
        </w:rPr>
        <w:t xml:space="preserve">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w:t>
      </w:r>
      <w:proofErr w:type="spellStart"/>
      <w:r>
        <w:rPr>
          <w:lang w:val="ru-RU"/>
        </w:rPr>
        <w:t>сформированность</w:t>
      </w:r>
      <w:proofErr w:type="spellEnd"/>
      <w:r>
        <w:rPr>
          <w:lang w:val="ru-RU"/>
        </w:rPr>
        <w:t xml:space="preserve"> </w:t>
      </w:r>
      <w:proofErr w:type="spellStart"/>
      <w:r>
        <w:rPr>
          <w:lang w:val="ru-RU"/>
        </w:rPr>
        <w:t>эмпатии</w:t>
      </w:r>
      <w:proofErr w:type="spellEnd"/>
      <w:r>
        <w:rPr>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roofErr w:type="spellStart"/>
      <w:r>
        <w:rPr>
          <w:lang w:val="ru-RU"/>
        </w:rPr>
        <w:t>сформированность</w:t>
      </w:r>
      <w:proofErr w:type="spellEnd"/>
      <w:r>
        <w:rPr>
          <w:lang w:val="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A25BCF" w:rsidRDefault="00A25BCF" w:rsidP="00A25BCF">
      <w:pPr>
        <w:spacing w:line="256" w:lineRule="auto"/>
        <w:ind w:left="569" w:right="0" w:firstLine="0"/>
        <w:jc w:val="left"/>
        <w:rPr>
          <w:lang w:val="ru-RU"/>
        </w:rPr>
      </w:pPr>
      <w:r>
        <w:rPr>
          <w:sz w:val="32"/>
          <w:lang w:val="ru-RU"/>
        </w:rPr>
        <w:t xml:space="preserve"> </w:t>
      </w:r>
    </w:p>
    <w:p w:rsidR="00A25BCF" w:rsidRDefault="00A25BCF" w:rsidP="00A25BCF">
      <w:pPr>
        <w:pStyle w:val="2"/>
        <w:spacing w:after="131"/>
        <w:ind w:left="-5"/>
        <w:rPr>
          <w:lang w:val="ru-RU"/>
        </w:rPr>
      </w:pPr>
      <w:r>
        <w:rPr>
          <w:lang w:val="ru-RU"/>
        </w:rPr>
        <w:t xml:space="preserve">МЕТАПРЕДМЕТНЫЕ РЕЗУЛЬТАТЫ </w:t>
      </w:r>
    </w:p>
    <w:p w:rsidR="00A25BCF" w:rsidRDefault="00A25BCF" w:rsidP="00A25BCF">
      <w:pPr>
        <w:ind w:left="-15" w:right="14" w:firstLine="569"/>
        <w:rPr>
          <w:lang w:val="ru-RU"/>
        </w:rPr>
      </w:pPr>
      <w:r>
        <w:rPr>
          <w:lang w:val="ru-RU"/>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w:t>
      </w:r>
    </w:p>
    <w:p w:rsidR="00A25BCF" w:rsidRDefault="00A25BCF" w:rsidP="00A25BCF">
      <w:pPr>
        <w:ind w:left="-5" w:right="14"/>
        <w:rPr>
          <w:lang w:val="ru-RU"/>
        </w:rPr>
      </w:pPr>
      <w:r>
        <w:rPr>
          <w:lang w:val="ru-RU"/>
        </w:rPr>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rsidR="00A25BCF" w:rsidRDefault="00A25BCF" w:rsidP="00A25BCF">
      <w:pPr>
        <w:spacing w:after="59" w:line="256" w:lineRule="auto"/>
        <w:ind w:left="-5" w:right="1322"/>
        <w:jc w:val="left"/>
        <w:rPr>
          <w:lang w:val="ru-RU"/>
        </w:rPr>
      </w:pPr>
      <w:r>
        <w:rPr>
          <w:b/>
          <w:sz w:val="32"/>
          <w:lang w:val="ru-RU"/>
        </w:rPr>
        <w:t xml:space="preserve">Познавательные универсальные учебные действия </w:t>
      </w:r>
      <w:r>
        <w:rPr>
          <w:b/>
          <w:lang w:val="ru-RU"/>
        </w:rPr>
        <w:t xml:space="preserve">Базовые логические действия: </w:t>
      </w:r>
    </w:p>
    <w:p w:rsidR="00A25BCF" w:rsidRDefault="00A25BCF" w:rsidP="00A25BCF">
      <w:pPr>
        <w:spacing w:after="52" w:line="256" w:lineRule="auto"/>
        <w:ind w:right="26"/>
        <w:jc w:val="right"/>
        <w:rPr>
          <w:lang w:val="ru-RU"/>
        </w:rPr>
      </w:pPr>
      <w:r>
        <w:rPr>
          <w:lang w:val="ru-RU"/>
        </w:rPr>
        <w:t xml:space="preserve">самостоятельно формулировать и актуализировать социальную проблему, </w:t>
      </w:r>
    </w:p>
    <w:p w:rsidR="00A25BCF" w:rsidRDefault="00A25BCF" w:rsidP="00A25BCF">
      <w:pPr>
        <w:ind w:left="554" w:right="14" w:hanging="569"/>
        <w:rPr>
          <w:lang w:val="ru-RU"/>
        </w:rPr>
      </w:pPr>
      <w:r>
        <w:rPr>
          <w:lang w:val="ru-RU"/>
        </w:rPr>
        <w:t xml:space="preserve">рассматривать ее всесторонне; устанавливать существенный признак или основания для сравнения, </w:t>
      </w:r>
    </w:p>
    <w:p w:rsidR="00A25BCF" w:rsidRDefault="00A25BCF" w:rsidP="00A25BCF">
      <w:pPr>
        <w:ind w:left="554" w:right="14" w:hanging="569"/>
        <w:rPr>
          <w:lang w:val="ru-RU"/>
        </w:rPr>
      </w:pPr>
      <w:r>
        <w:rPr>
          <w:lang w:val="ru-RU"/>
        </w:rPr>
        <w:t xml:space="preserve">классификации и обобщения социальных объектов, явлений и процессов; определять цели познавательной деятельности, задавать параметры  </w:t>
      </w:r>
    </w:p>
    <w:p w:rsidR="00A25BCF" w:rsidRDefault="00A25BCF" w:rsidP="00A25BCF">
      <w:pPr>
        <w:ind w:left="554" w:right="14" w:hanging="569"/>
        <w:rPr>
          <w:lang w:val="ru-RU"/>
        </w:rPr>
      </w:pPr>
      <w:r>
        <w:rPr>
          <w:lang w:val="ru-RU"/>
        </w:rPr>
        <w:t xml:space="preserve">и критерии их достижения; выявлять закономерности и противоречия в рассматриваемых социальных </w:t>
      </w:r>
    </w:p>
    <w:p w:rsidR="00A25BCF" w:rsidRDefault="00A25BCF" w:rsidP="00A25BCF">
      <w:pPr>
        <w:ind w:left="-5" w:right="14"/>
        <w:rPr>
          <w:lang w:val="ru-RU"/>
        </w:rPr>
      </w:pPr>
      <w:r>
        <w:rPr>
          <w:lang w:val="ru-RU"/>
        </w:rPr>
        <w:t xml:space="preserve">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w:t>
      </w:r>
    </w:p>
    <w:p w:rsidR="00A25BCF" w:rsidRDefault="00A25BCF" w:rsidP="00A25BCF">
      <w:pPr>
        <w:ind w:left="554" w:right="14" w:hanging="569"/>
        <w:rPr>
          <w:lang w:val="ru-RU"/>
        </w:rPr>
      </w:pPr>
      <w:r>
        <w:rPr>
          <w:lang w:val="ru-RU"/>
        </w:rPr>
        <w:t xml:space="preserve">и комбинированного взаимодействия; развивать креативное мышление при решении жизненных проблем, в том </w:t>
      </w:r>
    </w:p>
    <w:p w:rsidR="00A25BCF" w:rsidRDefault="00A25BCF" w:rsidP="00A25BCF">
      <w:pPr>
        <w:spacing w:after="5" w:line="381" w:lineRule="auto"/>
        <w:ind w:left="-5" w:right="5093"/>
        <w:jc w:val="left"/>
        <w:rPr>
          <w:lang w:val="ru-RU"/>
        </w:rPr>
      </w:pPr>
      <w:r>
        <w:rPr>
          <w:lang w:val="ru-RU"/>
        </w:rPr>
        <w:t xml:space="preserve">числе учебно-познавательных. </w:t>
      </w:r>
      <w:r>
        <w:rPr>
          <w:b/>
          <w:lang w:val="ru-RU"/>
        </w:rPr>
        <w:t>Базовые исследовательские действия</w:t>
      </w:r>
      <w:r>
        <w:rPr>
          <w:lang w:val="ru-RU"/>
        </w:rPr>
        <w:t xml:space="preserve">: </w:t>
      </w:r>
    </w:p>
    <w:p w:rsidR="00A25BCF" w:rsidRDefault="00A25BCF" w:rsidP="00A25BCF">
      <w:pPr>
        <w:spacing w:after="52" w:line="256" w:lineRule="auto"/>
        <w:ind w:right="26"/>
        <w:jc w:val="right"/>
        <w:rPr>
          <w:lang w:val="ru-RU"/>
        </w:rPr>
      </w:pPr>
      <w:r>
        <w:rPr>
          <w:lang w:val="ru-RU"/>
        </w:rPr>
        <w:t xml:space="preserve">развивать навыки учебно-исследовательской и проектной деятельности, </w:t>
      </w:r>
    </w:p>
    <w:p w:rsidR="00A25BCF" w:rsidRDefault="00A25BCF" w:rsidP="00A25BCF">
      <w:pPr>
        <w:ind w:left="-5" w:right="14"/>
        <w:rPr>
          <w:lang w:val="ru-RU"/>
        </w:rPr>
      </w:pPr>
      <w:r>
        <w:rPr>
          <w:lang w:val="ru-RU"/>
        </w:rPr>
        <w:t xml:space="preserve">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w:t>
      </w:r>
    </w:p>
    <w:p w:rsidR="00A25BCF" w:rsidRDefault="00A25BCF" w:rsidP="00A25BCF">
      <w:pPr>
        <w:ind w:left="-5" w:right="14"/>
        <w:rPr>
          <w:lang w:val="ru-RU"/>
        </w:rPr>
      </w:pPr>
      <w:r>
        <w:rPr>
          <w:lang w:val="ru-RU"/>
        </w:rPr>
        <w:t xml:space="preserve">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w:t>
      </w:r>
    </w:p>
    <w:p w:rsidR="00A25BCF" w:rsidRDefault="00A25BCF" w:rsidP="00A25BCF">
      <w:pPr>
        <w:ind w:left="554" w:right="14" w:hanging="569"/>
        <w:rPr>
          <w:lang w:val="ru-RU"/>
        </w:rPr>
      </w:pPr>
      <w:r>
        <w:rPr>
          <w:lang w:val="ru-RU"/>
        </w:rPr>
        <w:t xml:space="preserve">ключевые понятия и методы социальных наук; ставить и формулировать собственные задачи в образовательной деятельности </w:t>
      </w:r>
    </w:p>
    <w:p w:rsidR="00A25BCF" w:rsidRDefault="00A25BCF" w:rsidP="00A25BCF">
      <w:pPr>
        <w:ind w:left="-5" w:right="14"/>
        <w:rPr>
          <w:lang w:val="ru-RU"/>
        </w:rPr>
      </w:pPr>
      <w:r>
        <w:rPr>
          <w:lang w:val="ru-RU"/>
        </w:rPr>
        <w:t xml:space="preserve">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w:t>
      </w:r>
    </w:p>
    <w:p w:rsidR="00A25BCF" w:rsidRDefault="00A25BCF" w:rsidP="00A25BCF">
      <w:pPr>
        <w:ind w:left="554" w:right="14" w:hanging="569"/>
        <w:rPr>
          <w:lang w:val="ru-RU"/>
        </w:rPr>
      </w:pPr>
      <w:r>
        <w:rPr>
          <w:lang w:val="ru-RU"/>
        </w:rPr>
        <w:t xml:space="preserve">оценивать их достоверность, прогнозировать изменение в новых условиях; давать оценку новым ситуациям, возникающим в процессе познания </w:t>
      </w:r>
    </w:p>
    <w:p w:rsidR="00A25BCF" w:rsidRDefault="00A25BCF" w:rsidP="00A25BCF">
      <w:pPr>
        <w:ind w:left="554" w:right="14" w:hanging="569"/>
        <w:rPr>
          <w:lang w:val="ru-RU"/>
        </w:rPr>
      </w:pPr>
      <w:r>
        <w:rPr>
          <w:lang w:val="ru-RU"/>
        </w:rPr>
        <w:t xml:space="preserve">социальных объектов, в социальных отношениях; оценивать приобретенный опыт; уметь переносить знания об общественных объектах, явлениях и процессах  </w:t>
      </w:r>
    </w:p>
    <w:p w:rsidR="00A25BCF" w:rsidRDefault="00A25BCF" w:rsidP="00A25BCF">
      <w:pPr>
        <w:spacing w:after="5" w:line="290" w:lineRule="auto"/>
        <w:ind w:left="554" w:right="1558" w:hanging="569"/>
        <w:jc w:val="left"/>
        <w:rPr>
          <w:lang w:val="ru-RU"/>
        </w:rPr>
      </w:pPr>
      <w:r>
        <w:rPr>
          <w:lang w:val="ru-RU"/>
        </w:rPr>
        <w:t xml:space="preserve">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r>
        <w:rPr>
          <w:b/>
          <w:lang w:val="ru-RU"/>
        </w:rPr>
        <w:t>Работа с информацией:</w:t>
      </w:r>
      <w:r>
        <w:rPr>
          <w:lang w:val="ru-RU"/>
        </w:rPr>
        <w:t xml:space="preserve"> </w:t>
      </w:r>
    </w:p>
    <w:p w:rsidR="00A25BCF" w:rsidRDefault="00A25BCF" w:rsidP="00A25BCF">
      <w:pPr>
        <w:ind w:left="579" w:right="14"/>
        <w:rPr>
          <w:lang w:val="ru-RU"/>
        </w:rPr>
      </w:pPr>
      <w:r>
        <w:rPr>
          <w:lang w:val="ru-RU"/>
        </w:rPr>
        <w:t xml:space="preserve">владеть навыками получения социальной информации из источников разных </w:t>
      </w:r>
    </w:p>
    <w:p w:rsidR="00A25BCF" w:rsidRDefault="00A25BCF" w:rsidP="00A25BCF">
      <w:pPr>
        <w:tabs>
          <w:tab w:val="center" w:pos="2110"/>
          <w:tab w:val="center" w:pos="4274"/>
          <w:tab w:val="center" w:pos="5890"/>
          <w:tab w:val="center" w:pos="7117"/>
          <w:tab w:val="right" w:pos="9933"/>
        </w:tabs>
        <w:ind w:left="-15" w:right="0" w:firstLine="0"/>
        <w:jc w:val="left"/>
        <w:rPr>
          <w:lang w:val="ru-RU"/>
        </w:rPr>
      </w:pPr>
      <w:r>
        <w:rPr>
          <w:lang w:val="ru-RU"/>
        </w:rPr>
        <w:t xml:space="preserve">типов, </w:t>
      </w:r>
      <w:r>
        <w:rPr>
          <w:lang w:val="ru-RU"/>
        </w:rPr>
        <w:tab/>
        <w:t xml:space="preserve">самостоятельно </w:t>
      </w:r>
      <w:r>
        <w:rPr>
          <w:lang w:val="ru-RU"/>
        </w:rPr>
        <w:tab/>
        <w:t xml:space="preserve">осуществлять </w:t>
      </w:r>
      <w:r>
        <w:rPr>
          <w:lang w:val="ru-RU"/>
        </w:rPr>
        <w:tab/>
        <w:t xml:space="preserve">поиск, </w:t>
      </w:r>
      <w:r>
        <w:rPr>
          <w:lang w:val="ru-RU"/>
        </w:rPr>
        <w:tab/>
        <w:t xml:space="preserve">анализ, </w:t>
      </w:r>
      <w:r>
        <w:rPr>
          <w:lang w:val="ru-RU"/>
        </w:rPr>
        <w:tab/>
        <w:t xml:space="preserve">систематизацию  </w:t>
      </w:r>
    </w:p>
    <w:p w:rsidR="00A25BCF" w:rsidRDefault="00A25BCF" w:rsidP="00A25BCF">
      <w:pPr>
        <w:ind w:left="554" w:right="14" w:hanging="569"/>
        <w:rPr>
          <w:lang w:val="ru-RU"/>
        </w:rPr>
      </w:pPr>
      <w:r>
        <w:rPr>
          <w:lang w:val="ru-RU"/>
        </w:rPr>
        <w:t xml:space="preserve">и интерпретацию информации различных видов и форм представления; создавать тексты в различных форматах с учетом назначения информации и </w:t>
      </w:r>
    </w:p>
    <w:p w:rsidR="00A25BCF" w:rsidRDefault="00A25BCF" w:rsidP="00A25BCF">
      <w:pPr>
        <w:ind w:left="554" w:right="14" w:hanging="569"/>
        <w:rPr>
          <w:lang w:val="ru-RU"/>
        </w:rPr>
      </w:pPr>
      <w:r>
        <w:rPr>
          <w:lang w:val="ru-RU"/>
        </w:rPr>
        <w:t xml:space="preserve">целевой аудитории, выбирая оптимальную форму представления и визуализации; оценивать достоверность, легитимность информации различных видов и форм </w:t>
      </w:r>
    </w:p>
    <w:p w:rsidR="00A25BCF" w:rsidRDefault="00A25BCF" w:rsidP="00A25BCF">
      <w:pPr>
        <w:ind w:left="-5" w:right="14"/>
        <w:rPr>
          <w:lang w:val="ru-RU"/>
        </w:rPr>
      </w:pPr>
      <w:r>
        <w:rPr>
          <w:lang w:val="ru-RU"/>
        </w:rPr>
        <w:t xml:space="preserve">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w:t>
      </w:r>
      <w:proofErr w:type="gramStart"/>
      <w:r>
        <w:rPr>
          <w:lang w:val="ru-RU"/>
        </w:rPr>
        <w:t>технологий  в</w:t>
      </w:r>
      <w:proofErr w:type="gramEnd"/>
      <w:r>
        <w:rPr>
          <w:lang w:val="ru-RU"/>
        </w:rPr>
        <w:t xml:space="preserve">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p>
    <w:p w:rsidR="00A25BCF" w:rsidRDefault="00A25BCF" w:rsidP="00A25BCF">
      <w:pPr>
        <w:ind w:left="554" w:right="14" w:hanging="569"/>
        <w:rPr>
          <w:lang w:val="ru-RU"/>
        </w:rPr>
      </w:pPr>
      <w:r>
        <w:rPr>
          <w:lang w:val="ru-RU"/>
        </w:rPr>
        <w:t xml:space="preserve">безопасности; владеть навыками распознавания и защиты информации, информационной </w:t>
      </w:r>
    </w:p>
    <w:p w:rsidR="00A25BCF" w:rsidRDefault="00A25BCF" w:rsidP="00A25BCF">
      <w:pPr>
        <w:spacing w:after="0"/>
        <w:ind w:left="-5" w:right="14"/>
        <w:rPr>
          <w:lang w:val="ru-RU"/>
        </w:rPr>
      </w:pPr>
      <w:r>
        <w:rPr>
          <w:lang w:val="ru-RU"/>
        </w:rPr>
        <w:t xml:space="preserve">безопасности личности. </w:t>
      </w:r>
    </w:p>
    <w:p w:rsidR="00A25BCF" w:rsidRDefault="00A25BCF" w:rsidP="00A25BCF">
      <w:pPr>
        <w:spacing w:after="89" w:line="256" w:lineRule="auto"/>
        <w:ind w:left="569" w:right="0" w:firstLine="0"/>
        <w:jc w:val="left"/>
        <w:rPr>
          <w:lang w:val="ru-RU"/>
        </w:rPr>
      </w:pPr>
      <w:r>
        <w:rPr>
          <w:lang w:val="ru-RU"/>
        </w:rPr>
        <w:t xml:space="preserve"> </w:t>
      </w:r>
    </w:p>
    <w:p w:rsidR="00A25BCF" w:rsidRDefault="00A25BCF" w:rsidP="00A25BCF">
      <w:pPr>
        <w:spacing w:after="0" w:line="256" w:lineRule="auto"/>
        <w:ind w:left="-5" w:right="1322"/>
        <w:jc w:val="left"/>
        <w:rPr>
          <w:lang w:val="ru-RU"/>
        </w:rPr>
      </w:pPr>
      <w:r>
        <w:rPr>
          <w:b/>
          <w:sz w:val="32"/>
          <w:lang w:val="ru-RU"/>
        </w:rPr>
        <w:t>Коммуникативные универсальные учебные действия:</w:t>
      </w:r>
      <w:r>
        <w:rPr>
          <w:sz w:val="32"/>
          <w:lang w:val="ru-RU"/>
        </w:rPr>
        <w:t xml:space="preserve"> </w:t>
      </w:r>
    </w:p>
    <w:p w:rsidR="00A25BCF" w:rsidRDefault="00A25BCF" w:rsidP="00A25BCF">
      <w:pPr>
        <w:tabs>
          <w:tab w:val="center" w:pos="1385"/>
          <w:tab w:val="center" w:pos="3411"/>
          <w:tab w:val="center" w:pos="4754"/>
          <w:tab w:val="center" w:pos="5467"/>
          <w:tab w:val="center" w:pos="6460"/>
          <w:tab w:val="center" w:pos="7609"/>
          <w:tab w:val="right" w:pos="9933"/>
        </w:tabs>
        <w:ind w:left="0" w:right="0" w:firstLine="0"/>
        <w:jc w:val="left"/>
        <w:rPr>
          <w:lang w:val="ru-RU"/>
        </w:rPr>
      </w:pPr>
      <w:r>
        <w:rPr>
          <w:rFonts w:ascii="Calibri" w:eastAsia="Calibri" w:hAnsi="Calibri" w:cs="Calibri"/>
          <w:sz w:val="22"/>
          <w:lang w:val="ru-RU"/>
        </w:rPr>
        <w:tab/>
      </w:r>
      <w:r>
        <w:rPr>
          <w:lang w:val="ru-RU"/>
        </w:rPr>
        <w:t xml:space="preserve">осуществлять </w:t>
      </w:r>
      <w:r>
        <w:rPr>
          <w:lang w:val="ru-RU"/>
        </w:rPr>
        <w:tab/>
        <w:t xml:space="preserve">коммуникации </w:t>
      </w:r>
      <w:r>
        <w:rPr>
          <w:lang w:val="ru-RU"/>
        </w:rPr>
        <w:tab/>
        <w:t xml:space="preserve">во </w:t>
      </w:r>
      <w:r>
        <w:rPr>
          <w:lang w:val="ru-RU"/>
        </w:rPr>
        <w:tab/>
        <w:t xml:space="preserve">всех </w:t>
      </w:r>
      <w:r>
        <w:rPr>
          <w:lang w:val="ru-RU"/>
        </w:rPr>
        <w:tab/>
        <w:t xml:space="preserve">сферах </w:t>
      </w:r>
      <w:r>
        <w:rPr>
          <w:lang w:val="ru-RU"/>
        </w:rPr>
        <w:tab/>
        <w:t xml:space="preserve">жизни; </w:t>
      </w:r>
      <w:r>
        <w:rPr>
          <w:lang w:val="ru-RU"/>
        </w:rPr>
        <w:tab/>
        <w:t xml:space="preserve">распознавать </w:t>
      </w:r>
    </w:p>
    <w:p w:rsidR="00A25BCF" w:rsidRDefault="00A25BCF" w:rsidP="00A25BCF">
      <w:pPr>
        <w:ind w:left="554" w:right="14" w:hanging="569"/>
        <w:rPr>
          <w:lang w:val="ru-RU"/>
        </w:rPr>
      </w:pPr>
      <w:r>
        <w:rPr>
          <w:lang w:val="ru-RU"/>
        </w:rPr>
        <w:t xml:space="preserve">невербальные средства общения, понимать; значение социальных знаков, распознавать предпосылки конфликтных </w:t>
      </w:r>
    </w:p>
    <w:p w:rsidR="00A25BCF" w:rsidRDefault="00A25BCF" w:rsidP="00A25BCF">
      <w:pPr>
        <w:ind w:left="-5" w:right="14"/>
        <w:rPr>
          <w:lang w:val="ru-RU"/>
        </w:rPr>
      </w:pPr>
      <w:r>
        <w:rPr>
          <w:lang w:val="ru-RU"/>
        </w:rPr>
        <w:t xml:space="preserve">ситуаций и смягчать конфликты; </w:t>
      </w:r>
    </w:p>
    <w:p w:rsidR="00A25BCF" w:rsidRDefault="00A25BCF" w:rsidP="00A25BCF">
      <w:pPr>
        <w:ind w:left="-15" w:right="14" w:firstLine="569"/>
        <w:rPr>
          <w:lang w:val="ru-RU"/>
        </w:rPr>
      </w:pPr>
      <w:r>
        <w:rPr>
          <w:lang w:val="ru-RU"/>
        </w:rPr>
        <w:t xml:space="preserve">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w:t>
      </w:r>
    </w:p>
    <w:p w:rsidR="00A25BCF" w:rsidRDefault="00A25BCF" w:rsidP="00A25BCF">
      <w:pPr>
        <w:spacing w:after="0"/>
        <w:ind w:left="-5" w:right="14"/>
        <w:rPr>
          <w:lang w:val="ru-RU"/>
        </w:rPr>
      </w:pPr>
      <w:r>
        <w:rPr>
          <w:lang w:val="ru-RU"/>
        </w:rPr>
        <w:t xml:space="preserve">средств. </w:t>
      </w:r>
    </w:p>
    <w:p w:rsidR="00A25BCF" w:rsidRDefault="00A25BCF" w:rsidP="00A25BCF">
      <w:pPr>
        <w:spacing w:after="90" w:line="256" w:lineRule="auto"/>
        <w:ind w:left="569" w:right="0" w:firstLine="0"/>
        <w:jc w:val="left"/>
        <w:rPr>
          <w:lang w:val="ru-RU"/>
        </w:rPr>
      </w:pPr>
      <w:r>
        <w:rPr>
          <w:lang w:val="ru-RU"/>
        </w:rPr>
        <w:t xml:space="preserve"> </w:t>
      </w:r>
    </w:p>
    <w:p w:rsidR="00A25BCF" w:rsidRDefault="00A25BCF" w:rsidP="00A25BCF">
      <w:pPr>
        <w:spacing w:after="59" w:line="256" w:lineRule="auto"/>
        <w:ind w:left="-5" w:right="1322"/>
        <w:jc w:val="left"/>
        <w:rPr>
          <w:lang w:val="ru-RU"/>
        </w:rPr>
      </w:pPr>
      <w:r>
        <w:rPr>
          <w:b/>
          <w:sz w:val="32"/>
          <w:lang w:val="ru-RU"/>
        </w:rPr>
        <w:t xml:space="preserve">Регулятивные универсальные учебные действия </w:t>
      </w:r>
      <w:r>
        <w:rPr>
          <w:b/>
          <w:lang w:val="ru-RU"/>
        </w:rPr>
        <w:t xml:space="preserve">Самоорганизация: </w:t>
      </w:r>
    </w:p>
    <w:p w:rsidR="00A25BCF" w:rsidRDefault="00A25BCF" w:rsidP="00A25BCF">
      <w:pPr>
        <w:ind w:left="579" w:right="14"/>
        <w:rPr>
          <w:lang w:val="ru-RU"/>
        </w:rPr>
      </w:pPr>
      <w:r>
        <w:rPr>
          <w:lang w:val="ru-RU"/>
        </w:rPr>
        <w:t xml:space="preserve">самостоятельно осуществлять познавательную  деятельность; выявлять проблемы, ставить и формулировать собственные задачи  </w:t>
      </w:r>
    </w:p>
    <w:p w:rsidR="00A25BCF" w:rsidRDefault="00A25BCF" w:rsidP="00A25BCF">
      <w:pPr>
        <w:ind w:left="554" w:right="14" w:hanging="569"/>
        <w:rPr>
          <w:lang w:val="ru-RU"/>
        </w:rPr>
      </w:pPr>
      <w:r>
        <w:rPr>
          <w:lang w:val="ru-RU"/>
        </w:rPr>
        <w:t xml:space="preserve">в образовательной деятельности и в жизненных ситуациях; самостоятельно составлять план решения проблемы с учетом имеющихся </w:t>
      </w:r>
    </w:p>
    <w:p w:rsidR="00A25BCF" w:rsidRDefault="00A25BCF" w:rsidP="00A25BCF">
      <w:pPr>
        <w:ind w:left="554" w:right="14" w:hanging="569"/>
        <w:rPr>
          <w:lang w:val="ru-RU"/>
        </w:rPr>
      </w:pPr>
      <w:r>
        <w:rPr>
          <w:lang w:val="ru-RU"/>
        </w:rPr>
        <w:t xml:space="preserve">ресурсов, собственных возможностей и предпочтений; давать оценку новым ситуациям, возникающим в познавательной  </w:t>
      </w:r>
    </w:p>
    <w:p w:rsidR="00A25BCF" w:rsidRDefault="00A25BCF" w:rsidP="00A25BCF">
      <w:pPr>
        <w:ind w:left="554" w:right="14" w:hanging="569"/>
        <w:rPr>
          <w:lang w:val="ru-RU"/>
        </w:rPr>
      </w:pPr>
      <w:r>
        <w:rPr>
          <w:lang w:val="ru-RU"/>
        </w:rPr>
        <w:t xml:space="preserve">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w:t>
      </w:r>
    </w:p>
    <w:p w:rsidR="00A25BCF" w:rsidRDefault="00A25BCF" w:rsidP="00A25BCF">
      <w:pPr>
        <w:ind w:left="-5" w:right="14"/>
        <w:rPr>
          <w:lang w:val="ru-RU"/>
        </w:rPr>
      </w:pPr>
      <w:r>
        <w:rPr>
          <w:lang w:val="ru-RU"/>
        </w:rPr>
        <w:t xml:space="preserve">альтернатив, аргументировать сделанный выбор, брать ответственность  за принятое решение; </w:t>
      </w:r>
    </w:p>
    <w:p w:rsidR="00A25BCF" w:rsidRDefault="00A25BCF" w:rsidP="00A25BCF">
      <w:pPr>
        <w:spacing w:after="0"/>
        <w:ind w:left="579" w:right="14"/>
        <w:rPr>
          <w:lang w:val="ru-RU"/>
        </w:rPr>
      </w:pPr>
      <w:r>
        <w:rPr>
          <w:lang w:val="ru-RU"/>
        </w:rPr>
        <w:t xml:space="preserve">оценивать приобретенный опыт; </w:t>
      </w:r>
    </w:p>
    <w:p w:rsidR="00A25BCF" w:rsidRDefault="00A25BCF" w:rsidP="00A25BCF">
      <w:pPr>
        <w:spacing w:after="0"/>
        <w:ind w:left="579" w:right="14"/>
        <w:rPr>
          <w:lang w:val="ru-RU"/>
        </w:rPr>
      </w:pPr>
      <w:r>
        <w:rPr>
          <w:lang w:val="ru-RU"/>
        </w:rPr>
        <w:t xml:space="preserve">способствовать формированию и проявлению широкой эрудиции в разных </w:t>
      </w:r>
    </w:p>
    <w:p w:rsidR="00A25BCF" w:rsidRDefault="00A25BCF" w:rsidP="00A25BCF">
      <w:pPr>
        <w:spacing w:after="153"/>
        <w:ind w:left="-5" w:right="14"/>
        <w:rPr>
          <w:lang w:val="ru-RU"/>
        </w:rPr>
      </w:pPr>
      <w:r>
        <w:rPr>
          <w:lang w:val="ru-RU"/>
        </w:rPr>
        <w:t xml:space="preserve">областях знаний, постоянно повышать свой образовательный и культурный уровень. </w:t>
      </w:r>
    </w:p>
    <w:p w:rsidR="00A25BCF" w:rsidRDefault="00A25BCF" w:rsidP="00A25BCF">
      <w:pPr>
        <w:spacing w:after="5" w:line="256" w:lineRule="auto"/>
        <w:ind w:left="-5" w:right="0"/>
        <w:jc w:val="left"/>
        <w:rPr>
          <w:lang w:val="ru-RU"/>
        </w:rPr>
      </w:pPr>
      <w:r>
        <w:rPr>
          <w:b/>
          <w:lang w:val="ru-RU"/>
        </w:rPr>
        <w:t xml:space="preserve">Самоконтроль, эмоциональный интеллект: </w:t>
      </w:r>
    </w:p>
    <w:p w:rsidR="00A25BCF" w:rsidRDefault="00A25BCF" w:rsidP="00A25BCF">
      <w:pPr>
        <w:ind w:left="579" w:right="14"/>
        <w:rPr>
          <w:lang w:val="ru-RU"/>
        </w:rPr>
      </w:pPr>
      <w:r>
        <w:rPr>
          <w:lang w:val="ru-RU"/>
        </w:rPr>
        <w:t xml:space="preserve">давать оценку новым ситуациям, вносить коррективы в деятельность, </w:t>
      </w:r>
    </w:p>
    <w:p w:rsidR="00A25BCF" w:rsidRDefault="00A25BCF" w:rsidP="00A25BCF">
      <w:pPr>
        <w:ind w:left="-5" w:right="14"/>
        <w:rPr>
          <w:lang w:val="ru-RU"/>
        </w:rPr>
      </w:pPr>
      <w:r>
        <w:rPr>
          <w:lang w:val="ru-RU"/>
        </w:rPr>
        <w:t xml:space="preserve">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w:t>
      </w:r>
    </w:p>
    <w:p w:rsidR="00A25BCF" w:rsidRDefault="00A25BCF" w:rsidP="00A25BCF">
      <w:pPr>
        <w:ind w:left="554" w:right="14" w:hanging="569"/>
        <w:rPr>
          <w:lang w:val="ru-RU"/>
        </w:rPr>
      </w:pPr>
      <w:r>
        <w:rPr>
          <w:lang w:val="ru-RU"/>
        </w:rPr>
        <w:t xml:space="preserve">и аргументы других при анализе результатов деятельности; признавать свое право и право других на ошибку; развивать способность </w:t>
      </w:r>
    </w:p>
    <w:p w:rsidR="00A25BCF" w:rsidRDefault="00A25BCF" w:rsidP="00A25BCF">
      <w:pPr>
        <w:spacing w:after="0"/>
        <w:ind w:left="-5" w:right="14"/>
        <w:rPr>
          <w:lang w:val="ru-RU"/>
        </w:rPr>
      </w:pPr>
      <w:r>
        <w:rPr>
          <w:lang w:val="ru-RU"/>
        </w:rPr>
        <w:t xml:space="preserve">понимать мир с позиции другого человека. </w:t>
      </w:r>
    </w:p>
    <w:p w:rsidR="00A25BCF" w:rsidRDefault="00A25BCF" w:rsidP="00A25BCF">
      <w:pPr>
        <w:spacing w:after="104" w:line="256" w:lineRule="auto"/>
        <w:ind w:left="569" w:right="0" w:firstLine="0"/>
        <w:jc w:val="left"/>
        <w:rPr>
          <w:lang w:val="ru-RU"/>
        </w:rPr>
      </w:pPr>
      <w:r>
        <w:rPr>
          <w:lang w:val="ru-RU"/>
        </w:rPr>
        <w:t xml:space="preserve"> </w:t>
      </w:r>
    </w:p>
    <w:p w:rsidR="00A25BCF" w:rsidRDefault="00A25BCF" w:rsidP="00A25BCF">
      <w:pPr>
        <w:spacing w:after="11" w:line="256" w:lineRule="auto"/>
        <w:ind w:left="-5" w:right="1322"/>
        <w:jc w:val="left"/>
        <w:rPr>
          <w:lang w:val="ru-RU"/>
        </w:rPr>
      </w:pPr>
      <w:r>
        <w:rPr>
          <w:b/>
          <w:sz w:val="32"/>
          <w:lang w:val="ru-RU"/>
        </w:rPr>
        <w:t xml:space="preserve">Совместная деятельность </w:t>
      </w:r>
    </w:p>
    <w:p w:rsidR="00A25BCF" w:rsidRDefault="00A25BCF" w:rsidP="00A25BCF">
      <w:pPr>
        <w:ind w:left="579" w:right="14"/>
        <w:rPr>
          <w:lang w:val="ru-RU"/>
        </w:rPr>
      </w:pPr>
      <w:r>
        <w:rPr>
          <w:lang w:val="ru-RU"/>
        </w:rP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w:t>
      </w:r>
    </w:p>
    <w:p w:rsidR="00A25BCF" w:rsidRDefault="00A25BCF" w:rsidP="00A25BCF">
      <w:pPr>
        <w:spacing w:after="0"/>
        <w:ind w:left="554" w:right="14" w:hanging="569"/>
        <w:rPr>
          <w:lang w:val="ru-RU"/>
        </w:rPr>
      </w:pPr>
      <w:r>
        <w:rPr>
          <w:lang w:val="ru-RU"/>
        </w:rPr>
        <w:t xml:space="preserve">и возможностей каждого члена коллектива; принимать цели совместной деятельности, организовывать и координировать </w:t>
      </w:r>
    </w:p>
    <w:p w:rsidR="00A25BCF" w:rsidRDefault="00A25BCF" w:rsidP="00A25BCF">
      <w:pPr>
        <w:ind w:left="-5" w:right="14"/>
        <w:rPr>
          <w:lang w:val="ru-RU"/>
        </w:rPr>
      </w:pPr>
      <w:r>
        <w:rPr>
          <w:lang w:val="ru-RU"/>
        </w:rPr>
        <w:t xml:space="preserve">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w:t>
      </w:r>
    </w:p>
    <w:p w:rsidR="00A25BCF" w:rsidRDefault="00A25BCF" w:rsidP="00A25BCF">
      <w:pPr>
        <w:ind w:left="554" w:right="14" w:hanging="569"/>
        <w:rPr>
          <w:lang w:val="ru-RU"/>
        </w:rPr>
      </w:pPr>
      <w:r>
        <w:rPr>
          <w:lang w:val="ru-RU"/>
        </w:rPr>
        <w:t xml:space="preserve">в общий результат по разработанным критериям; предлагать новые учебные исследовательские и социальные проекты, </w:t>
      </w:r>
    </w:p>
    <w:p w:rsidR="00A25BCF" w:rsidRDefault="00A25BCF" w:rsidP="00A25BCF">
      <w:pPr>
        <w:ind w:left="554" w:right="14" w:hanging="569"/>
        <w:rPr>
          <w:lang w:val="ru-RU"/>
        </w:rPr>
      </w:pPr>
      <w:r>
        <w:rPr>
          <w:lang w:val="ru-RU"/>
        </w:rPr>
        <w:t xml:space="preserve">оценивать идеи с позиции новизны, оригинальности, практической значимости; осуществлять позитивное стратегическое поведение в различных ситуациях, </w:t>
      </w:r>
    </w:p>
    <w:p w:rsidR="00A25BCF" w:rsidRDefault="00A25BCF" w:rsidP="00A25BCF">
      <w:pPr>
        <w:ind w:left="-5" w:right="14"/>
        <w:rPr>
          <w:lang w:val="ru-RU"/>
        </w:rPr>
      </w:pPr>
      <w:r>
        <w:rPr>
          <w:lang w:val="ru-RU"/>
        </w:rPr>
        <w:t xml:space="preserve">проявлять творчество и воображение, быть инициативным. </w:t>
      </w:r>
    </w:p>
    <w:p w:rsidR="00A25BCF" w:rsidRDefault="00A25BCF" w:rsidP="00A25BCF">
      <w:pPr>
        <w:spacing w:after="23" w:line="256" w:lineRule="auto"/>
        <w:ind w:left="569" w:right="0" w:firstLine="0"/>
        <w:jc w:val="left"/>
        <w:rPr>
          <w:lang w:val="ru-RU"/>
        </w:rPr>
      </w:pPr>
      <w:r>
        <w:rPr>
          <w:sz w:val="32"/>
          <w:lang w:val="ru-RU"/>
        </w:rPr>
        <w:t xml:space="preserve"> </w:t>
      </w:r>
    </w:p>
    <w:p w:rsidR="00A25BCF" w:rsidRDefault="00A25BCF" w:rsidP="00A25BCF">
      <w:pPr>
        <w:pStyle w:val="2"/>
        <w:spacing w:after="173"/>
        <w:ind w:left="-5"/>
        <w:rPr>
          <w:lang w:val="ru-RU"/>
        </w:rPr>
      </w:pPr>
      <w:r>
        <w:rPr>
          <w:lang w:val="ru-RU"/>
        </w:rPr>
        <w:t xml:space="preserve">ПРЕДМЕТНЫЕ РЕЗУЛЬТАТЫ </w:t>
      </w:r>
    </w:p>
    <w:p w:rsidR="00A25BCF" w:rsidRDefault="00A25BCF" w:rsidP="00A25BCF">
      <w:pPr>
        <w:ind w:left="-15" w:right="14" w:firstLine="569"/>
        <w:rPr>
          <w:lang w:val="ru-RU"/>
        </w:rPr>
      </w:pPr>
      <w:r>
        <w:rPr>
          <w:lang w:val="ru-RU"/>
        </w:rPr>
        <w:t xml:space="preserve">К концу обучения </w:t>
      </w:r>
      <w:r>
        <w:rPr>
          <w:b/>
          <w:lang w:val="ru-RU"/>
        </w:rPr>
        <w:t>в 10 классе</w:t>
      </w:r>
      <w:r>
        <w:rPr>
          <w:lang w:val="ru-RU"/>
        </w:rPr>
        <w:t xml:space="preserve"> обучающийся получит следующие предметные результаты по обществознанию (базовый уровень): </w:t>
      </w:r>
    </w:p>
    <w:p w:rsidR="00A25BCF" w:rsidRDefault="00A25BCF" w:rsidP="00A25BCF">
      <w:pPr>
        <w:spacing w:after="0"/>
        <w:ind w:left="579" w:right="14"/>
        <w:rPr>
          <w:lang w:val="ru-RU"/>
        </w:rPr>
      </w:pPr>
      <w:r>
        <w:rPr>
          <w:lang w:val="ru-RU"/>
        </w:rPr>
        <w:t xml:space="preserve">владеть знаниями об обществе как целостной развивающейся системе  </w:t>
      </w:r>
    </w:p>
    <w:p w:rsidR="00A25BCF" w:rsidRDefault="00A25BCF" w:rsidP="00A25BCF">
      <w:pPr>
        <w:spacing w:after="12"/>
        <w:ind w:left="-5" w:right="14"/>
        <w:rPr>
          <w:lang w:val="ru-RU"/>
        </w:rPr>
      </w:pPr>
      <w:r>
        <w:rPr>
          <w:lang w:val="ru-RU"/>
        </w:rPr>
        <w:t xml:space="preserve">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Pr>
          <w:lang w:val="ru-RU"/>
        </w:rPr>
        <w:t>цифровизации</w:t>
      </w:r>
      <w:proofErr w:type="spellEnd"/>
      <w:r>
        <w:rPr>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w:t>
      </w:r>
    </w:p>
    <w:p w:rsidR="00A25BCF" w:rsidRDefault="00A25BCF" w:rsidP="00A25BCF">
      <w:pPr>
        <w:ind w:left="-5" w:right="14"/>
        <w:rPr>
          <w:lang w:val="ru-RU"/>
        </w:rPr>
      </w:pPr>
      <w:r>
        <w:rPr>
          <w:lang w:val="ru-RU"/>
        </w:rPr>
        <w:t xml:space="preserve">числе государственной политике поддержки малого </w:t>
      </w:r>
      <w:proofErr w:type="gramStart"/>
      <w:r>
        <w:rPr>
          <w:lang w:val="ru-RU"/>
        </w:rPr>
        <w:t>бизнеса  и</w:t>
      </w:r>
      <w:proofErr w:type="gramEnd"/>
      <w:r>
        <w:rPr>
          <w:lang w:val="ru-RU"/>
        </w:rPr>
        <w:t xml:space="preserve"> предпринимательства, конкуренции и </w:t>
      </w:r>
      <w:proofErr w:type="spellStart"/>
      <w:r>
        <w:rPr>
          <w:lang w:val="ru-RU"/>
        </w:rPr>
        <w:t>импортозамещения</w:t>
      </w:r>
      <w:proofErr w:type="spellEnd"/>
      <w:r>
        <w:rPr>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A25BCF" w:rsidRDefault="00A25BCF" w:rsidP="00A25BCF">
      <w:pPr>
        <w:ind w:left="-15" w:right="14" w:firstLine="569"/>
        <w:rPr>
          <w:lang w:val="ru-RU"/>
        </w:rPr>
      </w:pPr>
      <w:r>
        <w:rPr>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A25BCF" w:rsidRDefault="00A25BCF" w:rsidP="00A25BCF">
      <w:pPr>
        <w:ind w:left="-15" w:right="14" w:firstLine="569"/>
        <w:rPr>
          <w:lang w:val="ru-RU"/>
        </w:rPr>
      </w:pPr>
      <w:r>
        <w:rPr>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w:t>
      </w:r>
      <w:proofErr w:type="spellStart"/>
      <w:r>
        <w:rPr>
          <w:lang w:val="ru-RU"/>
        </w:rPr>
        <w:t>научнотехнологического</w:t>
      </w:r>
      <w:proofErr w:type="spellEnd"/>
      <w:r>
        <w:rPr>
          <w:lang w:val="ru-RU"/>
        </w:rPr>
        <w:t xml:space="preserve">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w:t>
      </w:r>
    </w:p>
    <w:p w:rsidR="00A25BCF" w:rsidRDefault="00A25BCF" w:rsidP="00A25BCF">
      <w:pPr>
        <w:ind w:left="554" w:right="14" w:hanging="569"/>
        <w:rPr>
          <w:lang w:val="ru-RU"/>
        </w:rPr>
      </w:pPr>
      <w:r>
        <w:rPr>
          <w:lang w:val="ru-RU"/>
        </w:rPr>
        <w:t xml:space="preserve">личность, свобода, культура, экономика, собственность; классифицировать и </w:t>
      </w:r>
      <w:proofErr w:type="spellStart"/>
      <w:r>
        <w:rPr>
          <w:lang w:val="ru-RU"/>
        </w:rPr>
        <w:t>типологизировать</w:t>
      </w:r>
      <w:proofErr w:type="spellEnd"/>
      <w:r>
        <w:rPr>
          <w:lang w:val="ru-RU"/>
        </w:rPr>
        <w:t xml:space="preserve"> на основе предложенных критериев </w:t>
      </w:r>
    </w:p>
    <w:p w:rsidR="00A25BCF" w:rsidRDefault="00A25BCF" w:rsidP="00A25BCF">
      <w:pPr>
        <w:spacing w:after="12"/>
        <w:ind w:left="-5" w:right="14"/>
        <w:rPr>
          <w:lang w:val="ru-RU"/>
        </w:rPr>
      </w:pPr>
      <w:r>
        <w:rPr>
          <w:lang w:val="ru-RU"/>
        </w:rPr>
        <w:t xml:space="preserve">используемые в социальных науках понятия и термины, отражающие </w:t>
      </w:r>
      <w:proofErr w:type="gramStart"/>
      <w:r>
        <w:rPr>
          <w:lang w:val="ru-RU"/>
        </w:rPr>
        <w:t>явления  и</w:t>
      </w:r>
      <w:proofErr w:type="gramEnd"/>
      <w:r>
        <w:rPr>
          <w:lang w:val="ru-RU"/>
        </w:rPr>
        <w:t xml:space="preserve">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A25BCF" w:rsidRDefault="00A25BCF" w:rsidP="00A25BCF">
      <w:pPr>
        <w:spacing w:after="6"/>
        <w:ind w:left="-15" w:right="14" w:firstLine="569"/>
        <w:rPr>
          <w:lang w:val="ru-RU"/>
        </w:rPr>
      </w:pPr>
      <w:r>
        <w:rPr>
          <w:lang w:val="ru-RU"/>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w:t>
      </w:r>
    </w:p>
    <w:p w:rsidR="00A25BCF" w:rsidRDefault="00A25BCF" w:rsidP="00A25BCF">
      <w:pPr>
        <w:ind w:left="-5" w:right="14"/>
        <w:rPr>
          <w:lang w:val="ru-RU"/>
        </w:rPr>
      </w:pPr>
      <w:r>
        <w:rPr>
          <w:lang w:val="ru-RU"/>
        </w:rPr>
        <w:t xml:space="preserve">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p>
    <w:p w:rsidR="00A25BCF" w:rsidRDefault="00A25BCF" w:rsidP="00A25BCF">
      <w:pPr>
        <w:ind w:left="554" w:right="14" w:hanging="569"/>
        <w:rPr>
          <w:lang w:val="ru-RU"/>
        </w:rPr>
      </w:pPr>
      <w:r>
        <w:rPr>
          <w:lang w:val="ru-RU"/>
        </w:rPr>
        <w:t xml:space="preserve">предпринимательства; отражать связи социальных объектов и явлений с помощью различных </w:t>
      </w:r>
    </w:p>
    <w:p w:rsidR="00A25BCF" w:rsidRDefault="00A25BCF" w:rsidP="00A25BCF">
      <w:pPr>
        <w:ind w:left="-5" w:right="14"/>
        <w:rPr>
          <w:lang w:val="ru-RU"/>
        </w:rPr>
      </w:pPr>
      <w:r>
        <w:rPr>
          <w:lang w:val="ru-RU"/>
        </w:rPr>
        <w:t xml:space="preserve">знаковых систем, в том числе в таблицах, схемах, диаграммах, графиках. </w:t>
      </w:r>
    </w:p>
    <w:p w:rsidR="00A25BCF" w:rsidRDefault="00A25BCF" w:rsidP="00A25BCF">
      <w:pPr>
        <w:spacing w:after="11"/>
        <w:ind w:left="-15" w:right="14" w:firstLine="569"/>
        <w:rPr>
          <w:lang w:val="ru-RU"/>
        </w:rPr>
      </w:pPr>
      <w:r>
        <w:rPr>
          <w:lang w:val="ru-RU"/>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A25BCF" w:rsidRDefault="00A25BCF" w:rsidP="00A25BCF">
      <w:pPr>
        <w:ind w:left="-15" w:right="14" w:firstLine="569"/>
        <w:rPr>
          <w:lang w:val="ru-RU"/>
        </w:rPr>
      </w:pPr>
      <w:r>
        <w:rPr>
          <w:lang w:val="ru-RU"/>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t>XXI</w:t>
      </w:r>
      <w:r>
        <w:rPr>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lang w:val="ru-RU"/>
        </w:rPr>
        <w:t>интернет-ресурсах</w:t>
      </w:r>
      <w:proofErr w:type="spellEnd"/>
      <w:r>
        <w:rPr>
          <w:lang w:val="ru-RU"/>
        </w:rPr>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A25BCF" w:rsidRDefault="00A25BCF" w:rsidP="00A25BCF">
      <w:pPr>
        <w:ind w:left="-15" w:right="14" w:firstLine="569"/>
        <w:rPr>
          <w:lang w:val="ru-RU"/>
        </w:rPr>
      </w:pPr>
      <w:r>
        <w:rPr>
          <w:lang w:val="ru-RU"/>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A25BCF" w:rsidRDefault="00A25BCF" w:rsidP="00A25BCF">
      <w:pPr>
        <w:spacing w:after="2"/>
        <w:ind w:left="-15" w:right="14" w:firstLine="569"/>
        <w:rPr>
          <w:lang w:val="ru-RU"/>
        </w:rPr>
      </w:pPr>
      <w:r>
        <w:rPr>
          <w:lang w:val="ru-RU"/>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A25BCF" w:rsidRDefault="00A25BCF" w:rsidP="00A25BCF">
      <w:pPr>
        <w:spacing w:after="0"/>
        <w:ind w:left="-15" w:right="14" w:firstLine="569"/>
        <w:rPr>
          <w:lang w:val="ru-RU"/>
        </w:rPr>
      </w:pPr>
      <w:r>
        <w:rPr>
          <w:lang w:val="ru-RU"/>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A25BCF" w:rsidRDefault="00A25BCF" w:rsidP="00A25BCF">
      <w:pPr>
        <w:spacing w:after="16"/>
        <w:ind w:left="-15" w:right="14" w:firstLine="569"/>
        <w:rPr>
          <w:lang w:val="ru-RU"/>
        </w:rPr>
      </w:pPr>
      <w:r>
        <w:rPr>
          <w:lang w:val="ru-RU"/>
        </w:rPr>
        <w:t xml:space="preserve">Применять знания о финансах и бюджетном регулировании при пользовании финансовыми услугами и инструментами, в том числе находить, </w:t>
      </w:r>
      <w:proofErr w:type="gramStart"/>
      <w:r>
        <w:rPr>
          <w:lang w:val="ru-RU"/>
        </w:rPr>
        <w:t>анализировать  и</w:t>
      </w:r>
      <w:proofErr w:type="gramEnd"/>
      <w:r>
        <w:rPr>
          <w:lang w:val="ru-RU"/>
        </w:rPr>
        <w:t xml:space="preserve">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A25BCF" w:rsidRDefault="00A25BCF" w:rsidP="00A25BCF">
      <w:pPr>
        <w:spacing w:after="2"/>
        <w:ind w:left="-15" w:right="14" w:firstLine="569"/>
        <w:rPr>
          <w:lang w:val="ru-RU"/>
        </w:rPr>
      </w:pPr>
      <w:r>
        <w:rPr>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A25BCF" w:rsidRDefault="00A25BCF" w:rsidP="00A25BCF">
      <w:pPr>
        <w:spacing w:after="0"/>
        <w:ind w:left="-15" w:right="14" w:firstLine="569"/>
        <w:rPr>
          <w:lang w:val="ru-RU"/>
        </w:rPr>
      </w:pPr>
      <w:r>
        <w:rPr>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A25BCF" w:rsidRDefault="00A25BCF" w:rsidP="00A25BCF">
      <w:pPr>
        <w:spacing w:after="50" w:line="256" w:lineRule="auto"/>
        <w:ind w:left="569" w:right="0" w:firstLine="0"/>
        <w:jc w:val="left"/>
        <w:rPr>
          <w:lang w:val="ru-RU"/>
        </w:rPr>
      </w:pPr>
      <w:r>
        <w:rPr>
          <w:lang w:val="ru-RU"/>
        </w:rPr>
        <w:t xml:space="preserve"> </w:t>
      </w:r>
    </w:p>
    <w:p w:rsidR="00A25BCF" w:rsidRDefault="00A25BCF" w:rsidP="00A25BCF">
      <w:pPr>
        <w:ind w:left="-15" w:right="14" w:firstLine="569"/>
        <w:rPr>
          <w:lang w:val="ru-RU"/>
        </w:rPr>
      </w:pPr>
      <w:r>
        <w:rPr>
          <w:lang w:val="ru-RU"/>
        </w:rPr>
        <w:t xml:space="preserve">К концу обучения </w:t>
      </w:r>
      <w:r>
        <w:rPr>
          <w:b/>
          <w:lang w:val="ru-RU"/>
        </w:rPr>
        <w:t>в 11 классе</w:t>
      </w:r>
      <w:r>
        <w:rPr>
          <w:lang w:val="ru-RU"/>
        </w:rPr>
        <w:t xml:space="preserve"> обучающийся получит следующие предметные результаты по обществознанию (базовый уровень): </w:t>
      </w:r>
    </w:p>
    <w:p w:rsidR="00A25BCF" w:rsidRDefault="00A25BCF" w:rsidP="00A25BCF">
      <w:pPr>
        <w:ind w:left="-15" w:right="14" w:firstLine="569"/>
        <w:rPr>
          <w:lang w:val="ru-RU"/>
        </w:rPr>
      </w:pPr>
      <w:r>
        <w:rPr>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w:t>
      </w:r>
    </w:p>
    <w:p w:rsidR="00A25BCF" w:rsidRDefault="00A25BCF" w:rsidP="00A25BCF">
      <w:pPr>
        <w:ind w:left="-5" w:right="14"/>
        <w:rPr>
          <w:lang w:val="ru-RU"/>
        </w:rPr>
      </w:pPr>
      <w:r>
        <w:rPr>
          <w:lang w:val="ru-RU"/>
        </w:rPr>
        <w:t xml:space="preserve">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w:t>
      </w:r>
    </w:p>
    <w:p w:rsidR="00A25BCF" w:rsidRDefault="00A25BCF" w:rsidP="00A25BCF">
      <w:pPr>
        <w:ind w:left="-5" w:right="14"/>
        <w:rPr>
          <w:lang w:val="ru-RU"/>
        </w:rPr>
      </w:pPr>
      <w:r>
        <w:rPr>
          <w:lang w:val="ru-RU"/>
        </w:rPr>
        <w:t xml:space="preserve">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A25BCF" w:rsidRDefault="00A25BCF" w:rsidP="00A25BCF">
      <w:pPr>
        <w:ind w:left="-15" w:right="14" w:firstLine="569"/>
        <w:rPr>
          <w:lang w:val="ru-RU"/>
        </w:rPr>
      </w:pPr>
      <w:r>
        <w:rPr>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A25BCF" w:rsidRDefault="00A25BCF" w:rsidP="00A25BCF">
      <w:pPr>
        <w:ind w:left="-15" w:right="14" w:firstLine="569"/>
        <w:rPr>
          <w:lang w:val="ru-RU"/>
        </w:rPr>
      </w:pPr>
      <w:r>
        <w:rPr>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A25BCF" w:rsidRDefault="00A25BCF" w:rsidP="00A25BCF">
      <w:pPr>
        <w:spacing w:after="4"/>
        <w:ind w:left="-5" w:right="14"/>
        <w:rPr>
          <w:lang w:val="ru-RU"/>
        </w:rPr>
      </w:pPr>
      <w:r>
        <w:rPr>
          <w:lang w:val="ru-RU"/>
        </w:rPr>
        <w:t xml:space="preserve">социальная справедливость, социальный институт; классифицировать и </w:t>
      </w:r>
      <w:proofErr w:type="spellStart"/>
      <w:r>
        <w:rPr>
          <w:lang w:val="ru-RU"/>
        </w:rPr>
        <w:t>типологизировать</w:t>
      </w:r>
      <w:proofErr w:type="spellEnd"/>
      <w:r>
        <w:rPr>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A25BCF" w:rsidRDefault="00A25BCF" w:rsidP="00A25BCF">
      <w:pPr>
        <w:spacing w:after="7"/>
        <w:ind w:left="-15" w:right="14" w:firstLine="569"/>
        <w:rPr>
          <w:lang w:val="ru-RU"/>
        </w:rPr>
      </w:pPr>
      <w:r>
        <w:rPr>
          <w:lang w:val="ru-RU"/>
        </w:rPr>
        <w:t xml:space="preserve">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w:t>
      </w:r>
    </w:p>
    <w:p w:rsidR="00A25BCF" w:rsidRDefault="00A25BCF" w:rsidP="00A25BCF">
      <w:pPr>
        <w:ind w:left="-5" w:right="14"/>
        <w:rPr>
          <w:lang w:val="ru-RU"/>
        </w:rPr>
      </w:pPr>
      <w:r>
        <w:rPr>
          <w:lang w:val="ru-RU"/>
        </w:rPr>
        <w:t xml:space="preserve">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w:t>
      </w:r>
    </w:p>
    <w:p w:rsidR="00A25BCF" w:rsidRDefault="00A25BCF" w:rsidP="00A25BCF">
      <w:pPr>
        <w:ind w:left="-5" w:right="14"/>
        <w:rPr>
          <w:lang w:val="ru-RU"/>
        </w:rPr>
      </w:pPr>
      <w:r>
        <w:rPr>
          <w:lang w:val="ru-RU"/>
        </w:rPr>
        <w:t xml:space="preserve">политической сферах, в правовом регулировании общественных </w:t>
      </w:r>
      <w:proofErr w:type="gramStart"/>
      <w:r>
        <w:rPr>
          <w:lang w:val="ru-RU"/>
        </w:rPr>
        <w:t>отношений  в</w:t>
      </w:r>
      <w:proofErr w:type="gramEnd"/>
      <w:r>
        <w:rPr>
          <w:lang w:val="ru-RU"/>
        </w:rPr>
        <w:t xml:space="preserve">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lang w:val="ru-RU"/>
        </w:rPr>
        <w:t>девиантного</w:t>
      </w:r>
      <w:proofErr w:type="spellEnd"/>
      <w:r>
        <w:rPr>
          <w:lang w:val="ru-RU"/>
        </w:rPr>
        <w:t xml:space="preserve">)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w:t>
      </w:r>
    </w:p>
    <w:p w:rsidR="00A25BCF" w:rsidRDefault="00A25BCF" w:rsidP="00A25BCF">
      <w:pPr>
        <w:ind w:left="-5" w:right="14"/>
        <w:rPr>
          <w:lang w:val="ru-RU"/>
        </w:rPr>
      </w:pPr>
      <w:r>
        <w:rPr>
          <w:lang w:val="ru-RU"/>
        </w:rPr>
        <w:t xml:space="preserve">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w:t>
      </w:r>
    </w:p>
    <w:p w:rsidR="00A25BCF" w:rsidRDefault="00A25BCF" w:rsidP="00A25BCF">
      <w:pPr>
        <w:spacing w:after="0"/>
        <w:ind w:left="-5" w:right="14"/>
        <w:rPr>
          <w:lang w:val="ru-RU"/>
        </w:rPr>
      </w:pPr>
      <w:r>
        <w:rPr>
          <w:lang w:val="ru-RU"/>
        </w:rPr>
        <w:t xml:space="preserve">знаковых систем, в том числе в таблицах, схемах, диаграммах, графиках. </w:t>
      </w:r>
    </w:p>
    <w:p w:rsidR="00A25BCF" w:rsidRDefault="00A25BCF" w:rsidP="00A25BCF">
      <w:pPr>
        <w:ind w:left="-15" w:right="14" w:firstLine="569"/>
        <w:rPr>
          <w:lang w:val="ru-RU"/>
        </w:rPr>
      </w:pPr>
      <w:r>
        <w:rPr>
          <w:lang w:val="ru-RU"/>
        </w:rP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A25BCF" w:rsidRDefault="00A25BCF" w:rsidP="00A25BCF">
      <w:pPr>
        <w:ind w:left="-15" w:right="14" w:firstLine="569"/>
        <w:rPr>
          <w:lang w:val="ru-RU"/>
        </w:rPr>
      </w:pPr>
      <w:r>
        <w:rPr>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lang w:val="ru-RU"/>
        </w:rPr>
        <w:t>интернет-ресурсах</w:t>
      </w:r>
      <w:proofErr w:type="spellEnd"/>
      <w:r>
        <w:rPr>
          <w:lang w:val="ru-RU"/>
        </w:rPr>
        <w:t xml:space="preserve"> государственных органов, нормативные правовые акты, государственные документы </w:t>
      </w:r>
    </w:p>
    <w:p w:rsidR="00A25BCF" w:rsidRDefault="00A25BCF" w:rsidP="00A25BCF">
      <w:pPr>
        <w:ind w:left="554" w:right="14" w:hanging="569"/>
        <w:rPr>
          <w:lang w:val="ru-RU"/>
        </w:rPr>
      </w:pPr>
      <w:r>
        <w:rPr>
          <w:lang w:val="ru-RU"/>
        </w:rPr>
        <w:t xml:space="preserve">стратегического характера, публикации в СМИ; осуществлять поиск политической и правовой информации, представленной  </w:t>
      </w:r>
    </w:p>
    <w:p w:rsidR="00A25BCF" w:rsidRDefault="00A25BCF" w:rsidP="00A25BCF">
      <w:pPr>
        <w:ind w:left="-5" w:right="14"/>
        <w:rPr>
          <w:lang w:val="ru-RU"/>
        </w:rPr>
      </w:pPr>
      <w:r>
        <w:rPr>
          <w:lang w:val="ru-RU"/>
        </w:rPr>
        <w:t xml:space="preserve">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
    <w:p w:rsidR="00A25BCF" w:rsidRDefault="00A25BCF" w:rsidP="00A25BCF">
      <w:pPr>
        <w:ind w:left="-15" w:right="14" w:firstLine="569"/>
        <w:rPr>
          <w:lang w:val="ru-RU"/>
        </w:rPr>
      </w:pPr>
      <w:r>
        <w:rPr>
          <w:lang w:val="ru-RU"/>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A25BCF" w:rsidRDefault="00A25BCF" w:rsidP="00A25BCF">
      <w:pPr>
        <w:ind w:left="-15" w:right="14" w:firstLine="569"/>
        <w:rPr>
          <w:lang w:val="ru-RU"/>
        </w:rPr>
      </w:pPr>
      <w:r>
        <w:rPr>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proofErr w:type="spellStart"/>
      <w:r>
        <w:rPr>
          <w:lang w:val="ru-RU"/>
        </w:rPr>
        <w:t>информационнокоммуникационных</w:t>
      </w:r>
      <w:proofErr w:type="spellEnd"/>
      <w:r>
        <w:rPr>
          <w:lang w:val="ru-RU"/>
        </w:rPr>
        <w:t xml:space="preserve">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A25BCF" w:rsidRDefault="00A25BCF" w:rsidP="00A25BCF">
      <w:pPr>
        <w:spacing w:after="11"/>
        <w:ind w:left="-15" w:right="14" w:firstLine="569"/>
        <w:rPr>
          <w:lang w:val="ru-RU"/>
        </w:rPr>
      </w:pPr>
      <w:r>
        <w:rPr>
          <w:lang w:val="ru-RU"/>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w:t>
      </w:r>
    </w:p>
    <w:p w:rsidR="00A25BCF" w:rsidRDefault="00A25BCF" w:rsidP="00A25BCF">
      <w:pPr>
        <w:spacing w:after="10"/>
        <w:ind w:left="-5" w:right="14"/>
        <w:rPr>
          <w:lang w:val="ru-RU"/>
        </w:rPr>
      </w:pPr>
      <w:r>
        <w:rPr>
          <w:lang w:val="ru-RU"/>
        </w:rPr>
        <w:t xml:space="preserve">национальной политики в Российской Федерации; социальных конфликтах, включая </w:t>
      </w:r>
      <w:proofErr w:type="spellStart"/>
      <w:r>
        <w:rPr>
          <w:lang w:val="ru-RU"/>
        </w:rPr>
        <w:t>этносоциальные</w:t>
      </w:r>
      <w:proofErr w:type="spellEnd"/>
      <w:r>
        <w:rPr>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A25BCF" w:rsidRDefault="00A25BCF" w:rsidP="00A25BCF">
      <w:pPr>
        <w:ind w:left="-15" w:right="14" w:firstLine="569"/>
        <w:rPr>
          <w:lang w:val="ru-RU"/>
        </w:rPr>
      </w:pPr>
      <w:r>
        <w:rPr>
          <w:lang w:val="ru-RU"/>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A25BCF" w:rsidRDefault="00A25BCF" w:rsidP="00A25BCF">
      <w:pPr>
        <w:spacing w:after="8"/>
        <w:ind w:left="-15" w:right="14" w:firstLine="569"/>
        <w:rPr>
          <w:lang w:val="ru-RU"/>
        </w:rPr>
      </w:pPr>
      <w:r>
        <w:rPr>
          <w:lang w:val="ru-RU"/>
        </w:rPr>
        <w:t xml:space="preserve">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proofErr w:type="gramStart"/>
      <w:r>
        <w:rPr>
          <w:lang w:val="ru-RU"/>
        </w:rPr>
        <w:t>содержащиеся  в</w:t>
      </w:r>
      <w:proofErr w:type="gramEnd"/>
      <w:r>
        <w:rPr>
          <w:lang w:val="ru-RU"/>
        </w:rPr>
        <w:t xml:space="preserve">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A25BCF" w:rsidRDefault="00A25BCF" w:rsidP="00A25BCF">
      <w:pPr>
        <w:spacing w:after="0"/>
        <w:ind w:left="-15" w:right="14" w:firstLine="569"/>
        <w:rPr>
          <w:lang w:val="ru-RU"/>
        </w:rPr>
      </w:pPr>
      <w:r>
        <w:rPr>
          <w:lang w:val="ru-RU"/>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A25BCF" w:rsidRDefault="00A25BCF" w:rsidP="00A25BCF">
      <w:pPr>
        <w:spacing w:after="0" w:line="256" w:lineRule="auto"/>
        <w:ind w:left="569" w:right="0" w:firstLine="0"/>
        <w:jc w:val="left"/>
        <w:rPr>
          <w:lang w:val="ru-RU"/>
        </w:rPr>
      </w:pPr>
      <w:r>
        <w:rPr>
          <w:lang w:val="ru-RU"/>
        </w:rPr>
        <w:t xml:space="preserve"> </w:t>
      </w:r>
    </w:p>
    <w:p w:rsidR="00A25BCF" w:rsidRDefault="00A25BCF" w:rsidP="00A25BCF">
      <w:pPr>
        <w:spacing w:after="0" w:line="256" w:lineRule="auto"/>
        <w:ind w:left="569" w:right="0" w:firstLine="0"/>
        <w:jc w:val="left"/>
        <w:rPr>
          <w:lang w:val="ru-RU"/>
        </w:rPr>
      </w:pPr>
      <w:r>
        <w:rPr>
          <w:lang w:val="ru-RU"/>
        </w:rPr>
        <w:t xml:space="preserve"> </w:t>
      </w:r>
    </w:p>
    <w:p w:rsidR="00C3144D" w:rsidRDefault="00C3144D" w:rsidP="00C3144D">
      <w:pPr>
        <w:pStyle w:val="2"/>
        <w:ind w:left="-5"/>
        <w:rPr>
          <w:lang w:val="ru-RU"/>
        </w:rPr>
      </w:pPr>
    </w:p>
    <w:p w:rsidR="00C3144D" w:rsidRDefault="00C3144D" w:rsidP="00C3144D">
      <w:pPr>
        <w:pStyle w:val="2"/>
        <w:ind w:left="-5"/>
        <w:rPr>
          <w:lang w:val="ru-RU"/>
        </w:rPr>
      </w:pPr>
    </w:p>
    <w:p w:rsidR="00C3144D" w:rsidRDefault="00C3144D" w:rsidP="00C3144D">
      <w:pPr>
        <w:pStyle w:val="2"/>
        <w:ind w:left="-5"/>
        <w:rPr>
          <w:lang w:val="ru-RU"/>
        </w:rPr>
      </w:pPr>
    </w:p>
    <w:p w:rsidR="002977E7" w:rsidRDefault="002977E7" w:rsidP="002977E7">
      <w:pPr>
        <w:pStyle w:val="2"/>
        <w:spacing w:after="66"/>
        <w:ind w:left="-5"/>
        <w:rPr>
          <w:lang w:val="ru-RU"/>
        </w:rPr>
      </w:pPr>
    </w:p>
    <w:p w:rsidR="002977E7" w:rsidRDefault="002977E7" w:rsidP="002977E7">
      <w:pPr>
        <w:pStyle w:val="2"/>
        <w:spacing w:after="66"/>
        <w:ind w:left="-5"/>
        <w:rPr>
          <w:lang w:val="ru-RU"/>
        </w:rPr>
      </w:pPr>
    </w:p>
    <w:p w:rsidR="002977E7" w:rsidRDefault="002977E7" w:rsidP="002977E7">
      <w:pPr>
        <w:pStyle w:val="2"/>
        <w:spacing w:after="66"/>
        <w:ind w:left="-5"/>
        <w:rPr>
          <w:lang w:val="ru-RU"/>
        </w:rPr>
      </w:pPr>
    </w:p>
    <w:p w:rsidR="002977E7" w:rsidRDefault="002977E7" w:rsidP="002977E7">
      <w:pPr>
        <w:pStyle w:val="2"/>
        <w:spacing w:after="66"/>
        <w:ind w:left="-5"/>
        <w:rPr>
          <w:lang w:val="ru-RU"/>
        </w:rPr>
      </w:pPr>
    </w:p>
    <w:p w:rsidR="002977E7" w:rsidRDefault="002977E7" w:rsidP="002977E7">
      <w:pPr>
        <w:pStyle w:val="2"/>
        <w:spacing w:after="66"/>
        <w:ind w:left="-5"/>
        <w:rPr>
          <w:lang w:val="ru-RU"/>
        </w:rPr>
      </w:pPr>
    </w:p>
    <w:p w:rsidR="002977E7" w:rsidRDefault="002977E7" w:rsidP="002977E7">
      <w:pPr>
        <w:pStyle w:val="2"/>
        <w:spacing w:after="66"/>
        <w:ind w:left="0" w:firstLine="0"/>
      </w:pPr>
      <w:r>
        <w:rPr>
          <w:lang w:val="ru-RU"/>
        </w:rPr>
        <w:t>4.</w:t>
      </w:r>
      <w:r>
        <w:t xml:space="preserve">ТЕМАТИЧЕСКОЕ ПЛАНИРОВАНИЕ </w:t>
      </w:r>
    </w:p>
    <w:p w:rsidR="002977E7" w:rsidRDefault="002977E7" w:rsidP="002977E7">
      <w:pPr>
        <w:spacing w:after="0" w:line="256" w:lineRule="auto"/>
        <w:ind w:left="-4" w:right="-9842" w:firstLine="0"/>
        <w:jc w:val="left"/>
      </w:pPr>
      <w:r>
        <w:rPr>
          <w:noProof/>
          <w:lang w:val="ru-RU" w:eastAsia="ru-RU"/>
        </w:rPr>
        <mc:AlternateContent>
          <mc:Choice Requires="wpg">
            <w:drawing>
              <wp:inline distT="0" distB="0" distL="0" distR="0">
                <wp:extent cx="9410700" cy="4445"/>
                <wp:effectExtent l="9525" t="9525" r="9525" b="508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0" cy="4445"/>
                          <a:chOff x="0" y="0"/>
                          <a:chExt cx="94107" cy="45"/>
                        </a:xfrm>
                      </wpg:grpSpPr>
                      <wps:wsp>
                        <wps:cNvPr id="6" name="Shape 2421"/>
                        <wps:cNvSpPr>
                          <a:spLocks/>
                        </wps:cNvSpPr>
                        <wps:spPr bwMode="auto">
                          <a:xfrm>
                            <a:off x="0" y="0"/>
                            <a:ext cx="94107" cy="0"/>
                          </a:xfrm>
                          <a:custGeom>
                            <a:avLst/>
                            <a:gdLst>
                              <a:gd name="T0" fmla="*/ 0 w 9410700"/>
                              <a:gd name="T1" fmla="*/ 9410700 w 9410700"/>
                              <a:gd name="T2" fmla="*/ 0 w 9410700"/>
                              <a:gd name="T3" fmla="*/ 9410700 w 9410700"/>
                            </a:gdLst>
                            <a:ahLst/>
                            <a:cxnLst>
                              <a:cxn ang="0">
                                <a:pos x="T0" y="0"/>
                              </a:cxn>
                              <a:cxn ang="0">
                                <a:pos x="T1" y="0"/>
                              </a:cxn>
                            </a:cxnLst>
                            <a:rect l="T2" t="0" r="T3" b="0"/>
                            <a:pathLst>
                              <a:path w="9410700">
                                <a:moveTo>
                                  <a:pt x="0" y="0"/>
                                </a:moveTo>
                                <a:lnTo>
                                  <a:pt x="94107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975648" id="Группа 5" o:spid="_x0000_s1026" style="width:741pt;height:.35pt;mso-position-horizontal-relative:char;mso-position-vertical-relative:line" coordsize="941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">
                <v:shape id="Shape 2421" o:spid="_x0000_s1027" style="position:absolute;width:94107;height:0;visibility:visible;mso-wrap-style:square;v-text-anchor:top" coordsize="941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" path="m,l9410700,e" filled="f" strokeweight=".1271mm">
                  <v:stroke miterlimit="83231f" joinstyle="miter"/>
                  <v:path arrowok="t" o:connecttype="custom" o:connectlocs="0,0;94107,0" o:connectangles="0,0" textboxrect="0,0,9410700,0"/>
                </v:shape>
                <w10:anchorlock/>
              </v:group>
            </w:pict>
          </mc:Fallback>
        </mc:AlternateContent>
      </w:r>
      <w:r>
        <w:rPr>
          <w:sz w:val="36"/>
        </w:rPr>
        <w:t xml:space="preserve"> </w:t>
      </w:r>
    </w:p>
    <w:p w:rsidR="002977E7" w:rsidRDefault="002977E7" w:rsidP="002977E7">
      <w:pPr>
        <w:pStyle w:val="2"/>
        <w:ind w:left="-5"/>
      </w:pPr>
      <w:r>
        <w:t xml:space="preserve">10 КЛАСС </w:t>
      </w:r>
    </w:p>
    <w:tbl>
      <w:tblPr>
        <w:tblW w:w="14846" w:type="dxa"/>
        <w:tblInd w:w="4" w:type="dxa"/>
        <w:tblCellMar>
          <w:top w:w="10" w:type="dxa"/>
          <w:left w:w="86" w:type="dxa"/>
          <w:right w:w="55" w:type="dxa"/>
        </w:tblCellMar>
        <w:tblLook w:val="04A0" w:firstRow="1" w:lastRow="0" w:firstColumn="1" w:lastColumn="0" w:noHBand="0" w:noVBand="1"/>
      </w:tblPr>
      <w:tblGrid>
        <w:gridCol w:w="843"/>
        <w:gridCol w:w="2694"/>
        <w:gridCol w:w="1700"/>
        <w:gridCol w:w="3695"/>
        <w:gridCol w:w="5914"/>
      </w:tblGrid>
      <w:tr w:rsidR="002977E7" w:rsidTr="002977E7">
        <w:trPr>
          <w:trHeight w:val="1052"/>
        </w:trPr>
        <w:tc>
          <w:tcPr>
            <w:tcW w:w="843" w:type="dxa"/>
            <w:tcBorders>
              <w:top w:val="single" w:sz="2" w:space="0" w:color="000000"/>
              <w:left w:val="single" w:sz="2" w:space="0" w:color="000000"/>
              <w:bottom w:val="single" w:sz="2" w:space="0" w:color="000000"/>
              <w:right w:val="single" w:sz="2" w:space="0" w:color="000000"/>
            </w:tcBorders>
            <w:vAlign w:val="center"/>
            <w:hideMark/>
          </w:tcPr>
          <w:p w:rsidR="002977E7" w:rsidRDefault="002977E7">
            <w:pPr>
              <w:spacing w:after="31" w:line="256" w:lineRule="auto"/>
              <w:ind w:left="138" w:right="0" w:firstLine="0"/>
              <w:jc w:val="left"/>
            </w:pPr>
            <w:r>
              <w:t xml:space="preserve">№ </w:t>
            </w:r>
          </w:p>
          <w:p w:rsidR="002977E7" w:rsidRDefault="002977E7">
            <w:pPr>
              <w:spacing w:after="0" w:line="256" w:lineRule="auto"/>
              <w:ind w:left="0" w:right="14" w:firstLine="0"/>
              <w:jc w:val="center"/>
            </w:pPr>
            <w:r>
              <w:t xml:space="preserve">п/п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center"/>
              <w:rPr>
                <w:lang w:val="ru-RU"/>
              </w:rPr>
            </w:pPr>
            <w:r>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vAlign w:val="center"/>
            <w:hideMark/>
          </w:tcPr>
          <w:p w:rsidR="002977E7" w:rsidRDefault="002977E7">
            <w:pPr>
              <w:spacing w:after="0" w:line="256" w:lineRule="auto"/>
              <w:ind w:left="0" w:right="0" w:firstLine="0"/>
              <w:jc w:val="center"/>
            </w:pPr>
            <w:proofErr w:type="spellStart"/>
            <w:r>
              <w:t>Количество</w:t>
            </w:r>
            <w:proofErr w:type="spellEnd"/>
            <w:r>
              <w:t xml:space="preserve"> </w:t>
            </w:r>
            <w:proofErr w:type="spellStart"/>
            <w:r>
              <w:t>часов</w:t>
            </w:r>
            <w:proofErr w:type="spellEnd"/>
            <w:r>
              <w:t xml:space="preserve"> </w:t>
            </w:r>
          </w:p>
        </w:tc>
        <w:tc>
          <w:tcPr>
            <w:tcW w:w="3695" w:type="dxa"/>
            <w:tcBorders>
              <w:top w:val="single" w:sz="2" w:space="0" w:color="000000"/>
              <w:left w:val="single" w:sz="2" w:space="0" w:color="000000"/>
              <w:bottom w:val="single" w:sz="2" w:space="0" w:color="000000"/>
              <w:right w:val="single" w:sz="2" w:space="0" w:color="000000"/>
            </w:tcBorders>
            <w:vAlign w:val="center"/>
            <w:hideMark/>
          </w:tcPr>
          <w:p w:rsidR="002977E7" w:rsidRDefault="002977E7">
            <w:pPr>
              <w:spacing w:after="0" w:line="256" w:lineRule="auto"/>
              <w:ind w:left="0" w:right="26" w:firstLine="0"/>
              <w:jc w:val="center"/>
            </w:pPr>
            <w:proofErr w:type="spellStart"/>
            <w:r>
              <w:t>Программное</w:t>
            </w:r>
            <w:proofErr w:type="spellEnd"/>
            <w:r>
              <w:t xml:space="preserve"> </w:t>
            </w:r>
            <w:proofErr w:type="spellStart"/>
            <w:r>
              <w:t>содержание</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vAlign w:val="center"/>
            <w:hideMark/>
          </w:tcPr>
          <w:p w:rsidR="002977E7" w:rsidRDefault="002977E7">
            <w:pPr>
              <w:spacing w:after="0" w:line="256" w:lineRule="auto"/>
              <w:ind w:left="0" w:right="30" w:firstLine="0"/>
              <w:jc w:val="center"/>
            </w:pPr>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обучающихся</w:t>
            </w:r>
            <w:proofErr w:type="spellEnd"/>
            <w:r>
              <w:t xml:space="preserve"> </w:t>
            </w:r>
          </w:p>
        </w:tc>
      </w:tr>
      <w:tr w:rsidR="002977E7" w:rsidTr="002977E7">
        <w:trPr>
          <w:trHeight w:val="360"/>
        </w:trPr>
        <w:tc>
          <w:tcPr>
            <w:tcW w:w="5237" w:type="dxa"/>
            <w:gridSpan w:val="3"/>
            <w:tcBorders>
              <w:top w:val="single" w:sz="2" w:space="0" w:color="000000"/>
              <w:left w:val="single" w:sz="2" w:space="0" w:color="000000"/>
              <w:bottom w:val="single" w:sz="2" w:space="0" w:color="000000"/>
              <w:right w:val="nil"/>
            </w:tcBorders>
            <w:hideMark/>
          </w:tcPr>
          <w:p w:rsidR="002977E7" w:rsidRDefault="002977E7">
            <w:pPr>
              <w:spacing w:after="0" w:line="256" w:lineRule="auto"/>
              <w:ind w:left="0" w:right="0" w:firstLine="0"/>
              <w:jc w:val="left"/>
            </w:pPr>
            <w:proofErr w:type="spellStart"/>
            <w:r>
              <w:rPr>
                <w:b/>
              </w:rPr>
              <w:t>Раздел</w:t>
            </w:r>
            <w:proofErr w:type="spellEnd"/>
            <w:r>
              <w:rPr>
                <w:b/>
              </w:rPr>
              <w:t xml:space="preserve"> 1. </w:t>
            </w:r>
            <w:proofErr w:type="spellStart"/>
            <w:r>
              <w:rPr>
                <w:b/>
              </w:rPr>
              <w:t>Человек</w:t>
            </w:r>
            <w:proofErr w:type="spellEnd"/>
            <w:r>
              <w:rPr>
                <w:b/>
              </w:rPr>
              <w:t xml:space="preserve"> в </w:t>
            </w:r>
            <w:proofErr w:type="spellStart"/>
            <w:r>
              <w:rPr>
                <w:b/>
              </w:rPr>
              <w:t>обществе</w:t>
            </w:r>
            <w:proofErr w:type="spellEnd"/>
            <w:r>
              <w:rPr>
                <w:b/>
              </w:rPr>
              <w:t xml:space="preserve"> </w:t>
            </w:r>
          </w:p>
        </w:tc>
        <w:tc>
          <w:tcPr>
            <w:tcW w:w="3695" w:type="dxa"/>
            <w:tcBorders>
              <w:top w:val="single" w:sz="2" w:space="0" w:color="000000"/>
              <w:left w:val="nil"/>
              <w:bottom w:val="single" w:sz="2" w:space="0" w:color="000000"/>
              <w:right w:val="nil"/>
            </w:tcBorders>
          </w:tcPr>
          <w:p w:rsidR="002977E7" w:rsidRDefault="002977E7">
            <w:pPr>
              <w:spacing w:after="123" w:line="256" w:lineRule="auto"/>
              <w:ind w:left="0" w:right="0" w:firstLine="0"/>
              <w:jc w:val="left"/>
            </w:pPr>
          </w:p>
        </w:tc>
        <w:tc>
          <w:tcPr>
            <w:tcW w:w="5914" w:type="dxa"/>
            <w:tcBorders>
              <w:top w:val="single" w:sz="2" w:space="0" w:color="000000"/>
              <w:left w:val="nil"/>
              <w:bottom w:val="single" w:sz="2" w:space="0" w:color="000000"/>
              <w:right w:val="single" w:sz="2" w:space="0" w:color="000000"/>
            </w:tcBorders>
          </w:tcPr>
          <w:p w:rsidR="002977E7" w:rsidRDefault="002977E7">
            <w:pPr>
              <w:spacing w:after="123" w:line="256" w:lineRule="auto"/>
              <w:ind w:left="0" w:right="0" w:firstLine="0"/>
              <w:jc w:val="left"/>
            </w:pPr>
          </w:p>
        </w:tc>
      </w:tr>
      <w:tr w:rsidR="002977E7" w:rsidTr="002977E7">
        <w:trPr>
          <w:trHeight w:val="6621"/>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23" w:firstLine="0"/>
              <w:jc w:val="center"/>
            </w:pPr>
            <w:r>
              <w:t xml:space="preserve">1.1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424" w:firstLine="0"/>
              <w:jc w:val="left"/>
            </w:pPr>
            <w:proofErr w:type="spellStart"/>
            <w:r>
              <w:t>Общество</w:t>
            </w:r>
            <w:proofErr w:type="spellEnd"/>
            <w:r>
              <w:t xml:space="preserve">  и </w:t>
            </w:r>
            <w:proofErr w:type="spellStart"/>
            <w:r>
              <w:t>общественные</w:t>
            </w:r>
            <w:proofErr w:type="spellEnd"/>
            <w:r>
              <w:t xml:space="preserve"> </w:t>
            </w:r>
            <w:proofErr w:type="spellStart"/>
            <w:r>
              <w:t>отношения</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6"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Общество как система. </w:t>
            </w:r>
          </w:p>
          <w:p w:rsidR="002977E7" w:rsidRDefault="002977E7">
            <w:pPr>
              <w:spacing w:after="0" w:line="256" w:lineRule="auto"/>
              <w:ind w:left="5" w:right="0" w:firstLine="0"/>
              <w:jc w:val="left"/>
            </w:pPr>
            <w:r>
              <w:rPr>
                <w:lang w:val="ru-RU"/>
              </w:rPr>
              <w:t xml:space="preserve">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w:t>
            </w:r>
            <w:proofErr w:type="spellStart"/>
            <w:r>
              <w:t>Типы</w:t>
            </w:r>
            <w:proofErr w:type="spellEnd"/>
            <w:r>
              <w:t xml:space="preserve"> </w:t>
            </w:r>
            <w:proofErr w:type="spellStart"/>
            <w:r>
              <w:t>обществ</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64" w:lineRule="auto"/>
              <w:ind w:left="0" w:right="157" w:firstLine="0"/>
              <w:rPr>
                <w:lang w:val="ru-RU"/>
              </w:rPr>
            </w:pPr>
            <w:r>
              <w:rPr>
                <w:lang w:val="ru-RU"/>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w:t>
            </w:r>
          </w:p>
          <w:p w:rsidR="002977E7" w:rsidRDefault="002977E7">
            <w:pPr>
              <w:spacing w:after="0" w:line="273" w:lineRule="auto"/>
              <w:ind w:left="0" w:right="0" w:firstLine="0"/>
              <w:jc w:val="left"/>
              <w:rPr>
                <w:lang w:val="ru-RU"/>
              </w:rPr>
            </w:pPr>
            <w:r>
              <w:rPr>
                <w:lang w:val="ru-RU"/>
              </w:rPr>
              <w:t xml:space="preserve">Определять смысл, различать признаки научных понятий «общество», «социальный институт». </w:t>
            </w:r>
          </w:p>
          <w:p w:rsidR="002977E7" w:rsidRDefault="002977E7">
            <w:pPr>
              <w:spacing w:after="0" w:line="292" w:lineRule="auto"/>
              <w:ind w:left="0" w:right="0" w:firstLine="0"/>
              <w:jc w:val="left"/>
              <w:rPr>
                <w:lang w:val="ru-RU"/>
              </w:rPr>
            </w:pPr>
            <w:r>
              <w:rPr>
                <w:lang w:val="ru-RU"/>
              </w:rPr>
              <w:t xml:space="preserve">Определять различные смыслы многозначного понятия «общество». </w:t>
            </w:r>
          </w:p>
          <w:p w:rsidR="002977E7" w:rsidRDefault="002977E7">
            <w:pPr>
              <w:spacing w:after="0" w:line="268" w:lineRule="auto"/>
              <w:ind w:left="0" w:right="0" w:firstLine="0"/>
              <w:jc w:val="left"/>
              <w:rPr>
                <w:lang w:val="ru-RU"/>
              </w:rPr>
            </w:pPr>
            <w:r>
              <w:rPr>
                <w:lang w:val="ru-RU"/>
              </w:rPr>
              <w:t xml:space="preserve">Использовать понятийный аппарат для анализа и сравнения типов общества при изложении собственных суждений и построении устных и письменных высказываний. </w:t>
            </w:r>
          </w:p>
          <w:p w:rsidR="002977E7" w:rsidRDefault="002977E7">
            <w:pPr>
              <w:spacing w:after="0" w:line="256" w:lineRule="auto"/>
              <w:ind w:left="0" w:right="0" w:firstLine="0"/>
              <w:jc w:val="left"/>
            </w:pPr>
            <w:r>
              <w:rPr>
                <w:lang w:val="ru-RU"/>
              </w:rPr>
              <w:t xml:space="preserve">Устанавливать функциональные связи сфер жизни общества; подсистем и элементов общества и представлять их в форме таблиц. </w:t>
            </w:r>
            <w:proofErr w:type="spellStart"/>
            <w:r>
              <w:t>Характеризовать</w:t>
            </w:r>
            <w:proofErr w:type="spellEnd"/>
            <w:r>
              <w:t xml:space="preserve"> </w:t>
            </w:r>
            <w:proofErr w:type="spellStart"/>
            <w:r>
              <w:t>взаимовлияние</w:t>
            </w:r>
            <w:proofErr w:type="spellEnd"/>
            <w:r>
              <w:t xml:space="preserve"> </w:t>
            </w:r>
            <w:proofErr w:type="spellStart"/>
            <w:r>
              <w:t>природы</w:t>
            </w:r>
            <w:proofErr w:type="spellEnd"/>
            <w:r>
              <w:t xml:space="preserve"> и </w:t>
            </w:r>
            <w:proofErr w:type="spellStart"/>
            <w:r>
              <w:t>общества</w:t>
            </w:r>
            <w:proofErr w:type="spellEnd"/>
            <w:r>
              <w:t xml:space="preserve">. </w:t>
            </w:r>
          </w:p>
        </w:tc>
      </w:tr>
    </w:tbl>
    <w:p w:rsidR="002977E7" w:rsidRDefault="002977E7" w:rsidP="002977E7">
      <w:pPr>
        <w:spacing w:after="0" w:line="256" w:lineRule="auto"/>
        <w:ind w:left="-1131" w:right="6105" w:firstLine="0"/>
        <w:jc w:val="left"/>
      </w:pPr>
    </w:p>
    <w:tbl>
      <w:tblPr>
        <w:tblW w:w="14846" w:type="dxa"/>
        <w:tblInd w:w="4" w:type="dxa"/>
        <w:tblCellMar>
          <w:top w:w="10"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5223"/>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68" w:lineRule="auto"/>
              <w:ind w:left="0" w:right="0" w:firstLine="0"/>
              <w:jc w:val="left"/>
              <w:rPr>
                <w:lang w:val="ru-RU"/>
              </w:rPr>
            </w:pPr>
            <w:r>
              <w:rPr>
                <w:lang w:val="ru-RU"/>
              </w:rPr>
              <w:t xml:space="preserve">Приводить примеры взаимосвязи экономической, духовной и других сфер общества, общественных потребностей, общественных отношений. </w:t>
            </w:r>
          </w:p>
          <w:p w:rsidR="002977E7" w:rsidRDefault="002977E7">
            <w:pPr>
              <w:spacing w:after="34"/>
              <w:ind w:left="0" w:right="7" w:firstLine="0"/>
              <w:jc w:val="left"/>
              <w:rPr>
                <w:lang w:val="ru-RU"/>
              </w:rPr>
            </w:pPr>
            <w:r>
              <w:rPr>
                <w:lang w:val="ru-RU"/>
              </w:rPr>
              <w:t xml:space="preserve">Извлекать информацию из неадаптированных источников, выделять факты, выводы, оценочные суждения, мнения о связях между подсистемами и элементами общества. Использовать ключевые понятия, теоретические положения о типах общества для объяснения явлений социальной действительности. </w:t>
            </w:r>
          </w:p>
          <w:p w:rsidR="002977E7" w:rsidRDefault="002977E7">
            <w:pPr>
              <w:spacing w:after="0" w:line="256" w:lineRule="auto"/>
              <w:ind w:left="0" w:right="670" w:firstLine="0"/>
              <w:jc w:val="left"/>
              <w:rPr>
                <w:lang w:val="ru-RU"/>
              </w:rPr>
            </w:pPr>
            <w:r>
              <w:rPr>
                <w:lang w:val="ru-RU"/>
              </w:rPr>
              <w:t xml:space="preserve">Оценивать социальную информацию  по проблемам развития современного общества </w:t>
            </w:r>
          </w:p>
        </w:tc>
      </w:tr>
      <w:tr w:rsidR="002977E7" w:rsidRPr="007769DF" w:rsidTr="002977E7">
        <w:trPr>
          <w:trHeight w:val="418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6" w:firstLine="0"/>
              <w:jc w:val="center"/>
            </w:pPr>
            <w:r>
              <w:t xml:space="preserve">1.2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317" w:firstLine="0"/>
              <w:jc w:val="left"/>
              <w:rPr>
                <w:lang w:val="ru-RU"/>
              </w:rPr>
            </w:pPr>
            <w:r>
              <w:rPr>
                <w:lang w:val="ru-RU"/>
              </w:rPr>
              <w:t xml:space="preserve">Информационное общество  и массовые коммуникации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0"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51" w:firstLine="0"/>
              <w:jc w:val="left"/>
              <w:rPr>
                <w:lang w:val="ru-RU"/>
              </w:rPr>
            </w:pPr>
            <w:r>
              <w:rPr>
                <w:lang w:val="ru-RU"/>
              </w:rPr>
              <w:t xml:space="preserve">Постиндустриальное (информационное) общество и его особенности. Роль массовой коммуникации  в современном обществе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30" w:firstLine="0"/>
              <w:jc w:val="left"/>
              <w:rPr>
                <w:lang w:val="ru-RU"/>
              </w:rPr>
            </w:pPr>
            <w:r>
              <w:rPr>
                <w:lang w:val="ru-RU"/>
              </w:rPr>
              <w:t xml:space="preserve">Владеть знаниями об особенностях процесса </w:t>
            </w:r>
            <w:proofErr w:type="spellStart"/>
            <w:r>
              <w:rPr>
                <w:lang w:val="ru-RU"/>
              </w:rPr>
              <w:t>цифровизации</w:t>
            </w:r>
            <w:proofErr w:type="spellEnd"/>
            <w:r>
              <w:rPr>
                <w:lang w:val="ru-RU"/>
              </w:rPr>
              <w:t xml:space="preserve"> и влияния массовых коммуникаций на все сферы жизни общества. Характеризовать функции массовой коммуникации в информационном обществе.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различать отдельные компоненты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10" w:type="dxa"/>
          <w:left w:w="86" w:type="dxa"/>
          <w:right w:w="8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7658"/>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18" w:line="276" w:lineRule="auto"/>
              <w:ind w:left="0" w:right="80" w:firstLine="0"/>
              <w:jc w:val="left"/>
              <w:rPr>
                <w:lang w:val="ru-RU"/>
              </w:rPr>
            </w:pPr>
            <w:r>
              <w:rPr>
                <w:lang w:val="ru-RU"/>
              </w:rPr>
              <w:t xml:space="preserve">в информационном сообщении, выделять факты, выводы, оценочные суждения, мнения об особенностях информационного общества. Использовать знания о роли массовой коммуникации в современном обществе  для взаимодействия с представителями других национальностей и культур. </w:t>
            </w:r>
          </w:p>
          <w:p w:rsidR="002977E7" w:rsidRDefault="002977E7">
            <w:pPr>
              <w:spacing w:after="0" w:line="261" w:lineRule="auto"/>
              <w:ind w:left="0" w:right="181" w:firstLine="0"/>
              <w:jc w:val="left"/>
              <w:rPr>
                <w:lang w:val="ru-RU"/>
              </w:rPr>
            </w:pPr>
            <w:r>
              <w:rPr>
                <w:lang w:val="ru-RU"/>
              </w:rPr>
              <w:t xml:space="preserve">Использовать средства </w:t>
            </w:r>
            <w:proofErr w:type="spellStart"/>
            <w:r>
              <w:rPr>
                <w:lang w:val="ru-RU"/>
              </w:rPr>
              <w:t>информационнокоммуникационных</w:t>
            </w:r>
            <w:proofErr w:type="spellEnd"/>
            <w:r>
              <w:rPr>
                <w:lang w:val="ru-RU"/>
              </w:rPr>
              <w:t xml:space="preserve"> технологий в решении учебно-познавательных задач. Использовать ключевые понятия, теоретические положения об особенностях информационного общества и роли массовых коммуникаций для объяснения явлений социальной действительности и </w:t>
            </w:r>
          </w:p>
          <w:p w:rsidR="002977E7" w:rsidRDefault="002977E7">
            <w:pPr>
              <w:spacing w:after="0" w:line="297" w:lineRule="auto"/>
              <w:ind w:left="0" w:right="0" w:firstLine="0"/>
              <w:jc w:val="left"/>
              <w:rPr>
                <w:lang w:val="ru-RU"/>
              </w:rPr>
            </w:pPr>
            <w:r>
              <w:rPr>
                <w:lang w:val="ru-RU"/>
              </w:rPr>
              <w:t xml:space="preserve">конкретизировать их примерами из личного опыта. </w:t>
            </w:r>
          </w:p>
          <w:p w:rsidR="002977E7" w:rsidRDefault="002977E7">
            <w:pPr>
              <w:spacing w:after="0" w:line="256" w:lineRule="auto"/>
              <w:ind w:left="0" w:right="156" w:firstLine="0"/>
              <w:jc w:val="left"/>
              <w:rPr>
                <w:lang w:val="ru-RU"/>
              </w:rPr>
            </w:pPr>
            <w:r>
              <w:rPr>
                <w:lang w:val="ru-RU"/>
              </w:rPr>
              <w:t xml:space="preserve">Оценивать социальную информацию  по проблемам развития современного общества; соотносить различные оценки роли массовых коммуникаций в современном обществе </w:t>
            </w:r>
          </w:p>
        </w:tc>
      </w:tr>
      <w:tr w:rsidR="002977E7" w:rsidRPr="007769DF" w:rsidTr="002977E7">
        <w:trPr>
          <w:trHeight w:val="155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9" w:right="0" w:firstLine="0"/>
              <w:jc w:val="center"/>
            </w:pPr>
            <w:r>
              <w:t xml:space="preserve">1.3.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Развитие общества. Глобализация и ее противоречия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8" w:right="0"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55" w:firstLine="0"/>
            </w:pPr>
            <w:r>
              <w:rPr>
                <w:lang w:val="ru-RU"/>
              </w:rPr>
              <w:t xml:space="preserve">Многообразие путей и форм общественного развития. </w:t>
            </w:r>
            <w:proofErr w:type="spellStart"/>
            <w:r>
              <w:t>Эволюция</w:t>
            </w:r>
            <w:proofErr w:type="spellEnd"/>
            <w:r>
              <w:t xml:space="preserve">, </w:t>
            </w:r>
            <w:proofErr w:type="spellStart"/>
            <w:r>
              <w:t>социальная</w:t>
            </w:r>
            <w:proofErr w:type="spellEnd"/>
            <w:r>
              <w:t xml:space="preserve"> </w:t>
            </w:r>
            <w:proofErr w:type="spellStart"/>
            <w:r>
              <w:t>революция</w:t>
            </w:r>
            <w:proofErr w:type="spellEnd"/>
            <w:r>
              <w:t xml:space="preserve">. </w:t>
            </w:r>
            <w:proofErr w:type="spellStart"/>
            <w:r>
              <w:t>Реформа</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42" w:line="254" w:lineRule="auto"/>
              <w:ind w:left="0" w:right="0" w:firstLine="0"/>
              <w:jc w:val="left"/>
              <w:rPr>
                <w:lang w:val="ru-RU"/>
              </w:rPr>
            </w:pPr>
            <w:r>
              <w:rPr>
                <w:lang w:val="ru-RU"/>
              </w:rPr>
              <w:t xml:space="preserve">Владеть знаниями о социальной динамике и ее формах; перспективах развития современного общества, тенденциях развития Российской </w:t>
            </w:r>
          </w:p>
          <w:p w:rsidR="002977E7" w:rsidRDefault="002977E7">
            <w:pPr>
              <w:spacing w:after="0" w:line="256" w:lineRule="auto"/>
              <w:ind w:left="0" w:right="0" w:firstLine="0"/>
              <w:jc w:val="left"/>
              <w:rPr>
                <w:lang w:val="ru-RU"/>
              </w:rPr>
            </w:pPr>
            <w:r>
              <w:rPr>
                <w:lang w:val="ru-RU"/>
              </w:rPr>
              <w:t xml:space="preserve">Федерации, глобальных проблемах и вызовах.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46" w:type="dxa"/>
          <w:left w:w="86" w:type="dxa"/>
          <w:right w:w="54" w:type="dxa"/>
        </w:tblCellMar>
        <w:tblLook w:val="04A0" w:firstRow="1" w:lastRow="0" w:firstColumn="1" w:lastColumn="0" w:noHBand="0" w:noVBand="1"/>
      </w:tblPr>
      <w:tblGrid>
        <w:gridCol w:w="843"/>
        <w:gridCol w:w="2694"/>
        <w:gridCol w:w="1700"/>
        <w:gridCol w:w="3695"/>
        <w:gridCol w:w="5914"/>
      </w:tblGrid>
      <w:tr w:rsidR="002977E7" w:rsidTr="002977E7">
        <w:trPr>
          <w:trHeight w:val="9401"/>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9" w:lineRule="auto"/>
              <w:ind w:left="5" w:right="33" w:firstLine="0"/>
              <w:rPr>
                <w:lang w:val="ru-RU"/>
              </w:rPr>
            </w:pPr>
            <w:r>
              <w:rPr>
                <w:lang w:val="ru-RU"/>
              </w:rPr>
              <w:t xml:space="preserve">Общественный прогресс, его критерии. </w:t>
            </w:r>
          </w:p>
          <w:p w:rsidR="002977E7" w:rsidRDefault="002977E7">
            <w:pPr>
              <w:spacing w:after="0" w:line="256" w:lineRule="auto"/>
              <w:ind w:left="5" w:right="231" w:firstLine="0"/>
              <w:rPr>
                <w:lang w:val="ru-RU"/>
              </w:rPr>
            </w:pPr>
            <w:r>
              <w:rPr>
                <w:lang w:val="ru-RU"/>
              </w:rPr>
              <w:t xml:space="preserve">Противоречивый характер прогресса. Глобализация и ее противоречивые последствия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1" w:lineRule="auto"/>
              <w:ind w:left="0" w:right="0" w:firstLine="0"/>
              <w:jc w:val="left"/>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ценности человеческой жизни, патриотизма и служения Отечеству, культуры России и традиций народов России, общественной стабильности и целостности государства. </w:t>
            </w:r>
          </w:p>
          <w:p w:rsidR="002977E7" w:rsidRDefault="002977E7">
            <w:pPr>
              <w:spacing w:after="0" w:line="268" w:lineRule="auto"/>
              <w:ind w:left="0" w:right="0" w:firstLine="0"/>
              <w:jc w:val="left"/>
              <w:rPr>
                <w:lang w:val="ru-RU"/>
              </w:rPr>
            </w:pPr>
            <w:r>
              <w:rPr>
                <w:lang w:val="ru-RU"/>
              </w:rPr>
              <w:t xml:space="preserve">Определять смысл, различать признаки понятий «общественный прогресс», «глобализация». Классифицировать типы и формы социальной динамики. </w:t>
            </w:r>
          </w:p>
          <w:p w:rsidR="002977E7" w:rsidRDefault="002977E7">
            <w:pPr>
              <w:spacing w:after="0" w:line="264" w:lineRule="auto"/>
              <w:ind w:left="0" w:right="0" w:firstLine="0"/>
              <w:jc w:val="left"/>
              <w:rPr>
                <w:lang w:val="ru-RU"/>
              </w:rPr>
            </w:pPr>
            <w:r>
              <w:rPr>
                <w:lang w:val="ru-RU"/>
              </w:rPr>
              <w:t xml:space="preserve">Использовать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 </w:t>
            </w:r>
          </w:p>
          <w:p w:rsidR="002977E7" w:rsidRDefault="002977E7">
            <w:pPr>
              <w:spacing w:after="0" w:line="276" w:lineRule="auto"/>
              <w:ind w:left="0" w:right="422" w:firstLine="0"/>
              <w:rPr>
                <w:lang w:val="ru-RU"/>
              </w:rPr>
            </w:pPr>
            <w:r>
              <w:rPr>
                <w:lang w:val="ru-RU"/>
              </w:rPr>
              <w:t xml:space="preserve">Характеризовать причины и последствия противоречивого характера общественного прогресса, глобализации. </w:t>
            </w:r>
          </w:p>
          <w:p w:rsidR="002977E7" w:rsidRDefault="002977E7">
            <w:pPr>
              <w:spacing w:after="0" w:line="256" w:lineRule="auto"/>
              <w:ind w:left="0" w:right="61" w:firstLine="0"/>
              <w:jc w:val="left"/>
            </w:pPr>
            <w:r>
              <w:rPr>
                <w:lang w:val="ru-RU"/>
              </w:rPr>
              <w:t xml:space="preserve">Применять знания о многообразии путей и форм общественного развития, российском обществе, об угрозах и вызовах </w:t>
            </w:r>
            <w:r>
              <w:t>XXI</w:t>
            </w:r>
            <w:r>
              <w:rPr>
                <w:lang w:val="ru-RU"/>
              </w:rPr>
              <w:t xml:space="preserve"> в.  для анализа социальной информации. Формулировать на основе приобретенных знаний собственные суждения и аргументы, основываясь на социальных ценностях,  о противоречивых последствиях глобализации. </w:t>
            </w:r>
            <w:proofErr w:type="spellStart"/>
            <w:r>
              <w:t>Использовать</w:t>
            </w:r>
            <w:proofErr w:type="spellEnd"/>
            <w:r>
              <w:t xml:space="preserve"> </w:t>
            </w:r>
            <w:proofErr w:type="spellStart"/>
            <w:r>
              <w:t>ключевые</w:t>
            </w:r>
            <w:proofErr w:type="spellEnd"/>
            <w:r>
              <w:t xml:space="preserve"> </w:t>
            </w:r>
            <w:proofErr w:type="spellStart"/>
            <w:r>
              <w:t>понятия</w:t>
            </w:r>
            <w:proofErr w:type="spellEnd"/>
            <w:r>
              <w:t xml:space="preserve">, </w:t>
            </w:r>
          </w:p>
        </w:tc>
      </w:tr>
    </w:tbl>
    <w:p w:rsidR="002977E7" w:rsidRDefault="002977E7" w:rsidP="002977E7">
      <w:pPr>
        <w:spacing w:after="0" w:line="256" w:lineRule="auto"/>
        <w:ind w:left="-1131" w:right="6105" w:firstLine="0"/>
        <w:jc w:val="left"/>
      </w:pPr>
    </w:p>
    <w:tbl>
      <w:tblPr>
        <w:tblW w:w="14846" w:type="dxa"/>
        <w:tblInd w:w="4" w:type="dxa"/>
        <w:tblCellMar>
          <w:top w:w="3"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4186"/>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80" w:lineRule="auto"/>
              <w:ind w:left="0" w:right="286" w:firstLine="0"/>
              <w:jc w:val="left"/>
              <w:rPr>
                <w:lang w:val="ru-RU"/>
              </w:rPr>
            </w:pPr>
            <w:r>
              <w:rPr>
                <w:lang w:val="ru-RU"/>
              </w:rPr>
              <w:t xml:space="preserve">теоретические положения о формах и критериях общественного прогресса;  об угрозах и вызовах </w:t>
            </w:r>
            <w:r>
              <w:t>XXI</w:t>
            </w:r>
            <w:r>
              <w:rPr>
                <w:lang w:val="ru-RU"/>
              </w:rPr>
              <w:t xml:space="preserve"> в., о многообразии путей и форм общественного развития  для объяснения явлений социальной действительности. </w:t>
            </w:r>
          </w:p>
          <w:p w:rsidR="002977E7" w:rsidRDefault="002977E7">
            <w:pPr>
              <w:spacing w:after="0" w:line="256" w:lineRule="auto"/>
              <w:ind w:left="0" w:right="209" w:firstLine="0"/>
              <w:jc w:val="left"/>
              <w:rPr>
                <w:lang w:val="ru-RU"/>
              </w:rPr>
            </w:pPr>
            <w:r>
              <w:rPr>
                <w:lang w:val="ru-RU"/>
              </w:rPr>
              <w:t xml:space="preserve">Создавать типологии форм общественного развития на основе предложенных критериев. Оценивать социальную информацию  по проблемам развития современного общества; соотносить различные оценки глобализации </w:t>
            </w:r>
          </w:p>
        </w:tc>
      </w:tr>
      <w:tr w:rsidR="002977E7" w:rsidRPr="007769DF" w:rsidTr="002977E7">
        <w:trPr>
          <w:trHeight w:val="5223"/>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8" w:firstLine="0"/>
              <w:jc w:val="center"/>
            </w:pPr>
            <w:r>
              <w:t xml:space="preserve">1.4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Становление личности в процессе социализации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64" w:lineRule="auto"/>
              <w:ind w:left="5" w:right="84" w:firstLine="0"/>
              <w:jc w:val="left"/>
              <w:rPr>
                <w:lang w:val="ru-RU"/>
              </w:rPr>
            </w:pPr>
            <w:r>
              <w:rPr>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w:t>
            </w:r>
          </w:p>
          <w:p w:rsidR="002977E7" w:rsidRDefault="002977E7">
            <w:pPr>
              <w:spacing w:after="0" w:line="292" w:lineRule="auto"/>
              <w:ind w:left="5" w:right="0" w:firstLine="0"/>
              <w:jc w:val="left"/>
              <w:rPr>
                <w:lang w:val="ru-RU"/>
              </w:rPr>
            </w:pPr>
            <w:r>
              <w:rPr>
                <w:lang w:val="ru-RU"/>
              </w:rPr>
              <w:t xml:space="preserve">Коммуникативные качества личности.  </w:t>
            </w:r>
          </w:p>
          <w:p w:rsidR="002977E7" w:rsidRDefault="002977E7">
            <w:pPr>
              <w:spacing w:after="0" w:line="256" w:lineRule="auto"/>
              <w:ind w:left="5" w:right="194" w:firstLine="0"/>
              <w:jc w:val="left"/>
            </w:pPr>
            <w:r>
              <w:rPr>
                <w:lang w:val="ru-RU"/>
              </w:rPr>
              <w:t xml:space="preserve">Мировоззрение, его роль  в жизнедеятельности человека. Социализация личности и ее этапы. </w:t>
            </w:r>
            <w:proofErr w:type="spellStart"/>
            <w:r>
              <w:t>Агенты</w:t>
            </w:r>
            <w:proofErr w:type="spellEnd"/>
            <w:r>
              <w:t xml:space="preserve"> (</w:t>
            </w:r>
            <w:proofErr w:type="spellStart"/>
            <w:r>
              <w:t>институты</w:t>
            </w:r>
            <w:proofErr w:type="spellEnd"/>
            <w:r>
              <w:t xml:space="preserve">) </w:t>
            </w:r>
            <w:proofErr w:type="spellStart"/>
            <w:r>
              <w:t>социализации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30" w:line="271" w:lineRule="auto"/>
              <w:ind w:left="0" w:right="0" w:firstLine="0"/>
              <w:jc w:val="left"/>
              <w:rPr>
                <w:lang w:val="ru-RU"/>
              </w:rPr>
            </w:pPr>
            <w:r>
              <w:rPr>
                <w:lang w:val="ru-RU"/>
              </w:rPr>
              <w:t xml:space="preserve">Владеть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 </w:t>
            </w:r>
          </w:p>
          <w:p w:rsidR="002977E7" w:rsidRDefault="002977E7">
            <w:pPr>
              <w:spacing w:after="0" w:line="273" w:lineRule="auto"/>
              <w:ind w:left="0" w:right="0" w:firstLine="0"/>
              <w:jc w:val="left"/>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ценность человеческой жизни. </w:t>
            </w:r>
          </w:p>
          <w:p w:rsidR="002977E7" w:rsidRDefault="002977E7">
            <w:pPr>
              <w:spacing w:after="12" w:line="283" w:lineRule="auto"/>
              <w:ind w:left="0" w:right="0" w:firstLine="0"/>
              <w:jc w:val="left"/>
              <w:rPr>
                <w:lang w:val="ru-RU"/>
              </w:rPr>
            </w:pPr>
            <w:r>
              <w:rPr>
                <w:lang w:val="ru-RU"/>
              </w:rPr>
              <w:t xml:space="preserve">Определять смысл, различать признаки научных понятий «личность», «социализация». Определять различные смыслы многозначного понятия «личность». </w:t>
            </w:r>
          </w:p>
          <w:p w:rsidR="002977E7" w:rsidRDefault="002977E7">
            <w:pPr>
              <w:spacing w:after="0" w:line="256" w:lineRule="auto"/>
              <w:ind w:left="0" w:right="159" w:firstLine="0"/>
              <w:jc w:val="left"/>
              <w:rPr>
                <w:lang w:val="ru-RU"/>
              </w:rPr>
            </w:pPr>
            <w:r>
              <w:rPr>
                <w:lang w:val="ru-RU"/>
              </w:rPr>
              <w:t xml:space="preserve">Выявлять связи социокультурных факторов  и социализации, общественного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46" w:type="dxa"/>
          <w:left w:w="86" w:type="dxa"/>
          <w:right w:w="88"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9401"/>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Общественное и индивидуальное сознание. Самосознание и социальное поведение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и индивидуального сознания. </w:t>
            </w:r>
          </w:p>
          <w:p w:rsidR="002977E7" w:rsidRDefault="002977E7">
            <w:pPr>
              <w:spacing w:after="0" w:line="278" w:lineRule="auto"/>
              <w:ind w:left="0" w:right="455" w:firstLine="0"/>
              <w:jc w:val="left"/>
              <w:rPr>
                <w:lang w:val="ru-RU"/>
              </w:rPr>
            </w:pPr>
            <w:r>
              <w:rPr>
                <w:lang w:val="ru-RU"/>
              </w:rPr>
              <w:t xml:space="preserve">Приводить примеры взаимосвязи агентов (институтов) социализации; типов (видов) мировоззрения, видов деятельности. Иметь представление о методах  изучения личности и ее коммуникативных качеств. </w:t>
            </w:r>
          </w:p>
          <w:p w:rsidR="002977E7" w:rsidRDefault="002977E7">
            <w:pPr>
              <w:spacing w:after="0" w:line="268" w:lineRule="auto"/>
              <w:ind w:left="0" w:right="83" w:firstLine="0"/>
              <w:jc w:val="left"/>
              <w:rPr>
                <w:lang w:val="ru-RU"/>
              </w:rPr>
            </w:pPr>
            <w:r>
              <w:rPr>
                <w:lang w:val="ru-RU"/>
              </w:rPr>
              <w:t xml:space="preserve">Осуществлять поиск социальной информации, представленной в различных знаковых системах, извлекать </w:t>
            </w:r>
            <w:proofErr w:type="gramStart"/>
            <w:r>
              <w:rPr>
                <w:lang w:val="ru-RU"/>
              </w:rPr>
              <w:t>информацию  из</w:t>
            </w:r>
            <w:proofErr w:type="gramEnd"/>
            <w:r>
              <w:rPr>
                <w:lang w:val="ru-RU"/>
              </w:rPr>
              <w:t xml:space="preserve">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 </w:t>
            </w:r>
          </w:p>
          <w:p w:rsidR="002977E7" w:rsidRDefault="002977E7">
            <w:pPr>
              <w:spacing w:after="0" w:line="256" w:lineRule="auto"/>
              <w:ind w:left="0" w:right="0" w:firstLine="0"/>
              <w:jc w:val="left"/>
              <w:rPr>
                <w:lang w:val="ru-RU"/>
              </w:rPr>
            </w:pPr>
            <w:r>
              <w:rPr>
                <w:lang w:val="ru-RU"/>
              </w:rPr>
              <w:t xml:space="preserve">Формулировать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3" w:type="dxa"/>
          <w:left w:w="86" w:type="dxa"/>
          <w:right w:w="61" w:type="dxa"/>
        </w:tblCellMar>
        <w:tblLook w:val="04A0" w:firstRow="1" w:lastRow="0" w:firstColumn="1" w:lastColumn="0" w:noHBand="0" w:noVBand="1"/>
      </w:tblPr>
      <w:tblGrid>
        <w:gridCol w:w="843"/>
        <w:gridCol w:w="2694"/>
        <w:gridCol w:w="1700"/>
        <w:gridCol w:w="3695"/>
        <w:gridCol w:w="5914"/>
      </w:tblGrid>
      <w:tr w:rsidR="002977E7" w:rsidTr="002977E7">
        <w:trPr>
          <w:trHeight w:val="5576"/>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Создавать типологии мировоззрений, агентов </w:t>
            </w:r>
          </w:p>
          <w:p w:rsidR="002977E7" w:rsidRDefault="002977E7">
            <w:pPr>
              <w:spacing w:after="0" w:line="271" w:lineRule="auto"/>
              <w:ind w:left="0" w:right="170" w:firstLine="0"/>
              <w:jc w:val="left"/>
              <w:rPr>
                <w:lang w:val="ru-RU"/>
              </w:rPr>
            </w:pPr>
            <w:r>
              <w:rPr>
                <w:lang w:val="ru-RU"/>
              </w:rPr>
              <w:t xml:space="preserve">(институтов) социализации на основе предложенных критериев. Использовать 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конкретизировать их примерами из личного опыта. Оценивать социальную информацию  по проблемам влияния различных общественных институтов на социализацию личности. </w:t>
            </w:r>
          </w:p>
          <w:p w:rsidR="002977E7" w:rsidRDefault="002977E7">
            <w:pPr>
              <w:spacing w:after="0" w:line="256" w:lineRule="auto"/>
              <w:ind w:left="0" w:right="0" w:firstLine="0"/>
            </w:pPr>
            <w:proofErr w:type="spellStart"/>
            <w:r>
              <w:t>Осознавать</w:t>
            </w:r>
            <w:proofErr w:type="spellEnd"/>
            <w:r>
              <w:t xml:space="preserve"> </w:t>
            </w:r>
            <w:proofErr w:type="spellStart"/>
            <w:r>
              <w:t>неприемлемость</w:t>
            </w:r>
            <w:proofErr w:type="spellEnd"/>
            <w:r>
              <w:t xml:space="preserve"> </w:t>
            </w:r>
            <w:proofErr w:type="spellStart"/>
            <w:r>
              <w:t>антиобщественного</w:t>
            </w:r>
            <w:proofErr w:type="spellEnd"/>
            <w:r>
              <w:t xml:space="preserve"> </w:t>
            </w:r>
            <w:proofErr w:type="spellStart"/>
            <w:r>
              <w:t>поведения</w:t>
            </w:r>
            <w:proofErr w:type="spellEnd"/>
            <w:r>
              <w:t xml:space="preserve"> </w:t>
            </w:r>
          </w:p>
        </w:tc>
      </w:tr>
      <w:tr w:rsidR="002977E7" w:rsidRPr="007769DF" w:rsidTr="002977E7">
        <w:trPr>
          <w:trHeight w:val="3832"/>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6" w:firstLine="0"/>
              <w:jc w:val="center"/>
            </w:pPr>
            <w:r>
              <w:t xml:space="preserve">1.5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Деятельность</w:t>
            </w:r>
            <w:proofErr w:type="spellEnd"/>
            <w:r>
              <w:t xml:space="preserve"> </w:t>
            </w:r>
            <w:proofErr w:type="spellStart"/>
            <w:r>
              <w:t>человека</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0"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79" w:firstLine="0"/>
              <w:jc w:val="left"/>
            </w:pPr>
            <w:r>
              <w:rPr>
                <w:lang w:val="ru-RU"/>
              </w:rPr>
              <w:t xml:space="preserve">Деятельность и ее структура. Мотивация деятельности. Потребности и интересы. Многообразие видов деятельности. </w:t>
            </w:r>
            <w:proofErr w:type="spellStart"/>
            <w:r>
              <w:t>Свобода</w:t>
            </w:r>
            <w:proofErr w:type="spellEnd"/>
            <w:r>
              <w:t xml:space="preserve"> и </w:t>
            </w:r>
            <w:proofErr w:type="spellStart"/>
            <w:proofErr w:type="gramStart"/>
            <w:r>
              <w:t>необходимость</w:t>
            </w:r>
            <w:proofErr w:type="spellEnd"/>
            <w:r>
              <w:t xml:space="preserve">  в</w:t>
            </w:r>
            <w:proofErr w:type="gramEnd"/>
            <w:r>
              <w:t xml:space="preserve"> </w:t>
            </w:r>
            <w:proofErr w:type="spellStart"/>
            <w:r>
              <w:t>деятельности</w:t>
            </w:r>
            <w:proofErr w:type="spellEnd"/>
            <w:r>
              <w:t xml:space="preserve"> </w:t>
            </w:r>
            <w:proofErr w:type="spellStart"/>
            <w:r>
              <w:t>человека</w:t>
            </w:r>
            <w:proofErr w:type="spellEnd"/>
            <w:r>
              <w:t xml:space="preserve">. </w:t>
            </w:r>
            <w:proofErr w:type="spellStart"/>
            <w:r>
              <w:t>Познавательная</w:t>
            </w:r>
            <w:proofErr w:type="spellEnd"/>
            <w:r>
              <w:t xml:space="preserve"> </w:t>
            </w:r>
            <w:proofErr w:type="spellStart"/>
            <w:r>
              <w:t>деятельность</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6" w:line="292" w:lineRule="auto"/>
              <w:ind w:left="0" w:right="0" w:firstLine="0"/>
              <w:jc w:val="left"/>
              <w:rPr>
                <w:lang w:val="ru-RU"/>
              </w:rPr>
            </w:pPr>
            <w:r>
              <w:rPr>
                <w:lang w:val="ru-RU"/>
              </w:rPr>
              <w:t xml:space="preserve">Владеть знаниями о деятельности и ее структуре. </w:t>
            </w:r>
          </w:p>
          <w:p w:rsidR="002977E7" w:rsidRDefault="002977E7">
            <w:pPr>
              <w:spacing w:after="0" w:line="273" w:lineRule="auto"/>
              <w:ind w:left="0" w:right="154" w:firstLine="0"/>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ценность созидательного труда. </w:t>
            </w:r>
          </w:p>
          <w:p w:rsidR="002977E7" w:rsidRDefault="002977E7">
            <w:pPr>
              <w:spacing w:after="0" w:line="300" w:lineRule="auto"/>
              <w:ind w:left="0" w:right="0" w:firstLine="0"/>
              <w:jc w:val="left"/>
              <w:rPr>
                <w:lang w:val="ru-RU"/>
              </w:rPr>
            </w:pPr>
            <w:r>
              <w:rPr>
                <w:lang w:val="ru-RU"/>
              </w:rPr>
              <w:t xml:space="preserve">Определять смысл, различать признаки понятия «деятельность». </w:t>
            </w:r>
          </w:p>
          <w:p w:rsidR="002977E7" w:rsidRDefault="002977E7">
            <w:pPr>
              <w:spacing w:after="0" w:line="292" w:lineRule="auto"/>
              <w:ind w:left="0" w:right="0" w:firstLine="0"/>
              <w:jc w:val="left"/>
              <w:rPr>
                <w:lang w:val="ru-RU"/>
              </w:rPr>
            </w:pPr>
            <w:r>
              <w:rPr>
                <w:lang w:val="ru-RU"/>
              </w:rPr>
              <w:t xml:space="preserve">Определять различные смыслы многозначного понятия «свобода». </w:t>
            </w:r>
          </w:p>
          <w:p w:rsidR="002977E7" w:rsidRDefault="002977E7">
            <w:pPr>
              <w:spacing w:after="0" w:line="256" w:lineRule="auto"/>
              <w:ind w:left="0" w:right="0" w:firstLine="0"/>
              <w:jc w:val="left"/>
              <w:rPr>
                <w:lang w:val="ru-RU"/>
              </w:rPr>
            </w:pPr>
            <w:r>
              <w:rPr>
                <w:lang w:val="ru-RU"/>
              </w:rPr>
              <w:t xml:space="preserve">Классифицировать виды деятельности. </w:t>
            </w:r>
          </w:p>
          <w:p w:rsidR="002977E7" w:rsidRDefault="002977E7">
            <w:pPr>
              <w:spacing w:after="0" w:line="256" w:lineRule="auto"/>
              <w:ind w:left="0" w:right="0" w:firstLine="0"/>
              <w:rPr>
                <w:lang w:val="ru-RU"/>
              </w:rPr>
            </w:pPr>
            <w:r>
              <w:rPr>
                <w:lang w:val="ru-RU"/>
              </w:rPr>
              <w:t xml:space="preserve">Использовать понятийный аппарат для анализа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46" w:type="dxa"/>
          <w:left w:w="86" w:type="dxa"/>
          <w:right w:w="88" w:type="dxa"/>
        </w:tblCellMar>
        <w:tblLook w:val="04A0" w:firstRow="1" w:lastRow="0" w:firstColumn="1" w:lastColumn="0" w:noHBand="0" w:noVBand="1"/>
      </w:tblPr>
      <w:tblGrid>
        <w:gridCol w:w="843"/>
        <w:gridCol w:w="2694"/>
        <w:gridCol w:w="1700"/>
        <w:gridCol w:w="3695"/>
        <w:gridCol w:w="5914"/>
      </w:tblGrid>
      <w:tr w:rsidR="002977E7" w:rsidTr="002977E7">
        <w:trPr>
          <w:trHeight w:val="9401"/>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vAlign w:val="center"/>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vAlign w:val="center"/>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6" w:lineRule="auto"/>
              <w:ind w:left="0" w:right="365" w:firstLine="0"/>
              <w:jc w:val="left"/>
              <w:rPr>
                <w:lang w:val="ru-RU"/>
              </w:rPr>
            </w:pPr>
            <w:r>
              <w:rPr>
                <w:lang w:val="ru-RU"/>
              </w:rPr>
              <w:t xml:space="preserve">и оценки мотивации деятельности; потребностей и социальных интересов  при изложении собственных суждений и построении устных и письменных высказываний. </w:t>
            </w:r>
          </w:p>
          <w:p w:rsidR="002977E7" w:rsidRDefault="002977E7">
            <w:pPr>
              <w:spacing w:after="0" w:line="268" w:lineRule="auto"/>
              <w:ind w:left="0" w:right="0" w:firstLine="0"/>
              <w:jc w:val="left"/>
              <w:rPr>
                <w:lang w:val="ru-RU"/>
              </w:rPr>
            </w:pPr>
            <w:r>
              <w:rPr>
                <w:lang w:val="ru-RU"/>
              </w:rPr>
              <w:t xml:space="preserve">Объяснять функциональные и иерархические связи видов деятельности, потребностей и интересов; приводить примеры взаимосвязи видов деятельности. </w:t>
            </w:r>
          </w:p>
          <w:p w:rsidR="002977E7" w:rsidRDefault="002977E7">
            <w:pPr>
              <w:spacing w:after="0" w:line="268" w:lineRule="auto"/>
              <w:ind w:left="0" w:right="0" w:firstLine="0"/>
              <w:jc w:val="left"/>
              <w:rPr>
                <w:lang w:val="ru-RU"/>
              </w:rPr>
            </w:pPr>
            <w:r>
              <w:rPr>
                <w:lang w:val="ru-RU"/>
              </w:rPr>
              <w:t xml:space="preserve">Осуществлять поиск социальной информации, представленной в различных знаковых системах, о многообразии видов деятельности и мотивации деятельности. </w:t>
            </w:r>
          </w:p>
          <w:p w:rsidR="002977E7" w:rsidRDefault="002977E7">
            <w:pPr>
              <w:spacing w:after="0" w:line="271" w:lineRule="auto"/>
              <w:ind w:left="0" w:right="0" w:firstLine="0"/>
              <w:jc w:val="left"/>
              <w:rPr>
                <w:lang w:val="ru-RU"/>
              </w:rPr>
            </w:pPr>
            <w:r>
              <w:rPr>
                <w:lang w:val="ru-RU"/>
              </w:rPr>
              <w:t xml:space="preserve">Формулировать на основе приобретенных знаний о деятельности собственные суждения и аргументы о свободе и необходимости (опираясь на социальные ценности). Соотносить различные оценки мотивации деятельности. </w:t>
            </w:r>
          </w:p>
          <w:p w:rsidR="002977E7" w:rsidRDefault="002977E7">
            <w:pPr>
              <w:spacing w:after="0" w:line="256" w:lineRule="auto"/>
              <w:ind w:left="0" w:right="485" w:firstLine="0"/>
              <w:jc w:val="left"/>
            </w:pPr>
            <w:r>
              <w:rPr>
                <w:lang w:val="ru-RU"/>
              </w:rPr>
              <w:t xml:space="preserve">Использовать ключевые понятия, теоретические положения о многообразии видов деятельности и ее мотивации  для объяснения явлений социальной действительности и конкретизировать их примерами из личного опыта. </w:t>
            </w:r>
            <w:proofErr w:type="spellStart"/>
            <w:r>
              <w:t>Осознавать</w:t>
            </w:r>
            <w:proofErr w:type="spellEnd"/>
            <w:r>
              <w:t xml:space="preserve"> </w:t>
            </w:r>
            <w:proofErr w:type="spellStart"/>
            <w:r>
              <w:t>неприемлемость</w:t>
            </w:r>
            <w:proofErr w:type="spellEnd"/>
            <w:r>
              <w:t xml:space="preserve"> </w:t>
            </w:r>
            <w:proofErr w:type="spellStart"/>
            <w:r>
              <w:t>антиобщественного</w:t>
            </w:r>
            <w:proofErr w:type="spellEnd"/>
            <w:r>
              <w:t xml:space="preserve"> </w:t>
            </w:r>
            <w:proofErr w:type="spellStart"/>
            <w:r>
              <w:t>поведения</w:t>
            </w:r>
            <w:proofErr w:type="spellEnd"/>
            <w:r>
              <w:t xml:space="preserve"> </w:t>
            </w:r>
          </w:p>
        </w:tc>
      </w:tr>
    </w:tbl>
    <w:p w:rsidR="002977E7" w:rsidRDefault="002977E7" w:rsidP="002977E7">
      <w:pPr>
        <w:spacing w:after="0" w:line="256" w:lineRule="auto"/>
        <w:ind w:left="-1131" w:right="6105" w:firstLine="0"/>
        <w:jc w:val="left"/>
      </w:pPr>
    </w:p>
    <w:tbl>
      <w:tblPr>
        <w:tblW w:w="14846" w:type="dxa"/>
        <w:tblInd w:w="4" w:type="dxa"/>
        <w:tblCellMar>
          <w:top w:w="3" w:type="dxa"/>
          <w:left w:w="86" w:type="dxa"/>
          <w:right w:w="36"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905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42" w:firstLine="0"/>
              <w:jc w:val="center"/>
            </w:pPr>
            <w:r>
              <w:t xml:space="preserve">1.6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18" w:line="276" w:lineRule="auto"/>
              <w:ind w:left="5" w:right="0" w:firstLine="0"/>
              <w:jc w:val="left"/>
              <w:rPr>
                <w:lang w:val="ru-RU"/>
              </w:rPr>
            </w:pPr>
            <w:r>
              <w:rPr>
                <w:lang w:val="ru-RU"/>
              </w:rPr>
              <w:t xml:space="preserve">Познавательная деятельность человека.  </w:t>
            </w:r>
          </w:p>
          <w:p w:rsidR="002977E7" w:rsidRDefault="002977E7">
            <w:pPr>
              <w:spacing w:after="0" w:line="256" w:lineRule="auto"/>
              <w:ind w:left="5" w:right="0" w:firstLine="0"/>
              <w:jc w:val="left"/>
              <w:rPr>
                <w:lang w:val="ru-RU"/>
              </w:rPr>
            </w:pPr>
            <w:r>
              <w:rPr>
                <w:lang w:val="ru-RU"/>
              </w:rPr>
              <w:t xml:space="preserve">Научное познание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6"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Познание мира. </w:t>
            </w:r>
          </w:p>
          <w:p w:rsidR="002977E7" w:rsidRDefault="002977E7">
            <w:pPr>
              <w:spacing w:after="0" w:line="268" w:lineRule="auto"/>
              <w:ind w:left="5" w:right="52" w:firstLine="0"/>
              <w:jc w:val="left"/>
              <w:rPr>
                <w:lang w:val="ru-RU"/>
              </w:rPr>
            </w:pPr>
            <w:r>
              <w:rPr>
                <w:lang w:val="ru-RU"/>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w:t>
            </w:r>
            <w:proofErr w:type="spellStart"/>
            <w:r>
              <w:rPr>
                <w:lang w:val="ru-RU"/>
              </w:rPr>
              <w:t>социальногуманитарные</w:t>
            </w:r>
            <w:proofErr w:type="spellEnd"/>
            <w:r>
              <w:rPr>
                <w:lang w:val="ru-RU"/>
              </w:rPr>
              <w:t xml:space="preserve"> науки. Особенности, уровни  и методы научного познания. Особенности научного познания  в социально-гуманитарных науках.</w:t>
            </w:r>
            <w:r>
              <w:rPr>
                <w:b/>
                <w:lang w:val="ru-RU"/>
              </w:rPr>
              <w:t xml:space="preserve"> </w:t>
            </w:r>
          </w:p>
          <w:p w:rsidR="002977E7" w:rsidRDefault="002977E7">
            <w:pPr>
              <w:spacing w:after="0" w:line="256" w:lineRule="auto"/>
              <w:ind w:left="5" w:right="234" w:firstLine="0"/>
              <w:rPr>
                <w:lang w:val="ru-RU"/>
              </w:rPr>
            </w:pPr>
            <w:r>
              <w:rPr>
                <w:lang w:val="ru-RU"/>
              </w:rPr>
              <w:t xml:space="preserve">Российское общество и человек перед лицом угроз  и вызовов </w:t>
            </w:r>
            <w:r>
              <w:t>XXI</w:t>
            </w:r>
            <w:r>
              <w:rPr>
                <w:lang w:val="ru-RU"/>
              </w:rPr>
              <w:t xml:space="preserve"> в.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ind w:left="0" w:right="33" w:firstLine="0"/>
              <w:jc w:val="left"/>
              <w:rPr>
                <w:lang w:val="ru-RU"/>
              </w:rPr>
            </w:pPr>
            <w:r>
              <w:rPr>
                <w:lang w:val="ru-RU"/>
              </w:rPr>
              <w:t xml:space="preserve">Владеть знаниями о познании мира; об истине и ее критериях; о мышлении, формах и методах мышления; об особенностях профессиональной деятельности в области науки. </w:t>
            </w:r>
          </w:p>
          <w:p w:rsidR="002977E7" w:rsidRDefault="002977E7">
            <w:pPr>
              <w:spacing w:after="19" w:line="276" w:lineRule="auto"/>
              <w:ind w:left="0" w:right="0" w:firstLine="0"/>
              <w:jc w:val="left"/>
              <w:rPr>
                <w:lang w:val="ru-RU"/>
              </w:rPr>
            </w:pPr>
            <w:r>
              <w:rPr>
                <w:lang w:val="ru-RU"/>
              </w:rPr>
              <w:t xml:space="preserve">Определять смысл, различать признаки научных понятий «истина», «мышление». Классифицировать формы чувственного и рационального познания; формы мышления; виды знания. </w:t>
            </w:r>
          </w:p>
          <w:p w:rsidR="002977E7" w:rsidRDefault="002977E7">
            <w:pPr>
              <w:spacing w:after="0" w:line="264" w:lineRule="auto"/>
              <w:ind w:left="0" w:right="0" w:firstLine="0"/>
              <w:jc w:val="left"/>
              <w:rPr>
                <w:lang w:val="ru-RU"/>
              </w:rPr>
            </w:pPr>
            <w:r>
              <w:rPr>
                <w:lang w:val="ru-RU"/>
              </w:rPr>
              <w:t xml:space="preserve">Устанавливать и объяснять </w:t>
            </w:r>
            <w:proofErr w:type="spellStart"/>
            <w:r>
              <w:rPr>
                <w:lang w:val="ru-RU"/>
              </w:rPr>
              <w:t>причинноследственные</w:t>
            </w:r>
            <w:proofErr w:type="spellEnd"/>
            <w:r>
              <w:rPr>
                <w:lang w:val="ru-RU"/>
              </w:rPr>
              <w:t xml:space="preserve">, функциональные связи уровней и методов научного познания; видов истины; мышления и деятельности; путей познания и видов знаний. </w:t>
            </w:r>
          </w:p>
          <w:p w:rsidR="002977E7" w:rsidRDefault="002977E7">
            <w:pPr>
              <w:spacing w:after="0" w:line="276" w:lineRule="auto"/>
              <w:ind w:left="0" w:right="70" w:firstLine="0"/>
              <w:rPr>
                <w:lang w:val="ru-RU"/>
              </w:rPr>
            </w:pPr>
            <w:r>
              <w:rPr>
                <w:lang w:val="ru-RU"/>
              </w:rPr>
              <w:t xml:space="preserve">Приводить примеры взаимосвязи чувственного и рационального познания; естественных и социально-гуманитарных наук. </w:t>
            </w:r>
          </w:p>
          <w:p w:rsidR="002977E7" w:rsidRDefault="002977E7">
            <w:pPr>
              <w:spacing w:after="0" w:line="276" w:lineRule="auto"/>
              <w:ind w:left="0" w:right="70" w:firstLine="0"/>
              <w:rPr>
                <w:lang w:val="ru-RU"/>
              </w:rPr>
            </w:pPr>
            <w:r>
              <w:rPr>
                <w:lang w:val="ru-RU"/>
              </w:rPr>
              <w:t xml:space="preserve">Иметь представления о методах изучения и особенностях научного познания в социальных науках. </w:t>
            </w:r>
          </w:p>
          <w:p w:rsidR="002977E7" w:rsidRDefault="002977E7">
            <w:pPr>
              <w:spacing w:after="0" w:line="256" w:lineRule="auto"/>
              <w:ind w:left="0" w:right="0" w:firstLine="0"/>
              <w:jc w:val="left"/>
              <w:rPr>
                <w:lang w:val="ru-RU"/>
              </w:rPr>
            </w:pPr>
            <w:r>
              <w:rPr>
                <w:lang w:val="ru-RU"/>
              </w:rPr>
              <w:t xml:space="preserve">Использовать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3" w:type="dxa"/>
          <w:left w:w="0" w:type="dxa"/>
          <w:right w:w="34" w:type="dxa"/>
        </w:tblCellMar>
        <w:tblLook w:val="04A0" w:firstRow="1" w:lastRow="0" w:firstColumn="1" w:lastColumn="0" w:noHBand="0" w:noVBand="1"/>
      </w:tblPr>
      <w:tblGrid>
        <w:gridCol w:w="843"/>
        <w:gridCol w:w="2694"/>
        <w:gridCol w:w="717"/>
        <w:gridCol w:w="983"/>
        <w:gridCol w:w="3695"/>
        <w:gridCol w:w="5914"/>
      </w:tblGrid>
      <w:tr w:rsidR="002977E7" w:rsidRPr="007769DF" w:rsidTr="002977E7">
        <w:trPr>
          <w:trHeight w:val="4531"/>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41" w:right="0" w:firstLine="0"/>
              <w:jc w:val="center"/>
            </w:pPr>
            <w:r>
              <w:t xml:space="preserve">1.7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91" w:right="53" w:firstLine="0"/>
              <w:rPr>
                <w:lang w:val="ru-RU"/>
              </w:rPr>
            </w:pPr>
            <w:r>
              <w:rPr>
                <w:lang w:val="ru-RU"/>
              </w:rPr>
              <w:t xml:space="preserve">Повторительно- обобщающий урок по разделу «Человек в обществе» </w:t>
            </w:r>
          </w:p>
        </w:tc>
        <w:tc>
          <w:tcPr>
            <w:tcW w:w="717" w:type="dxa"/>
            <w:tcBorders>
              <w:top w:val="single" w:sz="2" w:space="0" w:color="000000"/>
              <w:left w:val="single" w:sz="2" w:space="0" w:color="000000"/>
              <w:bottom w:val="single" w:sz="2" w:space="0" w:color="000000"/>
              <w:right w:val="nil"/>
            </w:tcBorders>
            <w:vAlign w:val="center"/>
          </w:tcPr>
          <w:p w:rsidR="002977E7" w:rsidRDefault="002977E7">
            <w:pPr>
              <w:spacing w:after="123" w:line="256" w:lineRule="auto"/>
              <w:ind w:left="0" w:right="0" w:firstLine="0"/>
              <w:jc w:val="left"/>
              <w:rPr>
                <w:lang w:val="ru-RU"/>
              </w:rPr>
            </w:pPr>
          </w:p>
        </w:tc>
        <w:tc>
          <w:tcPr>
            <w:tcW w:w="983" w:type="dxa"/>
            <w:tcBorders>
              <w:top w:val="single" w:sz="2" w:space="0" w:color="000000"/>
              <w:left w:val="nil"/>
              <w:bottom w:val="single" w:sz="2" w:space="0" w:color="000000"/>
              <w:right w:val="single" w:sz="2" w:space="0" w:color="000000"/>
            </w:tcBorders>
            <w:hideMark/>
          </w:tcPr>
          <w:p w:rsidR="002977E7" w:rsidRDefault="002977E7">
            <w:pPr>
              <w:spacing w:after="0" w:line="256" w:lineRule="auto"/>
              <w:ind w:left="55" w:right="0" w:firstLine="0"/>
              <w:jc w:val="left"/>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91"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34" w:line="261" w:lineRule="auto"/>
              <w:ind w:left="86" w:right="0" w:firstLine="0"/>
              <w:jc w:val="left"/>
              <w:rPr>
                <w:lang w:val="ru-RU"/>
              </w:rPr>
            </w:pPr>
            <w:r>
              <w:rPr>
                <w:lang w:val="ru-RU"/>
              </w:rPr>
              <w:t xml:space="preserve">Осуществлять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p>
          <w:p w:rsidR="002977E7" w:rsidRDefault="002977E7">
            <w:pPr>
              <w:spacing w:after="0" w:line="256" w:lineRule="auto"/>
              <w:ind w:left="86" w:right="369" w:firstLine="0"/>
              <w:jc w:val="left"/>
              <w:rPr>
                <w:lang w:val="ru-RU"/>
              </w:rPr>
            </w:pPr>
            <w:r>
              <w:rPr>
                <w:lang w:val="ru-RU"/>
              </w:rPr>
              <w:t xml:space="preserve">(развернутые ответы, сочинения)  по изученным темам, составлять сложный и тезисный план развернутых ответов, анализировать неадаптированные тексты </w:t>
            </w:r>
          </w:p>
        </w:tc>
      </w:tr>
      <w:tr w:rsidR="002977E7" w:rsidTr="002977E7">
        <w:trPr>
          <w:trHeight w:val="353"/>
        </w:trPr>
        <w:tc>
          <w:tcPr>
            <w:tcW w:w="3537" w:type="dxa"/>
            <w:gridSpan w:val="2"/>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86"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717" w:type="dxa"/>
            <w:tcBorders>
              <w:top w:val="single" w:sz="2" w:space="0" w:color="000000"/>
              <w:left w:val="single" w:sz="2" w:space="0" w:color="000000"/>
              <w:bottom w:val="single" w:sz="2" w:space="0" w:color="000000"/>
              <w:right w:val="nil"/>
            </w:tcBorders>
          </w:tcPr>
          <w:p w:rsidR="002977E7" w:rsidRDefault="002977E7">
            <w:pPr>
              <w:spacing w:after="123" w:line="256" w:lineRule="auto"/>
              <w:ind w:left="0" w:right="0" w:firstLine="0"/>
              <w:jc w:val="left"/>
            </w:pPr>
          </w:p>
        </w:tc>
        <w:tc>
          <w:tcPr>
            <w:tcW w:w="983" w:type="dxa"/>
            <w:tcBorders>
              <w:top w:val="single" w:sz="2" w:space="0" w:color="000000"/>
              <w:left w:val="nil"/>
              <w:bottom w:val="single" w:sz="2" w:space="0" w:color="000000"/>
              <w:right w:val="single" w:sz="2" w:space="0" w:color="000000"/>
            </w:tcBorders>
            <w:hideMark/>
          </w:tcPr>
          <w:p w:rsidR="002977E7" w:rsidRDefault="002977E7">
            <w:pPr>
              <w:spacing w:after="0" w:line="256" w:lineRule="auto"/>
              <w:ind w:left="0" w:right="0" w:firstLine="0"/>
              <w:jc w:val="left"/>
            </w:pPr>
            <w:r>
              <w:t xml:space="preserve">18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91"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86" w:right="0" w:firstLine="0"/>
              <w:jc w:val="left"/>
            </w:pPr>
            <w:r>
              <w:t xml:space="preserve"> </w:t>
            </w:r>
          </w:p>
        </w:tc>
      </w:tr>
      <w:tr w:rsidR="002977E7" w:rsidTr="002977E7">
        <w:trPr>
          <w:trHeight w:val="360"/>
        </w:trPr>
        <w:tc>
          <w:tcPr>
            <w:tcW w:w="4254" w:type="dxa"/>
            <w:gridSpan w:val="3"/>
            <w:tcBorders>
              <w:top w:val="single" w:sz="2" w:space="0" w:color="000000"/>
              <w:left w:val="single" w:sz="2" w:space="0" w:color="000000"/>
              <w:bottom w:val="single" w:sz="2" w:space="0" w:color="000000"/>
              <w:right w:val="nil"/>
            </w:tcBorders>
            <w:hideMark/>
          </w:tcPr>
          <w:p w:rsidR="002977E7" w:rsidRDefault="002977E7">
            <w:pPr>
              <w:spacing w:after="0" w:line="256" w:lineRule="auto"/>
              <w:ind w:left="86" w:right="0" w:firstLine="0"/>
              <w:jc w:val="left"/>
            </w:pPr>
            <w:proofErr w:type="spellStart"/>
            <w:r>
              <w:rPr>
                <w:b/>
              </w:rPr>
              <w:t>Раздел</w:t>
            </w:r>
            <w:proofErr w:type="spellEnd"/>
            <w:r>
              <w:rPr>
                <w:b/>
              </w:rPr>
              <w:t xml:space="preserve"> 2. </w:t>
            </w:r>
            <w:proofErr w:type="spellStart"/>
            <w:r>
              <w:rPr>
                <w:b/>
              </w:rPr>
              <w:t>Духовная</w:t>
            </w:r>
            <w:proofErr w:type="spellEnd"/>
            <w:r>
              <w:rPr>
                <w:b/>
              </w:rPr>
              <w:t xml:space="preserve"> </w:t>
            </w:r>
            <w:proofErr w:type="spellStart"/>
            <w:r>
              <w:rPr>
                <w:b/>
              </w:rPr>
              <w:t>культура</w:t>
            </w:r>
            <w:proofErr w:type="spellEnd"/>
            <w:r>
              <w:rPr>
                <w:b/>
              </w:rPr>
              <w:t xml:space="preserve"> </w:t>
            </w:r>
          </w:p>
        </w:tc>
        <w:tc>
          <w:tcPr>
            <w:tcW w:w="10592" w:type="dxa"/>
            <w:gridSpan w:val="3"/>
            <w:tcBorders>
              <w:top w:val="single" w:sz="2" w:space="0" w:color="000000"/>
              <w:left w:val="nil"/>
              <w:bottom w:val="single" w:sz="2" w:space="0" w:color="000000"/>
              <w:right w:val="single" w:sz="2" w:space="0" w:color="000000"/>
            </w:tcBorders>
          </w:tcPr>
          <w:p w:rsidR="002977E7" w:rsidRDefault="002977E7">
            <w:pPr>
              <w:spacing w:after="123" w:line="256" w:lineRule="auto"/>
              <w:ind w:left="0" w:right="0" w:firstLine="0"/>
              <w:jc w:val="left"/>
            </w:pPr>
          </w:p>
        </w:tc>
      </w:tr>
      <w:tr w:rsidR="002977E7" w:rsidRPr="007769DF" w:rsidTr="002977E7">
        <w:trPr>
          <w:trHeight w:val="418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41" w:right="0" w:firstLine="0"/>
              <w:jc w:val="center"/>
            </w:pPr>
            <w:r>
              <w:t xml:space="preserve">2.1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91" w:right="0" w:firstLine="0"/>
              <w:jc w:val="left"/>
            </w:pPr>
            <w:proofErr w:type="spellStart"/>
            <w:r>
              <w:t>Культура</w:t>
            </w:r>
            <w:proofErr w:type="spellEnd"/>
            <w:r>
              <w:t xml:space="preserve"> и </w:t>
            </w:r>
            <w:proofErr w:type="spellStart"/>
            <w:r>
              <w:t>ее</w:t>
            </w:r>
            <w:proofErr w:type="spellEnd"/>
            <w:r>
              <w:t xml:space="preserve"> </w:t>
            </w:r>
            <w:proofErr w:type="spellStart"/>
            <w:r>
              <w:t>формы</w:t>
            </w:r>
            <w:proofErr w:type="spellEnd"/>
            <w:r>
              <w:t xml:space="preserve"> </w:t>
            </w:r>
          </w:p>
        </w:tc>
        <w:tc>
          <w:tcPr>
            <w:tcW w:w="717" w:type="dxa"/>
            <w:tcBorders>
              <w:top w:val="single" w:sz="2" w:space="0" w:color="000000"/>
              <w:left w:val="single" w:sz="2" w:space="0" w:color="000000"/>
              <w:bottom w:val="single" w:sz="2" w:space="0" w:color="000000"/>
              <w:right w:val="nil"/>
            </w:tcBorders>
            <w:vAlign w:val="center"/>
          </w:tcPr>
          <w:p w:rsidR="002977E7" w:rsidRDefault="002977E7">
            <w:pPr>
              <w:spacing w:after="123" w:line="256" w:lineRule="auto"/>
              <w:ind w:left="0" w:right="0" w:firstLine="0"/>
              <w:jc w:val="left"/>
            </w:pPr>
          </w:p>
        </w:tc>
        <w:tc>
          <w:tcPr>
            <w:tcW w:w="983" w:type="dxa"/>
            <w:tcBorders>
              <w:top w:val="single" w:sz="2" w:space="0" w:color="000000"/>
              <w:left w:val="nil"/>
              <w:bottom w:val="single" w:sz="2" w:space="0" w:color="000000"/>
              <w:right w:val="single" w:sz="2" w:space="0" w:color="000000"/>
            </w:tcBorders>
            <w:hideMark/>
          </w:tcPr>
          <w:p w:rsidR="002977E7" w:rsidRDefault="002977E7">
            <w:pPr>
              <w:spacing w:after="0" w:line="256" w:lineRule="auto"/>
              <w:ind w:left="55" w:right="0" w:firstLine="0"/>
              <w:jc w:val="left"/>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30" w:line="264" w:lineRule="auto"/>
              <w:ind w:left="91" w:right="0" w:firstLine="0"/>
              <w:jc w:val="left"/>
              <w:rPr>
                <w:lang w:val="ru-RU"/>
              </w:rPr>
            </w:pPr>
            <w:r>
              <w:rPr>
                <w:lang w:val="ru-RU"/>
              </w:rPr>
              <w:t xml:space="preserve">Духовная деятельность человека. Духовные ценности российского общества. Материальная и духовная культура.  </w:t>
            </w:r>
          </w:p>
          <w:p w:rsidR="002977E7" w:rsidRDefault="002977E7">
            <w:pPr>
              <w:spacing w:after="0" w:line="256" w:lineRule="auto"/>
              <w:ind w:left="91" w:right="27" w:firstLine="0"/>
              <w:jc w:val="left"/>
            </w:pPr>
            <w:r>
              <w:rPr>
                <w:lang w:val="ru-RU"/>
              </w:rPr>
              <w:t>Формы культуры.  Народная, массовая и элитарная культура.</w:t>
            </w:r>
            <w:r>
              <w:rPr>
                <w:b/>
                <w:lang w:val="ru-RU"/>
              </w:rPr>
              <w:t xml:space="preserve"> </w:t>
            </w:r>
            <w:r>
              <w:rPr>
                <w:lang w:val="ru-RU"/>
              </w:rPr>
              <w:t xml:space="preserve">Молодежная субкультура. Контркультура. Функции культуры. </w:t>
            </w:r>
            <w:proofErr w:type="spellStart"/>
            <w:r>
              <w:t>Культурное</w:t>
            </w:r>
            <w:proofErr w:type="spellEnd"/>
            <w:r>
              <w:t xml:space="preserve"> </w:t>
            </w:r>
            <w:proofErr w:type="spellStart"/>
            <w:r>
              <w:t>многообразие</w:t>
            </w:r>
            <w:proofErr w:type="spellEnd"/>
            <w:r>
              <w:t xml:space="preserve"> </w:t>
            </w:r>
            <w:proofErr w:type="spellStart"/>
            <w:r>
              <w:t>современного</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6" w:lineRule="auto"/>
              <w:ind w:left="86" w:right="0" w:firstLine="0"/>
              <w:jc w:val="left"/>
              <w:rPr>
                <w:lang w:val="ru-RU"/>
              </w:rPr>
            </w:pPr>
            <w:r>
              <w:rPr>
                <w:lang w:val="ru-RU"/>
              </w:rPr>
              <w:t xml:space="preserve">Владеть знаниями о многообразии культур, связи духовной и материальной культуры. 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ценности исторического единства народов России, преемственности истории нашей Родины, культуры России и традиций народов России. Определять различные смыслы многозначного понятия «культура». </w:t>
            </w:r>
          </w:p>
          <w:p w:rsidR="002977E7" w:rsidRDefault="002977E7">
            <w:pPr>
              <w:spacing w:after="0" w:line="256" w:lineRule="auto"/>
              <w:ind w:left="86" w:right="0" w:firstLine="0"/>
              <w:jc w:val="left"/>
              <w:rPr>
                <w:lang w:val="ru-RU"/>
              </w:rPr>
            </w:pPr>
            <w:r>
              <w:rPr>
                <w:lang w:val="ru-RU"/>
              </w:rPr>
              <w:t xml:space="preserve">Определять смысл, различать признаки научных понятий «духовная культура», «материальная культура», «субкультура»,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46" w:type="dxa"/>
          <w:left w:w="86" w:type="dxa"/>
          <w:right w:w="36"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9401"/>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общества. Диалог культур. Вклад российской культуры в формирование ценностей современного общества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83" w:lineRule="auto"/>
              <w:ind w:left="0" w:right="0" w:firstLine="0"/>
              <w:jc w:val="left"/>
              <w:rPr>
                <w:lang w:val="ru-RU"/>
              </w:rPr>
            </w:pPr>
            <w:r>
              <w:rPr>
                <w:lang w:val="ru-RU"/>
              </w:rPr>
              <w:t xml:space="preserve">«контркультура», «массовая культура», «элитарная культура», «народная культура». Классифицировать формы и виды культуры, духовные потребности. </w:t>
            </w:r>
          </w:p>
          <w:p w:rsidR="002977E7" w:rsidRDefault="002977E7">
            <w:pPr>
              <w:spacing w:after="0" w:line="264" w:lineRule="auto"/>
              <w:ind w:left="0" w:right="0" w:firstLine="0"/>
              <w:jc w:val="left"/>
              <w:rPr>
                <w:lang w:val="ru-RU"/>
              </w:rPr>
            </w:pPr>
            <w:r>
              <w:rPr>
                <w:lang w:val="ru-RU"/>
              </w:rPr>
              <w:t xml:space="preserve">Использовать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 </w:t>
            </w:r>
          </w:p>
          <w:p w:rsidR="002977E7" w:rsidRDefault="002977E7">
            <w:pPr>
              <w:spacing w:after="20" w:line="276" w:lineRule="auto"/>
              <w:ind w:left="0" w:right="295" w:firstLine="0"/>
              <w:jc w:val="left"/>
              <w:rPr>
                <w:lang w:val="ru-RU"/>
              </w:rPr>
            </w:pPr>
            <w:r>
              <w:rPr>
                <w:lang w:val="ru-RU"/>
              </w:rPr>
              <w:t xml:space="preserve">Объяснять функциональные связи народной, массовой и элитарной культуры. Приводить примеры взаимосвязи материальной и духовной культуры; видов духовной деятельности человека. Характеризовать причины и последствия преобразований в духовной сфере жизни российского общества; культурного многообразия современного общества. Применять знания о духовной деятельности человека и культуре современного общества для анализа социальной информации  о развитии духовной культуры. </w:t>
            </w:r>
          </w:p>
          <w:p w:rsidR="002977E7" w:rsidRDefault="002977E7">
            <w:pPr>
              <w:spacing w:after="0" w:line="292" w:lineRule="auto"/>
              <w:ind w:left="0" w:right="76" w:firstLine="0"/>
              <w:rPr>
                <w:lang w:val="ru-RU"/>
              </w:rPr>
            </w:pPr>
            <w:r>
              <w:rPr>
                <w:lang w:val="ru-RU"/>
              </w:rPr>
              <w:t xml:space="preserve">Конкретизировать теоретические положения  о субкультуре и контркультуре. </w:t>
            </w:r>
          </w:p>
          <w:p w:rsidR="002977E7" w:rsidRDefault="002977E7">
            <w:pPr>
              <w:spacing w:after="0" w:line="256" w:lineRule="auto"/>
              <w:ind w:left="0" w:right="0" w:firstLine="0"/>
              <w:jc w:val="left"/>
              <w:rPr>
                <w:lang w:val="ru-RU"/>
              </w:rPr>
            </w:pPr>
            <w:r>
              <w:rPr>
                <w:lang w:val="ru-RU"/>
              </w:rPr>
              <w:t xml:space="preserve">Создавать на основе предложенных критериев классификации и типологии видов и форм культуры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3"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9401"/>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8" w:firstLine="0"/>
              <w:jc w:val="center"/>
            </w:pPr>
            <w:r>
              <w:t xml:space="preserve">2.2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111" w:firstLine="0"/>
              <w:jc w:val="left"/>
              <w:rPr>
                <w:lang w:val="ru-RU"/>
              </w:rPr>
            </w:pPr>
            <w:r>
              <w:rPr>
                <w:lang w:val="ru-RU"/>
              </w:rPr>
              <w:t xml:space="preserve">Категории  и принципы морали в жизни человека и развитии общества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36" w:line="256" w:lineRule="auto"/>
              <w:ind w:left="5" w:right="0" w:firstLine="0"/>
              <w:jc w:val="left"/>
              <w:rPr>
                <w:lang w:val="ru-RU"/>
              </w:rPr>
            </w:pPr>
            <w:r>
              <w:rPr>
                <w:lang w:val="ru-RU"/>
              </w:rPr>
              <w:t xml:space="preserve">Мораль как общечеловеческая ценность и социальный регулятор. </w:t>
            </w:r>
          </w:p>
          <w:p w:rsidR="002977E7" w:rsidRDefault="002977E7">
            <w:pPr>
              <w:spacing w:after="1" w:line="256" w:lineRule="auto"/>
              <w:ind w:left="5" w:right="0" w:firstLine="0"/>
              <w:jc w:val="left"/>
            </w:pPr>
            <w:proofErr w:type="spellStart"/>
            <w:r>
              <w:t>Категории</w:t>
            </w:r>
            <w:proofErr w:type="spellEnd"/>
            <w:r>
              <w:t xml:space="preserve"> </w:t>
            </w:r>
            <w:proofErr w:type="spellStart"/>
            <w:r>
              <w:t>морали</w:t>
            </w:r>
            <w:proofErr w:type="spellEnd"/>
            <w:r>
              <w:t xml:space="preserve">. </w:t>
            </w:r>
          </w:p>
          <w:p w:rsidR="002977E7" w:rsidRDefault="002977E7">
            <w:pPr>
              <w:spacing w:after="0" w:line="256" w:lineRule="auto"/>
              <w:ind w:left="5" w:right="0" w:firstLine="0"/>
              <w:jc w:val="left"/>
            </w:pPr>
            <w:proofErr w:type="spellStart"/>
            <w:r>
              <w:t>Гражданственность</w:t>
            </w:r>
            <w:proofErr w:type="spellEnd"/>
            <w:r>
              <w:t xml:space="preserve">. </w:t>
            </w:r>
            <w:proofErr w:type="spellStart"/>
            <w:r>
              <w:t>Патриотизм</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6" w:lineRule="auto"/>
              <w:ind w:left="0" w:right="155" w:firstLine="0"/>
              <w:jc w:val="left"/>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справедливости,  коллективизма. </w:t>
            </w:r>
          </w:p>
          <w:p w:rsidR="002977E7" w:rsidRDefault="002977E7">
            <w:pPr>
              <w:spacing w:after="0" w:line="271" w:lineRule="auto"/>
              <w:ind w:left="0" w:right="0" w:firstLine="0"/>
              <w:jc w:val="left"/>
              <w:rPr>
                <w:lang w:val="ru-RU"/>
              </w:rPr>
            </w:pPr>
            <w:r>
              <w:rPr>
                <w:lang w:val="ru-RU"/>
              </w:rPr>
              <w:t xml:space="preserve">Определять смысл, различать признаки научных понятий «мораль», «мировоззрение». Использовать понятийный аппарат при анализе и оценке ценностей и идеалов при изложении собственных суждений и построении устных и письменных высказываний. </w:t>
            </w:r>
          </w:p>
          <w:p w:rsidR="002977E7" w:rsidRDefault="002977E7">
            <w:pPr>
              <w:spacing w:after="0" w:line="292" w:lineRule="auto"/>
              <w:ind w:left="0" w:right="0" w:firstLine="0"/>
              <w:jc w:val="left"/>
              <w:rPr>
                <w:lang w:val="ru-RU"/>
              </w:rPr>
            </w:pPr>
            <w:r>
              <w:rPr>
                <w:lang w:val="ru-RU"/>
              </w:rPr>
              <w:t xml:space="preserve">Устанавливать функциональные связи категорий морали. </w:t>
            </w:r>
          </w:p>
          <w:p w:rsidR="002977E7" w:rsidRDefault="002977E7">
            <w:pPr>
              <w:spacing w:after="0" w:line="276" w:lineRule="auto"/>
              <w:ind w:left="0" w:right="404" w:firstLine="0"/>
              <w:rPr>
                <w:lang w:val="ru-RU"/>
              </w:rPr>
            </w:pPr>
            <w:r>
              <w:rPr>
                <w:lang w:val="ru-RU"/>
              </w:rPr>
              <w:t xml:space="preserve">Приводить примеры взаимосвязи духовных ценностей российского общества. Представлять в виде схемы факторы, влияющие на формирование духовной культуры личности. </w:t>
            </w:r>
          </w:p>
          <w:p w:rsidR="002977E7" w:rsidRDefault="002977E7">
            <w:pPr>
              <w:spacing w:after="0" w:line="256" w:lineRule="auto"/>
              <w:ind w:left="0" w:right="548" w:firstLine="0"/>
              <w:jc w:val="left"/>
              <w:rPr>
                <w:lang w:val="ru-RU"/>
              </w:rPr>
            </w:pPr>
            <w:r>
              <w:rPr>
                <w:lang w:val="ru-RU"/>
              </w:rPr>
              <w:t xml:space="preserve">Формулировать на основе приобретенных знаний о духовной культуре собственные суждения и аргументы, основываясь  на социальных ценностях, по проблемам  значения культурных ценностей и норм  в жизни общества, в духовном развитии личности.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10"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1052"/>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Оценивать поведение людей и собственное поведение с точки зрения ценностей, социальных норм, включая нормы морали </w:t>
            </w:r>
          </w:p>
        </w:tc>
      </w:tr>
      <w:tr w:rsidR="002977E7" w:rsidRPr="007769DF" w:rsidTr="002977E7">
        <w:trPr>
          <w:trHeight w:val="8357"/>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8" w:firstLine="0"/>
              <w:jc w:val="center"/>
            </w:pPr>
            <w:r>
              <w:t xml:space="preserve">2.3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31" w:firstLine="0"/>
              <w:jc w:val="left"/>
            </w:pPr>
            <w:proofErr w:type="spellStart"/>
            <w:r>
              <w:t>Наука</w:t>
            </w:r>
            <w:proofErr w:type="spellEnd"/>
            <w:r>
              <w:t xml:space="preserve"> и </w:t>
            </w:r>
            <w:proofErr w:type="spellStart"/>
            <w:r>
              <w:t>образование</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4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1" w:lineRule="auto"/>
              <w:ind w:left="5" w:right="204" w:firstLine="0"/>
              <w:jc w:val="left"/>
              <w:rPr>
                <w:lang w:val="ru-RU"/>
              </w:rPr>
            </w:pPr>
            <w:r>
              <w:rPr>
                <w:lang w:val="ru-RU"/>
              </w:rPr>
              <w:t xml:space="preserve">Наука. Функции науки. Возрастание роли науки  в современном обществе. Направления </w:t>
            </w:r>
            <w:proofErr w:type="spellStart"/>
            <w:r>
              <w:rPr>
                <w:lang w:val="ru-RU"/>
              </w:rPr>
              <w:t>научнотехнологического</w:t>
            </w:r>
            <w:proofErr w:type="spellEnd"/>
            <w:r>
              <w:rPr>
                <w:lang w:val="ru-RU"/>
              </w:rPr>
              <w:t xml:space="preserve"> развития и научные достижения </w:t>
            </w:r>
          </w:p>
          <w:p w:rsidR="002977E7" w:rsidRDefault="002977E7">
            <w:pPr>
              <w:spacing w:after="0" w:line="256" w:lineRule="auto"/>
              <w:ind w:left="5" w:right="64" w:firstLine="0"/>
              <w:jc w:val="left"/>
              <w:rPr>
                <w:lang w:val="ru-RU"/>
              </w:rPr>
            </w:pPr>
            <w:r>
              <w:rPr>
                <w:lang w:val="ru-RU"/>
              </w:rPr>
              <w:t xml:space="preserve">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3" w:lineRule="auto"/>
              <w:ind w:left="0" w:right="0" w:firstLine="0"/>
              <w:jc w:val="left"/>
              <w:rPr>
                <w:lang w:val="ru-RU"/>
              </w:rPr>
            </w:pPr>
            <w:r>
              <w:rPr>
                <w:lang w:val="ru-RU"/>
              </w:rPr>
              <w:t xml:space="preserve">Владеть знаниями об особенностях профессиональной деятельности в области науки. </w:t>
            </w:r>
          </w:p>
          <w:p w:rsidR="002977E7" w:rsidRDefault="002977E7">
            <w:pPr>
              <w:spacing w:after="0" w:line="276" w:lineRule="auto"/>
              <w:ind w:left="0" w:right="52" w:firstLine="0"/>
              <w:jc w:val="left"/>
              <w:rPr>
                <w:lang w:val="ru-RU"/>
              </w:rPr>
            </w:pPr>
            <w:r>
              <w:rPr>
                <w:lang w:val="ru-RU"/>
              </w:rPr>
              <w:t xml:space="preserve">Определять смысл, различать признаки научных понятий «образование», «наука». Использовать понятийный аппарат при анализе и оценке достижений российской науки  при изложении собственных суждений и построении устных и письменных высказываний. </w:t>
            </w:r>
          </w:p>
          <w:p w:rsidR="002977E7" w:rsidRDefault="002977E7">
            <w:pPr>
              <w:spacing w:after="0" w:line="271" w:lineRule="auto"/>
              <w:ind w:left="0" w:right="0" w:firstLine="0"/>
              <w:jc w:val="left"/>
              <w:rPr>
                <w:lang w:val="ru-RU"/>
              </w:rPr>
            </w:pPr>
            <w:r>
              <w:rPr>
                <w:lang w:val="ru-RU"/>
              </w:rPr>
              <w:t xml:space="preserve">Классифицировать виды наук; виды и уровни образования в Российской Федерации. Характеризовать причины и последствия возрастания роли науки в современном обществе, функции образования и науки как социальных институтов. </w:t>
            </w:r>
          </w:p>
          <w:p w:rsidR="002977E7" w:rsidRDefault="002977E7">
            <w:pPr>
              <w:spacing w:after="0" w:line="292" w:lineRule="auto"/>
              <w:ind w:left="0" w:right="0" w:firstLine="0"/>
              <w:rPr>
                <w:lang w:val="ru-RU"/>
              </w:rPr>
            </w:pPr>
            <w:r>
              <w:rPr>
                <w:lang w:val="ru-RU"/>
              </w:rPr>
              <w:t xml:space="preserve">Представлять в виде схемы систему российского образования. </w:t>
            </w:r>
          </w:p>
          <w:p w:rsidR="002977E7" w:rsidRDefault="002977E7">
            <w:pPr>
              <w:spacing w:after="26" w:line="268" w:lineRule="auto"/>
              <w:ind w:left="0" w:right="0" w:firstLine="0"/>
              <w:jc w:val="left"/>
              <w:rPr>
                <w:lang w:val="ru-RU"/>
              </w:rPr>
            </w:pPr>
            <w:r>
              <w:rPr>
                <w:lang w:val="ru-RU"/>
              </w:rPr>
              <w:t xml:space="preserve">Вести целенаправленный поиск необходимых сведений о роли науки в современном обществе, о применении научных достижений в различных сферах жизни человека. </w:t>
            </w:r>
          </w:p>
          <w:p w:rsidR="002977E7" w:rsidRDefault="002977E7">
            <w:pPr>
              <w:spacing w:after="0" w:line="256" w:lineRule="auto"/>
              <w:ind w:left="0" w:right="133" w:firstLine="0"/>
              <w:jc w:val="left"/>
              <w:rPr>
                <w:lang w:val="ru-RU"/>
              </w:rPr>
            </w:pPr>
            <w:r>
              <w:rPr>
                <w:lang w:val="ru-RU"/>
              </w:rPr>
              <w:t xml:space="preserve">Использовать знания о системе образования  в Российской Федерации, непрерывности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4" w:type="dxa"/>
          <w:left w:w="86" w:type="dxa"/>
          <w:right w:w="88"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6966"/>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300" w:lineRule="auto"/>
              <w:ind w:left="0" w:right="0" w:firstLine="0"/>
              <w:jc w:val="left"/>
              <w:rPr>
                <w:lang w:val="ru-RU"/>
              </w:rPr>
            </w:pPr>
            <w:r>
              <w:rPr>
                <w:lang w:val="ru-RU"/>
              </w:rPr>
              <w:t xml:space="preserve">образования в целях успешного выполнения социальной роли обучающегося. </w:t>
            </w:r>
          </w:p>
          <w:p w:rsidR="002977E7" w:rsidRDefault="002977E7">
            <w:pPr>
              <w:spacing w:after="0" w:line="297" w:lineRule="auto"/>
              <w:ind w:left="0" w:right="247" w:firstLine="0"/>
              <w:jc w:val="left"/>
              <w:rPr>
                <w:lang w:val="ru-RU"/>
              </w:rPr>
            </w:pPr>
            <w:r>
              <w:rPr>
                <w:lang w:val="ru-RU"/>
              </w:rPr>
              <w:t xml:space="preserve">Конкретизировать теоретические положения  о непрерывности образования  в информационном обществе. </w:t>
            </w:r>
          </w:p>
          <w:p w:rsidR="002977E7" w:rsidRDefault="002977E7">
            <w:pPr>
              <w:spacing w:after="0" w:line="276" w:lineRule="auto"/>
              <w:ind w:left="0" w:right="407" w:firstLine="0"/>
              <w:jc w:val="left"/>
              <w:rPr>
                <w:lang w:val="ru-RU"/>
              </w:rPr>
            </w:pPr>
            <w:r>
              <w:rPr>
                <w:lang w:val="ru-RU"/>
              </w:rPr>
              <w:t xml:space="preserve">Создавать классификацию видов наук  на основе предложенных критериев. Формулировать 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 </w:t>
            </w:r>
          </w:p>
          <w:p w:rsidR="002977E7" w:rsidRDefault="002977E7">
            <w:pPr>
              <w:spacing w:after="0" w:line="264" w:lineRule="auto"/>
              <w:ind w:left="0" w:right="0" w:firstLine="0"/>
              <w:jc w:val="left"/>
              <w:rPr>
                <w:lang w:val="ru-RU"/>
              </w:rPr>
            </w:pPr>
            <w:r>
              <w:rPr>
                <w:lang w:val="ru-RU"/>
              </w:rPr>
              <w:t xml:space="preserve">Самостоятельно оценивать и принимать решения, выявлять с помощью полученных знаний наиболее эффективные способы и направления самообразования и духовного развития. </w:t>
            </w:r>
          </w:p>
          <w:p w:rsidR="002977E7" w:rsidRDefault="002977E7">
            <w:pPr>
              <w:spacing w:after="0" w:line="256" w:lineRule="auto"/>
              <w:ind w:left="0" w:right="0" w:firstLine="0"/>
              <w:jc w:val="left"/>
              <w:rPr>
                <w:lang w:val="ru-RU"/>
              </w:rPr>
            </w:pPr>
            <w:r>
              <w:rPr>
                <w:lang w:val="ru-RU"/>
              </w:rPr>
              <w:t xml:space="preserve">Владеть знаниями об особенностях профессиональной деятельности в области науки </w:t>
            </w:r>
          </w:p>
        </w:tc>
      </w:tr>
      <w:tr w:rsidR="002977E7" w:rsidRPr="007769DF" w:rsidTr="002977E7">
        <w:trPr>
          <w:trHeight w:val="2442"/>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13" w:right="0" w:firstLine="0"/>
              <w:jc w:val="center"/>
            </w:pPr>
            <w:r>
              <w:t xml:space="preserve">2.4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Религия</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16" w:right="0"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92" w:lineRule="auto"/>
              <w:ind w:left="0" w:right="0" w:firstLine="0"/>
              <w:jc w:val="left"/>
              <w:rPr>
                <w:lang w:val="ru-RU"/>
              </w:rPr>
            </w:pPr>
            <w:r>
              <w:rPr>
                <w:lang w:val="ru-RU"/>
              </w:rPr>
              <w:t xml:space="preserve">Определять смысл, различать признаки понятия «религия». </w:t>
            </w:r>
          </w:p>
          <w:p w:rsidR="002977E7" w:rsidRDefault="002977E7">
            <w:pPr>
              <w:spacing w:after="0" w:line="280" w:lineRule="auto"/>
              <w:ind w:left="0" w:right="0" w:firstLine="0"/>
              <w:jc w:val="left"/>
              <w:rPr>
                <w:lang w:val="ru-RU"/>
              </w:rPr>
            </w:pPr>
            <w:r>
              <w:rPr>
                <w:lang w:val="ru-RU"/>
              </w:rPr>
              <w:t xml:space="preserve">Классифицировать понятия и термины «виды религий», «мировые религии». Характеризовать функции религии как социального института. </w:t>
            </w:r>
          </w:p>
          <w:p w:rsidR="002977E7" w:rsidRDefault="002977E7">
            <w:pPr>
              <w:spacing w:after="0" w:line="256" w:lineRule="auto"/>
              <w:ind w:left="0" w:right="0" w:firstLine="0"/>
              <w:jc w:val="left"/>
              <w:rPr>
                <w:lang w:val="ru-RU"/>
              </w:rPr>
            </w:pPr>
            <w:r>
              <w:rPr>
                <w:lang w:val="ru-RU"/>
              </w:rPr>
              <w:t xml:space="preserve">Использовать знания о свободе совести,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10"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2442"/>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Федерации</w:t>
            </w:r>
            <w:proofErr w:type="spellEnd"/>
            <w:r>
              <w:t xml:space="preserve">. </w:t>
            </w:r>
            <w:proofErr w:type="spellStart"/>
            <w:r>
              <w:t>Свобода</w:t>
            </w:r>
            <w:proofErr w:type="spellEnd"/>
            <w:r>
              <w:t xml:space="preserve">  </w:t>
            </w:r>
            <w:proofErr w:type="spellStart"/>
            <w:r>
              <w:t>совести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6" w:lineRule="auto"/>
              <w:ind w:left="0" w:right="121" w:firstLine="0"/>
              <w:jc w:val="left"/>
              <w:rPr>
                <w:lang w:val="ru-RU"/>
              </w:rPr>
            </w:pPr>
            <w:r>
              <w:rPr>
                <w:lang w:val="ru-RU"/>
              </w:rPr>
              <w:t xml:space="preserve">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 </w:t>
            </w:r>
          </w:p>
          <w:p w:rsidR="002977E7" w:rsidRDefault="002977E7">
            <w:pPr>
              <w:spacing w:after="0" w:line="256" w:lineRule="auto"/>
              <w:ind w:left="0" w:right="0" w:firstLine="0"/>
              <w:rPr>
                <w:lang w:val="ru-RU"/>
              </w:rPr>
            </w:pPr>
            <w:r>
              <w:rPr>
                <w:lang w:val="ru-RU"/>
              </w:rPr>
              <w:t xml:space="preserve">Создавать на основе предложенных критериев типологии видов религий </w:t>
            </w:r>
          </w:p>
        </w:tc>
      </w:tr>
      <w:tr w:rsidR="002977E7" w:rsidRPr="007769DF" w:rsidTr="002977E7">
        <w:trPr>
          <w:trHeight w:val="696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8" w:firstLine="0"/>
              <w:jc w:val="center"/>
            </w:pPr>
            <w:r>
              <w:t xml:space="preserve">2.5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Искусство</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Искусство, его основные функции. Особенности искусства как формы духовной культуры. Достижения современного российского искусства.</w:t>
            </w:r>
            <w:r>
              <w:rPr>
                <w:b/>
                <w:lang w:val="ru-RU"/>
              </w:rPr>
              <w:t xml:space="preserve"> </w:t>
            </w:r>
            <w:r>
              <w:rPr>
                <w:lang w:val="ru-RU"/>
              </w:rPr>
              <w:t xml:space="preserve">Особенности профессиональной деятельности в сфере науки, образования, искусства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92" w:lineRule="auto"/>
              <w:ind w:left="0" w:right="0" w:firstLine="0"/>
              <w:jc w:val="left"/>
              <w:rPr>
                <w:lang w:val="ru-RU"/>
              </w:rPr>
            </w:pPr>
            <w:r>
              <w:rPr>
                <w:lang w:val="ru-RU"/>
              </w:rPr>
              <w:t xml:space="preserve">Определять смысл, различать признаки понятия «искусство». </w:t>
            </w:r>
          </w:p>
          <w:p w:rsidR="002977E7" w:rsidRDefault="002977E7">
            <w:pPr>
              <w:spacing w:after="30" w:line="264" w:lineRule="auto"/>
              <w:ind w:left="0" w:right="0" w:firstLine="0"/>
              <w:jc w:val="left"/>
              <w:rPr>
                <w:lang w:val="ru-RU"/>
              </w:rPr>
            </w:pPr>
            <w:r>
              <w:rPr>
                <w:lang w:val="ru-RU"/>
              </w:rPr>
              <w:t xml:space="preserve">Использовать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 </w:t>
            </w:r>
          </w:p>
          <w:p w:rsidR="002977E7" w:rsidRDefault="002977E7">
            <w:pPr>
              <w:spacing w:after="43" w:line="256" w:lineRule="auto"/>
              <w:ind w:left="0" w:right="0" w:firstLine="0"/>
              <w:jc w:val="left"/>
              <w:rPr>
                <w:lang w:val="ru-RU"/>
              </w:rPr>
            </w:pPr>
            <w:r>
              <w:rPr>
                <w:lang w:val="ru-RU"/>
              </w:rPr>
              <w:t xml:space="preserve">Классифицировать виды искусства. </w:t>
            </w:r>
          </w:p>
          <w:p w:rsidR="002977E7" w:rsidRDefault="002977E7">
            <w:pPr>
              <w:spacing w:after="38" w:line="256" w:lineRule="auto"/>
              <w:ind w:left="0" w:right="0" w:firstLine="0"/>
              <w:jc w:val="left"/>
              <w:rPr>
                <w:lang w:val="ru-RU"/>
              </w:rPr>
            </w:pPr>
            <w:r>
              <w:rPr>
                <w:lang w:val="ru-RU"/>
              </w:rPr>
              <w:t xml:space="preserve">Характеризовать функции искусства. </w:t>
            </w:r>
          </w:p>
          <w:p w:rsidR="002977E7" w:rsidRDefault="002977E7">
            <w:pPr>
              <w:spacing w:after="0" w:line="264" w:lineRule="auto"/>
              <w:ind w:left="0" w:right="73" w:firstLine="0"/>
              <w:jc w:val="left"/>
              <w:rPr>
                <w:lang w:val="ru-RU"/>
              </w:rPr>
            </w:pPr>
            <w:r>
              <w:rPr>
                <w:lang w:val="ru-RU"/>
              </w:rPr>
              <w:t xml:space="preserve">Конкретизировать теоретические положения  о многообразии функций искусства; достижениях современного российского искусства фактами социальной действительности. </w:t>
            </w:r>
          </w:p>
          <w:p w:rsidR="002977E7" w:rsidRDefault="002977E7">
            <w:pPr>
              <w:spacing w:after="0" w:line="256" w:lineRule="auto"/>
              <w:ind w:left="0" w:right="17" w:firstLine="0"/>
              <w:jc w:val="left"/>
              <w:rPr>
                <w:lang w:val="ru-RU"/>
              </w:rPr>
            </w:pPr>
            <w:r>
              <w:rPr>
                <w:lang w:val="ru-RU"/>
              </w:rPr>
              <w:t xml:space="preserve">Создавать на основе предложенных критериев типологии видов и форм искусства. Формулировать собственные суждения и аргументы по проблеме определения путей развития современного искусства и культуры  в Российской Федерации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3"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2442"/>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13" w:firstLine="0"/>
              <w:jc w:val="left"/>
              <w:rPr>
                <w:lang w:val="ru-RU"/>
              </w:rPr>
            </w:pPr>
            <w:r>
              <w:rPr>
                <w:lang w:val="ru-RU"/>
              </w:rPr>
              <w:t xml:space="preserve">(опираясь на социальные ценности). Оценивать социальную информацию  по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 </w:t>
            </w:r>
          </w:p>
        </w:tc>
      </w:tr>
      <w:tr w:rsidR="002977E7" w:rsidTr="002977E7">
        <w:trPr>
          <w:trHeight w:val="2795"/>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8" w:firstLine="0"/>
              <w:jc w:val="center"/>
            </w:pPr>
            <w:r>
              <w:t xml:space="preserve">2.6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214" w:firstLine="0"/>
              <w:rPr>
                <w:lang w:val="ru-RU"/>
              </w:rPr>
            </w:pPr>
            <w:r>
              <w:rPr>
                <w:lang w:val="ru-RU"/>
              </w:rPr>
              <w:t xml:space="preserve">Повторительно- обобщающий урок по разделу «Духовная культура»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1" w:lineRule="auto"/>
              <w:ind w:left="0" w:right="543" w:firstLine="0"/>
              <w:jc w:val="left"/>
              <w:rPr>
                <w:lang w:val="ru-RU"/>
              </w:rPr>
            </w:pPr>
            <w:r>
              <w:rPr>
                <w:lang w:val="ru-RU"/>
              </w:rPr>
              <w:t xml:space="preserve">Осуществлять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w:t>
            </w:r>
          </w:p>
          <w:p w:rsidR="002977E7" w:rsidRDefault="002977E7">
            <w:pPr>
              <w:spacing w:after="0" w:line="256" w:lineRule="auto"/>
              <w:ind w:left="0" w:right="0" w:firstLine="0"/>
              <w:jc w:val="left"/>
            </w:pPr>
            <w:proofErr w:type="spellStart"/>
            <w:r>
              <w:t>культурологической</w:t>
            </w:r>
            <w:proofErr w:type="spellEnd"/>
            <w:r>
              <w:t xml:space="preserve"> и </w:t>
            </w:r>
            <w:proofErr w:type="spellStart"/>
            <w:r>
              <w:t>междисциплинарной</w:t>
            </w:r>
            <w:proofErr w:type="spellEnd"/>
            <w:r>
              <w:t xml:space="preserve"> </w:t>
            </w:r>
            <w:proofErr w:type="spellStart"/>
            <w:r>
              <w:t>направленности</w:t>
            </w:r>
            <w:proofErr w:type="spellEnd"/>
            <w:r>
              <w:t xml:space="preserve"> </w:t>
            </w:r>
          </w:p>
        </w:tc>
      </w:tr>
      <w:tr w:rsidR="002977E7" w:rsidTr="002977E7">
        <w:trPr>
          <w:trHeight w:val="353"/>
        </w:trPr>
        <w:tc>
          <w:tcPr>
            <w:tcW w:w="3537" w:type="dxa"/>
            <w:gridSpan w:val="2"/>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16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r>
              <w:t xml:space="preserve"> </w:t>
            </w:r>
          </w:p>
        </w:tc>
      </w:tr>
      <w:tr w:rsidR="002977E7" w:rsidTr="002977E7">
        <w:trPr>
          <w:trHeight w:val="360"/>
        </w:trPr>
        <w:tc>
          <w:tcPr>
            <w:tcW w:w="14846" w:type="dxa"/>
            <w:gridSpan w:val="5"/>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proofErr w:type="spellStart"/>
            <w:r>
              <w:rPr>
                <w:b/>
              </w:rPr>
              <w:t>Раздел</w:t>
            </w:r>
            <w:proofErr w:type="spellEnd"/>
            <w:r>
              <w:rPr>
                <w:b/>
              </w:rPr>
              <w:t xml:space="preserve"> 3.</w:t>
            </w:r>
            <w:r>
              <w:t xml:space="preserve"> </w:t>
            </w:r>
            <w:proofErr w:type="spellStart"/>
            <w:r>
              <w:rPr>
                <w:b/>
              </w:rPr>
              <w:t>Экономическая</w:t>
            </w:r>
            <w:proofErr w:type="spellEnd"/>
            <w:r>
              <w:rPr>
                <w:b/>
              </w:rPr>
              <w:t xml:space="preserve"> </w:t>
            </w:r>
            <w:proofErr w:type="spellStart"/>
            <w:r>
              <w:rPr>
                <w:b/>
              </w:rPr>
              <w:t>жизнь</w:t>
            </w:r>
            <w:proofErr w:type="spellEnd"/>
            <w:r>
              <w:rPr>
                <w:b/>
              </w:rPr>
              <w:t xml:space="preserve"> </w:t>
            </w:r>
            <w:proofErr w:type="spellStart"/>
            <w:r>
              <w:rPr>
                <w:b/>
              </w:rPr>
              <w:t>общества</w:t>
            </w:r>
            <w:proofErr w:type="spellEnd"/>
            <w:r>
              <w:rPr>
                <w:b/>
              </w:rPr>
              <w:t xml:space="preserve"> </w:t>
            </w:r>
          </w:p>
        </w:tc>
      </w:tr>
      <w:tr w:rsidR="002977E7" w:rsidTr="002977E7">
        <w:trPr>
          <w:trHeight w:val="3487"/>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8" w:firstLine="0"/>
              <w:jc w:val="center"/>
            </w:pPr>
            <w:r>
              <w:t xml:space="preserve">3.1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Экономика</w:t>
            </w:r>
            <w:proofErr w:type="spellEnd"/>
            <w:r>
              <w:t xml:space="preserve"> – </w:t>
            </w:r>
            <w:proofErr w:type="spellStart"/>
            <w:r>
              <w:t>основа</w:t>
            </w:r>
            <w:proofErr w:type="spellEnd"/>
            <w:r>
              <w:t xml:space="preserve"> </w:t>
            </w:r>
            <w:proofErr w:type="spellStart"/>
            <w:r>
              <w:t>жизнедеятельности</w:t>
            </w:r>
            <w:proofErr w:type="spellEnd"/>
            <w:r>
              <w:t xml:space="preserve"> </w:t>
            </w:r>
            <w:proofErr w:type="spellStart"/>
            <w:r>
              <w:t>общества</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2" w:firstLine="0"/>
              <w:jc w:val="center"/>
            </w:pPr>
            <w:r>
              <w:t xml:space="preserve">6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9" w:lineRule="auto"/>
              <w:ind w:left="5" w:right="0" w:firstLine="0"/>
              <w:jc w:val="left"/>
              <w:rPr>
                <w:lang w:val="ru-RU"/>
              </w:rPr>
            </w:pPr>
            <w:r>
              <w:rPr>
                <w:lang w:val="ru-RU"/>
              </w:rPr>
              <w:t xml:space="preserve">Роль экономики в жизни общества. </w:t>
            </w:r>
          </w:p>
          <w:p w:rsidR="002977E7" w:rsidRDefault="002977E7">
            <w:pPr>
              <w:spacing w:after="0" w:line="256" w:lineRule="auto"/>
              <w:ind w:left="5" w:right="0" w:firstLine="0"/>
              <w:jc w:val="left"/>
            </w:pPr>
            <w:r>
              <w:rPr>
                <w:lang w:val="ru-RU"/>
              </w:rPr>
              <w:t xml:space="preserve">Макроэкономические показатели и качество жизни. Предмет и методы экономической науки. </w:t>
            </w:r>
            <w:proofErr w:type="spellStart"/>
            <w:r>
              <w:t>Ограниченность</w:t>
            </w:r>
            <w:proofErr w:type="spellEnd"/>
            <w:r>
              <w:t xml:space="preserve"> </w:t>
            </w:r>
            <w:proofErr w:type="spellStart"/>
            <w:r>
              <w:t>ресурсов</w:t>
            </w:r>
            <w:proofErr w:type="spellEnd"/>
            <w:r>
              <w:t xml:space="preserve">. </w:t>
            </w:r>
            <w:proofErr w:type="spellStart"/>
            <w:r>
              <w:t>Кривая</w:t>
            </w:r>
            <w:proofErr w:type="spellEnd"/>
            <w:r>
              <w:t xml:space="preserve"> </w:t>
            </w:r>
            <w:proofErr w:type="spellStart"/>
            <w:r>
              <w:t>производственных</w:t>
            </w:r>
            <w:proofErr w:type="spellEnd"/>
            <w:r>
              <w:t xml:space="preserve"> </w:t>
            </w:r>
            <w:proofErr w:type="spellStart"/>
            <w:r>
              <w:t>возможностей</w:t>
            </w:r>
            <w:proofErr w:type="spellEnd"/>
            <w:r>
              <w:t xml:space="preserve">. </w:t>
            </w:r>
            <w:proofErr w:type="spellStart"/>
            <w:r>
              <w:t>Типы</w:t>
            </w:r>
            <w:proofErr w:type="spellEnd"/>
            <w:r>
              <w:t xml:space="preserve"> </w:t>
            </w:r>
            <w:proofErr w:type="spellStart"/>
            <w:r>
              <w:t>экономических</w:t>
            </w:r>
            <w:proofErr w:type="spellEnd"/>
            <w:r>
              <w:t xml:space="preserve"> </w:t>
            </w:r>
            <w:proofErr w:type="spellStart"/>
            <w:r>
              <w:t>систем</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97" w:lineRule="auto"/>
              <w:ind w:left="0" w:right="0" w:firstLine="0"/>
              <w:jc w:val="left"/>
              <w:rPr>
                <w:lang w:val="ru-RU"/>
              </w:rPr>
            </w:pPr>
            <w:r>
              <w:rPr>
                <w:lang w:val="ru-RU"/>
              </w:rPr>
              <w:t xml:space="preserve">Владеть знаниями об экономике как науке и хозяйстве. </w:t>
            </w:r>
          </w:p>
          <w:p w:rsidR="002977E7" w:rsidRDefault="002977E7">
            <w:pPr>
              <w:spacing w:after="0" w:line="254" w:lineRule="auto"/>
              <w:ind w:left="0" w:right="0" w:firstLine="0"/>
              <w:jc w:val="left"/>
              <w:rPr>
                <w:lang w:val="ru-RU"/>
              </w:rPr>
            </w:pPr>
            <w:r>
              <w:rPr>
                <w:lang w:val="ru-RU"/>
              </w:rPr>
              <w:t xml:space="preserve">Определять смысл, различать признаки научных понятий «экономическая система», </w:t>
            </w:r>
          </w:p>
          <w:p w:rsidR="002977E7" w:rsidRDefault="002977E7">
            <w:pPr>
              <w:spacing w:after="1" w:line="256" w:lineRule="auto"/>
              <w:ind w:left="0" w:right="0" w:firstLine="0"/>
              <w:rPr>
                <w:lang w:val="ru-RU"/>
              </w:rPr>
            </w:pPr>
            <w:r>
              <w:rPr>
                <w:lang w:val="ru-RU"/>
              </w:rPr>
              <w:t xml:space="preserve">«экономический рост», «экономический цикл», </w:t>
            </w:r>
          </w:p>
          <w:p w:rsidR="002977E7" w:rsidRDefault="002977E7">
            <w:pPr>
              <w:spacing w:after="0" w:line="292" w:lineRule="auto"/>
              <w:ind w:left="0" w:right="0" w:firstLine="0"/>
              <w:jc w:val="left"/>
              <w:rPr>
                <w:lang w:val="ru-RU"/>
              </w:rPr>
            </w:pPr>
            <w:r>
              <w:rPr>
                <w:lang w:val="ru-RU"/>
              </w:rPr>
              <w:t xml:space="preserve">«ограниченность ресурсов», «валовой внутренний продукт». </w:t>
            </w:r>
          </w:p>
          <w:p w:rsidR="002977E7" w:rsidRDefault="002977E7">
            <w:pPr>
              <w:spacing w:after="0" w:line="256" w:lineRule="auto"/>
              <w:ind w:left="0" w:right="0" w:firstLine="0"/>
              <w:jc w:val="left"/>
            </w:pPr>
            <w:r>
              <w:rPr>
                <w:lang w:val="ru-RU"/>
              </w:rPr>
              <w:t xml:space="preserve">Определять различные смыслы многозначных понятий «экономика», «собственность». </w:t>
            </w:r>
            <w:proofErr w:type="spellStart"/>
            <w:r>
              <w:t>Классифицировать</w:t>
            </w:r>
            <w:proofErr w:type="spellEnd"/>
            <w:r>
              <w:t xml:space="preserve"> </w:t>
            </w:r>
            <w:proofErr w:type="spellStart"/>
            <w:r>
              <w:t>типы</w:t>
            </w:r>
            <w:proofErr w:type="spellEnd"/>
            <w:r>
              <w:t xml:space="preserve"> </w:t>
            </w:r>
            <w:proofErr w:type="spellStart"/>
            <w:r>
              <w:t>экономических</w:t>
            </w:r>
            <w:proofErr w:type="spellEnd"/>
            <w:r>
              <w:t xml:space="preserve"> </w:t>
            </w:r>
          </w:p>
        </w:tc>
      </w:tr>
    </w:tbl>
    <w:p w:rsidR="002977E7" w:rsidRDefault="002977E7" w:rsidP="002977E7">
      <w:pPr>
        <w:spacing w:after="0" w:line="256" w:lineRule="auto"/>
        <w:ind w:left="-1131" w:right="6105" w:firstLine="0"/>
        <w:jc w:val="left"/>
      </w:pPr>
    </w:p>
    <w:tbl>
      <w:tblPr>
        <w:tblW w:w="14846" w:type="dxa"/>
        <w:tblInd w:w="4" w:type="dxa"/>
        <w:tblCellMar>
          <w:top w:w="43" w:type="dxa"/>
          <w:left w:w="86" w:type="dxa"/>
          <w:right w:w="40"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9056"/>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43" w:line="256" w:lineRule="auto"/>
              <w:ind w:left="5" w:right="32" w:firstLine="0"/>
              <w:jc w:val="left"/>
            </w:pPr>
            <w:r>
              <w:rPr>
                <w:lang w:val="ru-RU"/>
              </w:rPr>
              <w:t xml:space="preserve">Экономический рост и пути его достижения. Факторы долгосрочного экономического роста. Понятие экономического цикла. </w:t>
            </w:r>
            <w:proofErr w:type="spellStart"/>
            <w:r>
              <w:t>Фазы</w:t>
            </w:r>
            <w:proofErr w:type="spellEnd"/>
            <w:r>
              <w:t xml:space="preserve"> </w:t>
            </w:r>
            <w:proofErr w:type="spellStart"/>
            <w:r>
              <w:t>экономического</w:t>
            </w:r>
            <w:proofErr w:type="spellEnd"/>
            <w:r>
              <w:t xml:space="preserve"> </w:t>
            </w:r>
            <w:proofErr w:type="spellStart"/>
            <w:r>
              <w:t>цикла</w:t>
            </w:r>
            <w:proofErr w:type="spellEnd"/>
            <w:r>
              <w:t xml:space="preserve">. </w:t>
            </w:r>
            <w:proofErr w:type="spellStart"/>
            <w:r>
              <w:t>Причины</w:t>
            </w:r>
            <w:proofErr w:type="spellEnd"/>
            <w:r>
              <w:t xml:space="preserve"> </w:t>
            </w:r>
            <w:proofErr w:type="spellStart"/>
            <w:r>
              <w:t>экономических</w:t>
            </w:r>
            <w:proofErr w:type="spellEnd"/>
            <w:r>
              <w:t xml:space="preserve"> </w:t>
            </w:r>
          </w:p>
          <w:p w:rsidR="002977E7" w:rsidRDefault="002977E7">
            <w:pPr>
              <w:spacing w:after="0" w:line="256" w:lineRule="auto"/>
              <w:ind w:left="5" w:right="0" w:firstLine="0"/>
              <w:jc w:val="left"/>
            </w:pPr>
            <w:proofErr w:type="spellStart"/>
            <w:r>
              <w:t>циклов</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систем. </w:t>
            </w:r>
          </w:p>
          <w:p w:rsidR="002977E7" w:rsidRDefault="002977E7">
            <w:pPr>
              <w:spacing w:after="0" w:line="254" w:lineRule="auto"/>
              <w:ind w:left="0" w:right="0" w:firstLine="0"/>
              <w:rPr>
                <w:lang w:val="ru-RU"/>
              </w:rPr>
            </w:pPr>
            <w:r>
              <w:rPr>
                <w:lang w:val="ru-RU"/>
              </w:rPr>
              <w:t xml:space="preserve">Использовать понятийный аппарат при анализе и оценке факторов долгосрочного </w:t>
            </w:r>
          </w:p>
          <w:p w:rsidR="002977E7" w:rsidRDefault="002977E7">
            <w:pPr>
              <w:spacing w:after="0" w:line="285" w:lineRule="auto"/>
              <w:ind w:left="0" w:right="231" w:firstLine="0"/>
              <w:jc w:val="left"/>
              <w:rPr>
                <w:lang w:val="ru-RU"/>
              </w:rPr>
            </w:pPr>
            <w:r>
              <w:rPr>
                <w:lang w:val="ru-RU"/>
              </w:rPr>
              <w:t xml:space="preserve">экономического роста, причин и последствий циклического развития экономики  при изложении собственных суждений  и построении устных и письменных высказываний. </w:t>
            </w:r>
          </w:p>
          <w:p w:rsidR="002977E7" w:rsidRDefault="002977E7">
            <w:pPr>
              <w:spacing w:after="0" w:line="280" w:lineRule="auto"/>
              <w:ind w:left="0" w:right="539" w:firstLine="0"/>
              <w:jc w:val="left"/>
              <w:rPr>
                <w:lang w:val="ru-RU"/>
              </w:rPr>
            </w:pPr>
            <w:r>
              <w:rPr>
                <w:lang w:val="ru-RU"/>
              </w:rPr>
              <w:t xml:space="preserve">Приводить примеры взаимосвязи главных вопросов экономики, основных макроэкономических показателей  и показателей качества жизни. </w:t>
            </w:r>
          </w:p>
          <w:p w:rsidR="002977E7" w:rsidRDefault="002977E7">
            <w:pPr>
              <w:spacing w:after="0"/>
              <w:ind w:left="0" w:right="171" w:firstLine="0"/>
              <w:rPr>
                <w:lang w:val="ru-RU"/>
              </w:rPr>
            </w:pPr>
            <w:r>
              <w:rPr>
                <w:lang w:val="ru-RU"/>
              </w:rPr>
              <w:t xml:space="preserve">Представлять в виде схемы взаимосвязи различных путей достижения экономического роста, в виде графика кривую производственных возможностей. </w:t>
            </w:r>
          </w:p>
          <w:p w:rsidR="002977E7" w:rsidRDefault="002977E7">
            <w:pPr>
              <w:spacing w:after="0" w:line="264" w:lineRule="auto"/>
              <w:ind w:left="0" w:right="0" w:firstLine="0"/>
              <w:jc w:val="left"/>
              <w:rPr>
                <w:lang w:val="ru-RU"/>
              </w:rPr>
            </w:pPr>
            <w:r>
              <w:rPr>
                <w:lang w:val="ru-RU"/>
              </w:rPr>
              <w:t xml:space="preserve">Устанавливать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 </w:t>
            </w:r>
          </w:p>
          <w:p w:rsidR="002977E7" w:rsidRDefault="002977E7">
            <w:pPr>
              <w:spacing w:after="0" w:line="256" w:lineRule="auto"/>
              <w:ind w:left="0" w:right="13" w:firstLine="0"/>
              <w:jc w:val="left"/>
              <w:rPr>
                <w:lang w:val="ru-RU"/>
              </w:rPr>
            </w:pPr>
            <w:r>
              <w:rPr>
                <w:lang w:val="ru-RU"/>
              </w:rPr>
              <w:t xml:space="preserve">Формулировать собственные суждения и аргументы по проблеме определения путей достижения экономического роста (опираясь на социальные ценности).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10" w:type="dxa"/>
          <w:left w:w="86" w:type="dxa"/>
          <w:right w:w="61"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2442"/>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Использовать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 </w:t>
            </w:r>
          </w:p>
        </w:tc>
      </w:tr>
      <w:tr w:rsidR="002977E7" w:rsidRPr="007769DF" w:rsidTr="002977E7">
        <w:trPr>
          <w:trHeight w:val="696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6" w:firstLine="0"/>
              <w:jc w:val="center"/>
            </w:pPr>
            <w:r>
              <w:t xml:space="preserve">3.2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694" w:firstLine="0"/>
              <w:jc w:val="left"/>
            </w:pPr>
            <w:proofErr w:type="spellStart"/>
            <w:r>
              <w:t>Рыночные</w:t>
            </w:r>
            <w:proofErr w:type="spellEnd"/>
            <w:r>
              <w:t xml:space="preserve"> </w:t>
            </w:r>
            <w:proofErr w:type="spellStart"/>
            <w:r>
              <w:t>отношения</w:t>
            </w:r>
            <w:proofErr w:type="spellEnd"/>
            <w:r>
              <w:t xml:space="preserve">  в </w:t>
            </w:r>
            <w:proofErr w:type="spellStart"/>
            <w:r>
              <w:t>экономике</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0" w:firstLine="0"/>
              <w:jc w:val="center"/>
            </w:pPr>
            <w:r>
              <w:t xml:space="preserve">6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36" w:line="256" w:lineRule="auto"/>
              <w:ind w:left="5" w:right="0" w:firstLine="0"/>
              <w:jc w:val="left"/>
              <w:rPr>
                <w:lang w:val="ru-RU"/>
              </w:rPr>
            </w:pPr>
            <w:r>
              <w:rPr>
                <w:lang w:val="ru-RU"/>
              </w:rPr>
              <w:t xml:space="preserve">Функционирование рынков. </w:t>
            </w:r>
          </w:p>
          <w:p w:rsidR="002977E7" w:rsidRDefault="002977E7">
            <w:pPr>
              <w:spacing w:after="36" w:line="256" w:lineRule="auto"/>
              <w:ind w:left="5" w:right="0" w:firstLine="0"/>
              <w:jc w:val="left"/>
              <w:rPr>
                <w:lang w:val="ru-RU"/>
              </w:rPr>
            </w:pPr>
            <w:r>
              <w:rPr>
                <w:lang w:val="ru-RU"/>
              </w:rPr>
              <w:t xml:space="preserve">Рыночный спрос.  </w:t>
            </w:r>
          </w:p>
          <w:p w:rsidR="002977E7" w:rsidRDefault="002977E7">
            <w:pPr>
              <w:spacing w:after="0" w:line="256" w:lineRule="auto"/>
              <w:ind w:left="5" w:right="0" w:firstLine="0"/>
              <w:jc w:val="left"/>
              <w:rPr>
                <w:lang w:val="ru-RU"/>
              </w:rPr>
            </w:pPr>
            <w:r>
              <w:rPr>
                <w:lang w:val="ru-RU"/>
              </w:rPr>
              <w:t xml:space="preserve">Закон спроса.  </w:t>
            </w:r>
          </w:p>
          <w:p w:rsidR="002977E7" w:rsidRDefault="002977E7">
            <w:pPr>
              <w:spacing w:after="1" w:line="256" w:lineRule="auto"/>
              <w:ind w:left="5" w:right="0" w:firstLine="0"/>
              <w:jc w:val="left"/>
              <w:rPr>
                <w:lang w:val="ru-RU"/>
              </w:rPr>
            </w:pPr>
            <w:r>
              <w:rPr>
                <w:lang w:val="ru-RU"/>
              </w:rPr>
              <w:t xml:space="preserve">Эластичность спроса. </w:t>
            </w:r>
          </w:p>
          <w:p w:rsidR="002977E7" w:rsidRDefault="002977E7">
            <w:pPr>
              <w:spacing w:after="0" w:line="256" w:lineRule="auto"/>
              <w:ind w:left="5" w:right="0" w:firstLine="0"/>
              <w:jc w:val="left"/>
              <w:rPr>
                <w:lang w:val="ru-RU"/>
              </w:rPr>
            </w:pPr>
            <w:r>
              <w:rPr>
                <w:lang w:val="ru-RU"/>
              </w:rPr>
              <w:t xml:space="preserve">Рыночное предложение. </w:t>
            </w:r>
          </w:p>
          <w:p w:rsidR="002977E7" w:rsidRDefault="002977E7">
            <w:pPr>
              <w:spacing w:after="0" w:line="256" w:lineRule="auto"/>
              <w:ind w:left="5" w:right="0" w:firstLine="0"/>
              <w:jc w:val="left"/>
              <w:rPr>
                <w:lang w:val="ru-RU"/>
              </w:rPr>
            </w:pPr>
            <w:r>
              <w:rPr>
                <w:lang w:val="ru-RU"/>
              </w:rPr>
              <w:t xml:space="preserve">Закон предложения. </w:t>
            </w:r>
          </w:p>
          <w:p w:rsidR="002977E7" w:rsidRDefault="002977E7">
            <w:pPr>
              <w:spacing w:after="3" w:line="254" w:lineRule="auto"/>
              <w:ind w:left="5" w:right="0" w:firstLine="0"/>
              <w:jc w:val="left"/>
              <w:rPr>
                <w:lang w:val="ru-RU"/>
              </w:rPr>
            </w:pPr>
            <w:r>
              <w:rPr>
                <w:lang w:val="ru-RU"/>
              </w:rPr>
              <w:t xml:space="preserve">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w:t>
            </w:r>
          </w:p>
          <w:p w:rsidR="002977E7" w:rsidRDefault="002977E7">
            <w:pPr>
              <w:spacing w:after="0" w:line="256" w:lineRule="auto"/>
              <w:ind w:left="5" w:right="0" w:firstLine="0"/>
              <w:jc w:val="left"/>
            </w:pPr>
            <w:proofErr w:type="spellStart"/>
            <w:r>
              <w:t>Занятость</w:t>
            </w:r>
            <w:proofErr w:type="spellEnd"/>
            <w:r>
              <w:t xml:space="preserve"> и </w:t>
            </w:r>
            <w:proofErr w:type="spellStart"/>
            <w:r>
              <w:t>безработица</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80" w:lineRule="auto"/>
              <w:ind w:left="0" w:right="155" w:firstLine="0"/>
              <w:jc w:val="left"/>
              <w:rPr>
                <w:lang w:val="ru-RU"/>
              </w:rPr>
            </w:pPr>
            <w:r>
              <w:rPr>
                <w:lang w:val="ru-RU"/>
              </w:rPr>
              <w:t xml:space="preserve">Владеть знаниями об особенностях рыночных отношений в современной экономике,  о государственной политике поддержки конкуренции. </w:t>
            </w:r>
          </w:p>
          <w:p w:rsidR="002977E7" w:rsidRDefault="002977E7">
            <w:pPr>
              <w:spacing w:after="21" w:line="273" w:lineRule="auto"/>
              <w:ind w:left="0" w:right="0" w:firstLine="0"/>
              <w:jc w:val="left"/>
              <w:rPr>
                <w:lang w:val="ru-RU"/>
              </w:rPr>
            </w:pPr>
            <w:r>
              <w:rPr>
                <w:lang w:val="ru-RU"/>
              </w:rPr>
              <w:t xml:space="preserve">Классифицировать типы рыночных структур, виды безработицы, рынки ресурсов производства. </w:t>
            </w:r>
          </w:p>
          <w:p w:rsidR="002977E7" w:rsidRDefault="002977E7">
            <w:pPr>
              <w:spacing w:after="0" w:line="295" w:lineRule="auto"/>
              <w:ind w:left="0" w:right="607" w:firstLine="0"/>
              <w:jc w:val="left"/>
              <w:rPr>
                <w:lang w:val="ru-RU"/>
              </w:rPr>
            </w:pPr>
            <w:r>
              <w:rPr>
                <w:lang w:val="ru-RU"/>
              </w:rPr>
              <w:t xml:space="preserve">Выявлять функциональные связи  в деятельности различных видов рынков. Приводить примеры взаимосвязи спроса  и предложения. </w:t>
            </w:r>
          </w:p>
          <w:p w:rsidR="002977E7" w:rsidRDefault="002977E7">
            <w:pPr>
              <w:spacing w:after="0" w:line="292" w:lineRule="auto"/>
              <w:ind w:left="0" w:right="0" w:firstLine="0"/>
              <w:jc w:val="left"/>
              <w:rPr>
                <w:lang w:val="ru-RU"/>
              </w:rPr>
            </w:pPr>
            <w:r>
              <w:rPr>
                <w:lang w:val="ru-RU"/>
              </w:rPr>
              <w:t xml:space="preserve">Характеризовать причины и последствия безработицы. </w:t>
            </w:r>
          </w:p>
          <w:p w:rsidR="002977E7" w:rsidRDefault="002977E7">
            <w:pPr>
              <w:spacing w:after="0" w:line="256" w:lineRule="auto"/>
              <w:ind w:left="0" w:right="0" w:firstLine="0"/>
              <w:jc w:val="left"/>
              <w:rPr>
                <w:lang w:val="ru-RU"/>
              </w:rPr>
            </w:pPr>
            <w:r>
              <w:rPr>
                <w:lang w:val="ru-RU"/>
              </w:rPr>
              <w:t xml:space="preserve">Использовать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10" w:type="dxa"/>
          <w:left w:w="86" w:type="dxa"/>
          <w:right w:w="41"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5223"/>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9" w:lineRule="auto"/>
              <w:ind w:left="5" w:right="0" w:firstLine="0"/>
              <w:jc w:val="left"/>
              <w:rPr>
                <w:lang w:val="ru-RU"/>
              </w:rPr>
            </w:pPr>
            <w:r>
              <w:rPr>
                <w:lang w:val="ru-RU"/>
              </w:rPr>
              <w:t xml:space="preserve">Причины и виды безработицы. </w:t>
            </w:r>
          </w:p>
          <w:p w:rsidR="002977E7" w:rsidRDefault="002977E7">
            <w:pPr>
              <w:spacing w:after="0" w:line="256" w:lineRule="auto"/>
              <w:ind w:left="5" w:right="245" w:firstLine="0"/>
              <w:jc w:val="left"/>
            </w:pPr>
            <w:r>
              <w:rPr>
                <w:lang w:val="ru-RU"/>
              </w:rPr>
              <w:t xml:space="preserve">Государственная политика Российской Федерации  в области занятости. </w:t>
            </w:r>
            <w:proofErr w:type="spellStart"/>
            <w:r>
              <w:t>Особенности</w:t>
            </w:r>
            <w:proofErr w:type="spellEnd"/>
            <w:r>
              <w:t xml:space="preserve"> </w:t>
            </w:r>
            <w:proofErr w:type="spellStart"/>
            <w:r>
              <w:t>труда</w:t>
            </w:r>
            <w:proofErr w:type="spellEnd"/>
            <w:r>
              <w:t xml:space="preserve"> </w:t>
            </w:r>
            <w:proofErr w:type="spellStart"/>
            <w:r>
              <w:t>молодежи</w:t>
            </w:r>
            <w:proofErr w:type="spellEnd"/>
            <w:r>
              <w:t xml:space="preserve">. </w:t>
            </w:r>
            <w:proofErr w:type="spellStart"/>
            <w:r>
              <w:t>Деятельность</w:t>
            </w:r>
            <w:proofErr w:type="spellEnd"/>
            <w:r>
              <w:t xml:space="preserve"> </w:t>
            </w:r>
            <w:proofErr w:type="spellStart"/>
            <w:r>
              <w:t>профсоюзов</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68" w:firstLine="0"/>
              <w:jc w:val="left"/>
              <w:rPr>
                <w:lang w:val="ru-RU"/>
              </w:rPr>
            </w:pPr>
            <w:r>
              <w:rPr>
                <w:lang w:val="ru-RU"/>
              </w:rPr>
              <w:t xml:space="preserve">примерами из личного социального опыта  об особенностях трудоустройства молодежи  в условиях конкуренции на рынке труда. Оценивать социальную информацию  по проблемам развития экономической жизни 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w:t>
            </w:r>
            <w:proofErr w:type="spellStart"/>
            <w:r>
              <w:rPr>
                <w:lang w:val="ru-RU"/>
              </w:rPr>
              <w:t>моральноправовые</w:t>
            </w:r>
            <w:proofErr w:type="spellEnd"/>
            <w:r>
              <w:rPr>
                <w:lang w:val="ru-RU"/>
              </w:rPr>
              <w:t xml:space="preserve"> требования общества и нести ответственность за свою деятельность </w:t>
            </w:r>
          </w:p>
        </w:tc>
      </w:tr>
      <w:tr w:rsidR="002977E7" w:rsidRPr="007769DF" w:rsidTr="002977E7">
        <w:trPr>
          <w:trHeight w:val="418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6" w:firstLine="0"/>
              <w:jc w:val="center"/>
            </w:pPr>
            <w:r>
              <w:t xml:space="preserve">3.3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Экономическая</w:t>
            </w:r>
            <w:proofErr w:type="spellEnd"/>
            <w:r>
              <w:t xml:space="preserve"> </w:t>
            </w:r>
            <w:proofErr w:type="spellStart"/>
            <w:r>
              <w:t>деятельность</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0"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55" w:firstLine="0"/>
              <w:jc w:val="left"/>
              <w:rPr>
                <w:lang w:val="ru-RU"/>
              </w:rPr>
            </w:pPr>
            <w:r>
              <w:rPr>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19" w:line="276" w:lineRule="auto"/>
              <w:ind w:left="0" w:right="157" w:firstLine="0"/>
              <w:jc w:val="left"/>
              <w:rPr>
                <w:lang w:val="ru-RU"/>
              </w:rPr>
            </w:pPr>
            <w:r>
              <w:rPr>
                <w:lang w:val="ru-RU"/>
              </w:rPr>
              <w:t xml:space="preserve">Владеть знаниями об особенностях профессиональной </w:t>
            </w:r>
            <w:proofErr w:type="gramStart"/>
            <w:r>
              <w:rPr>
                <w:lang w:val="ru-RU"/>
              </w:rPr>
              <w:t>деятельности  в</w:t>
            </w:r>
            <w:proofErr w:type="gramEnd"/>
            <w:r>
              <w:rPr>
                <w:lang w:val="ru-RU"/>
              </w:rPr>
              <w:t xml:space="preserve"> экономической и финансовой сферах. 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 </w:t>
            </w:r>
          </w:p>
          <w:p w:rsidR="002977E7" w:rsidRDefault="002977E7">
            <w:pPr>
              <w:spacing w:after="0" w:line="256" w:lineRule="auto"/>
              <w:ind w:left="0" w:right="224" w:firstLine="0"/>
              <w:rPr>
                <w:lang w:val="ru-RU"/>
              </w:rPr>
            </w:pPr>
            <w:r>
              <w:rPr>
                <w:lang w:val="ru-RU"/>
              </w:rPr>
              <w:t xml:space="preserve">Устанавливать причинно-следственные связи между экономической деятельностью и проблемами устойчивого развития.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3" w:type="dxa"/>
          <w:left w:w="86" w:type="dxa"/>
          <w:right w:w="69"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1751"/>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Формулировать собственные суждения и аргументы по проблемам взаимосвязи экономической свободы и социальной ответственности (опираясь на социальные ценности) </w:t>
            </w:r>
          </w:p>
        </w:tc>
      </w:tr>
      <w:tr w:rsidR="002977E7" w:rsidRPr="007769DF" w:rsidTr="002977E7">
        <w:trPr>
          <w:trHeight w:val="7658"/>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9" w:firstLine="0"/>
              <w:jc w:val="center"/>
            </w:pPr>
            <w:r>
              <w:t xml:space="preserve">3.4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Экономика</w:t>
            </w:r>
            <w:proofErr w:type="spellEnd"/>
            <w:r>
              <w:t xml:space="preserve"> </w:t>
            </w:r>
            <w:proofErr w:type="spellStart"/>
            <w:r>
              <w:t>предприятия</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 w:firstLine="0"/>
              <w:jc w:val="center"/>
            </w:pPr>
            <w:r>
              <w:t xml:space="preserve">4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53" w:firstLine="0"/>
              <w:rPr>
                <w:lang w:val="ru-RU"/>
              </w:rPr>
            </w:pPr>
            <w:r>
              <w:rPr>
                <w:lang w:val="ru-RU"/>
              </w:rPr>
              <w:t xml:space="preserve">Предприятие в экономике. Цели предприятия. Факторы производства. </w:t>
            </w:r>
          </w:p>
          <w:p w:rsidR="002977E7" w:rsidRDefault="002977E7">
            <w:pPr>
              <w:spacing w:after="0" w:line="268" w:lineRule="auto"/>
              <w:ind w:left="5" w:right="0" w:firstLine="0"/>
              <w:jc w:val="left"/>
              <w:rPr>
                <w:lang w:val="ru-RU"/>
              </w:rPr>
            </w:pPr>
            <w:r>
              <w:rPr>
                <w:lang w:val="ru-RU"/>
              </w:rPr>
              <w:t xml:space="preserve">Альтернативная стоимость, способы и источники финансирования предприятий.  </w:t>
            </w:r>
          </w:p>
          <w:p w:rsidR="002977E7" w:rsidRDefault="002977E7">
            <w:pPr>
              <w:spacing w:after="26" w:line="268" w:lineRule="auto"/>
              <w:ind w:left="5" w:right="729" w:firstLine="0"/>
              <w:jc w:val="left"/>
              <w:rPr>
                <w:lang w:val="ru-RU"/>
              </w:rPr>
            </w:pPr>
            <w:r>
              <w:rPr>
                <w:lang w:val="ru-RU"/>
              </w:rPr>
              <w:t xml:space="preserve">Издержки, их виды. Выручка, прибыль. Поддержка малого  и среднего </w:t>
            </w:r>
          </w:p>
          <w:p w:rsidR="002977E7" w:rsidRDefault="002977E7">
            <w:pPr>
              <w:spacing w:after="0" w:line="256" w:lineRule="auto"/>
              <w:ind w:left="5" w:right="217" w:firstLine="0"/>
              <w:jc w:val="left"/>
              <w:rPr>
                <w:lang w:val="ru-RU"/>
              </w:rPr>
            </w:pPr>
            <w:r>
              <w:rPr>
                <w:lang w:val="ru-RU"/>
              </w:rPr>
              <w:t xml:space="preserve">предпринимательства  в Российской Федерации. Государственная политика </w:t>
            </w:r>
            <w:proofErr w:type="spellStart"/>
            <w:r>
              <w:rPr>
                <w:lang w:val="ru-RU"/>
              </w:rPr>
              <w:t>импортозамещения</w:t>
            </w:r>
            <w:proofErr w:type="spellEnd"/>
            <w:r>
              <w:rPr>
                <w:lang w:val="ru-RU"/>
              </w:rPr>
              <w:t xml:space="preserve">  в Российской Федерации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80" w:lineRule="auto"/>
              <w:ind w:left="0" w:right="434" w:firstLine="0"/>
              <w:jc w:val="left"/>
              <w:rPr>
                <w:lang w:val="ru-RU"/>
              </w:rPr>
            </w:pPr>
            <w:r>
              <w:rPr>
                <w:lang w:val="ru-RU"/>
              </w:rPr>
              <w:t xml:space="preserve">Владеть знаниями о роли предприятий  в экономическом развитии страны,  важнейших показателях эффективности их деятельности. </w:t>
            </w:r>
          </w:p>
          <w:p w:rsidR="002977E7" w:rsidRDefault="002977E7">
            <w:pPr>
              <w:spacing w:after="17" w:line="276" w:lineRule="auto"/>
              <w:ind w:left="0" w:right="0" w:firstLine="0"/>
              <w:jc w:val="left"/>
              <w:rPr>
                <w:lang w:val="ru-RU"/>
              </w:rPr>
            </w:pPr>
            <w:r>
              <w:rPr>
                <w:lang w:val="ru-RU"/>
              </w:rPr>
              <w:t xml:space="preserve">Классифицировать факторы производства, виды издержек производства, источники финансирования предприятия. </w:t>
            </w:r>
          </w:p>
          <w:p w:rsidR="002977E7" w:rsidRDefault="002977E7">
            <w:pPr>
              <w:spacing w:after="0" w:line="280" w:lineRule="auto"/>
              <w:ind w:left="0" w:right="366" w:firstLine="0"/>
              <w:jc w:val="left"/>
              <w:rPr>
                <w:lang w:val="ru-RU"/>
              </w:rPr>
            </w:pPr>
            <w:r>
              <w:rPr>
                <w:lang w:val="ru-RU"/>
              </w:rPr>
              <w:t xml:space="preserve">Характеризовать социально-экономические функции предпринимательства. Использовать экономические знания  для успешного выполнения типичных социальных ролей (производитель, потребитель, собственник), ориентации  в актуальных экономических событиях, определения личной гражданской позиции  в экономической деятельности. </w:t>
            </w:r>
          </w:p>
          <w:p w:rsidR="002977E7" w:rsidRDefault="002977E7">
            <w:pPr>
              <w:spacing w:after="0" w:line="256" w:lineRule="auto"/>
              <w:ind w:left="0" w:right="266" w:firstLine="0"/>
              <w:jc w:val="left"/>
              <w:rPr>
                <w:lang w:val="ru-RU"/>
              </w:rPr>
            </w:pPr>
            <w:r>
              <w:rPr>
                <w:lang w:val="ru-RU"/>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w:t>
            </w:r>
          </w:p>
        </w:tc>
      </w:tr>
    </w:tbl>
    <w:p w:rsidR="002977E7" w:rsidRDefault="002977E7" w:rsidP="002977E7">
      <w:pPr>
        <w:spacing w:after="0" w:line="256" w:lineRule="auto"/>
        <w:ind w:left="-1131" w:right="6105" w:firstLine="0"/>
        <w:jc w:val="left"/>
        <w:rPr>
          <w:lang w:val="ru-RU"/>
        </w:rPr>
      </w:pPr>
    </w:p>
    <w:tbl>
      <w:tblPr>
        <w:tblW w:w="14846" w:type="dxa"/>
        <w:tblInd w:w="4" w:type="dxa"/>
        <w:tblCellMar>
          <w:top w:w="10" w:type="dxa"/>
          <w:left w:w="86" w:type="dxa"/>
          <w:right w:w="83"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5223"/>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3695"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rPr>
                <w:lang w:val="ru-RU"/>
              </w:rPr>
            </w:pPr>
            <w:r>
              <w:rPr>
                <w:lang w:val="ru-RU"/>
              </w:rPr>
              <w:t xml:space="preserve">предпринимательства в Российской </w:t>
            </w:r>
          </w:p>
          <w:p w:rsidR="002977E7" w:rsidRDefault="002977E7">
            <w:pPr>
              <w:spacing w:after="0" w:line="271" w:lineRule="auto"/>
              <w:ind w:left="0" w:right="107" w:firstLine="0"/>
              <w:jc w:val="left"/>
              <w:rPr>
                <w:lang w:val="ru-RU"/>
              </w:rPr>
            </w:pPr>
            <w:r>
              <w:rPr>
                <w:lang w:val="ru-RU"/>
              </w:rPr>
              <w:t xml:space="preserve">Федерации, о выборе способов рационального экономического поведения людей. Создавать типологии видов предпринимательской деятельности, видов издержек производства на основе предложенных критериев. </w:t>
            </w:r>
          </w:p>
          <w:p w:rsidR="002977E7" w:rsidRDefault="002977E7">
            <w:pPr>
              <w:spacing w:after="0" w:line="256" w:lineRule="auto"/>
              <w:ind w:left="0" w:right="0" w:firstLine="0"/>
              <w:jc w:val="left"/>
              <w:rPr>
                <w:lang w:val="ru-RU"/>
              </w:rPr>
            </w:pPr>
            <w:r>
              <w:rPr>
                <w:lang w:val="ru-RU"/>
              </w:rPr>
              <w:t xml:space="preserve">Оценивать поведение людей и собственное поведение с точки зрения социальных норм, экономической рациональности, </w:t>
            </w:r>
            <w:proofErr w:type="spellStart"/>
            <w:r>
              <w:rPr>
                <w:lang w:val="ru-RU"/>
              </w:rPr>
              <w:t>сформированности</w:t>
            </w:r>
            <w:proofErr w:type="spellEnd"/>
            <w:r>
              <w:rPr>
                <w:lang w:val="ru-RU"/>
              </w:rPr>
              <w:t xml:space="preserve"> социально ценных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 </w:t>
            </w:r>
          </w:p>
        </w:tc>
      </w:tr>
      <w:tr w:rsidR="002977E7" w:rsidTr="002977E7">
        <w:trPr>
          <w:trHeight w:val="418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4" w:right="0" w:firstLine="0"/>
              <w:jc w:val="center"/>
            </w:pPr>
            <w:r>
              <w:t xml:space="preserve">3.5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Финансовый рынок и финансовые институты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14" w:right="0"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rPr>
                <w:lang w:val="ru-RU"/>
              </w:rPr>
            </w:pPr>
            <w:r>
              <w:rPr>
                <w:lang w:val="ru-RU"/>
              </w:rPr>
              <w:t xml:space="preserve">Финансовый рынок. </w:t>
            </w:r>
          </w:p>
          <w:p w:rsidR="002977E7" w:rsidRDefault="002977E7">
            <w:pPr>
              <w:spacing w:after="0" w:line="256" w:lineRule="auto"/>
              <w:ind w:left="5" w:right="0" w:firstLine="0"/>
              <w:jc w:val="left"/>
              <w:rPr>
                <w:lang w:val="ru-RU"/>
              </w:rPr>
            </w:pPr>
            <w:r>
              <w:rPr>
                <w:lang w:val="ru-RU"/>
              </w:rPr>
              <w:t xml:space="preserve">Финансовые институты. </w:t>
            </w:r>
          </w:p>
          <w:p w:rsidR="002977E7" w:rsidRDefault="002977E7">
            <w:pPr>
              <w:spacing w:after="1" w:line="256" w:lineRule="auto"/>
              <w:ind w:left="5" w:right="0" w:firstLine="0"/>
              <w:jc w:val="left"/>
              <w:rPr>
                <w:lang w:val="ru-RU"/>
              </w:rPr>
            </w:pPr>
            <w:r>
              <w:rPr>
                <w:lang w:val="ru-RU"/>
              </w:rPr>
              <w:t xml:space="preserve">Банки. Банковская система. </w:t>
            </w:r>
          </w:p>
          <w:p w:rsidR="002977E7" w:rsidRDefault="002977E7">
            <w:pPr>
              <w:spacing w:after="0" w:line="256" w:lineRule="auto"/>
              <w:ind w:left="5" w:right="0" w:firstLine="0"/>
              <w:jc w:val="left"/>
            </w:pPr>
            <w:r>
              <w:rPr>
                <w:lang w:val="ru-RU"/>
              </w:rPr>
              <w:t xml:space="preserve">Центральный банк Российской Федерации: задачи и функции. Цифровые финансовые услуги. Финансовые технологии и финансовая безопасность. </w:t>
            </w:r>
            <w:proofErr w:type="spellStart"/>
            <w:r>
              <w:t>Денежные</w:t>
            </w:r>
            <w:proofErr w:type="spellEnd"/>
            <w:r>
              <w:t xml:space="preserve"> </w:t>
            </w:r>
            <w:proofErr w:type="spellStart"/>
            <w:r>
              <w:t>агрегаты</w:t>
            </w:r>
            <w:proofErr w:type="spellEnd"/>
            <w:r>
              <w:t xml:space="preserve">. </w:t>
            </w:r>
            <w:proofErr w:type="spellStart"/>
            <w:r>
              <w:t>Монетарная</w:t>
            </w:r>
            <w:proofErr w:type="spellEnd"/>
            <w:r>
              <w:t xml:space="preserve"> </w:t>
            </w:r>
            <w:proofErr w:type="spellStart"/>
            <w:r>
              <w:t>политика</w:t>
            </w:r>
            <w:proofErr w:type="spellEnd"/>
            <w:r>
              <w:t xml:space="preserve"> </w:t>
            </w:r>
            <w:proofErr w:type="spellStart"/>
            <w:r>
              <w:t>Банка</w:t>
            </w:r>
            <w:proofErr w:type="spellEnd"/>
            <w:r>
              <w:t xml:space="preserve"> </w:t>
            </w:r>
            <w:proofErr w:type="spellStart"/>
            <w:r>
              <w:t>России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92" w:lineRule="auto"/>
              <w:ind w:left="0" w:right="0" w:firstLine="0"/>
              <w:jc w:val="left"/>
              <w:rPr>
                <w:lang w:val="ru-RU"/>
              </w:rPr>
            </w:pPr>
            <w:r>
              <w:rPr>
                <w:lang w:val="ru-RU"/>
              </w:rPr>
              <w:t xml:space="preserve">Владеть знаниями о финансовых институтах, банковской системе. </w:t>
            </w:r>
          </w:p>
          <w:p w:rsidR="002977E7" w:rsidRDefault="002977E7">
            <w:pPr>
              <w:spacing w:after="0" w:line="268" w:lineRule="auto"/>
              <w:ind w:left="0" w:right="0" w:firstLine="0"/>
              <w:jc w:val="left"/>
              <w:rPr>
                <w:lang w:val="ru-RU"/>
              </w:rPr>
            </w:pPr>
            <w:r>
              <w:rPr>
                <w:lang w:val="ru-RU"/>
              </w:rPr>
              <w:t xml:space="preserve">Характеризовать причины и последствия инфляции, функции Центрального банка Российской Федерации, финансовых институтов. </w:t>
            </w:r>
          </w:p>
          <w:p w:rsidR="002977E7" w:rsidRDefault="002977E7">
            <w:pPr>
              <w:spacing w:after="0"/>
              <w:ind w:left="0" w:right="0" w:firstLine="0"/>
              <w:jc w:val="left"/>
              <w:rPr>
                <w:lang w:val="ru-RU"/>
              </w:rPr>
            </w:pPr>
            <w:r>
              <w:rPr>
                <w:lang w:val="ru-RU"/>
              </w:rPr>
              <w:t xml:space="preserve">Использовать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 </w:t>
            </w:r>
          </w:p>
          <w:p w:rsidR="002977E7" w:rsidRDefault="002977E7">
            <w:pPr>
              <w:spacing w:after="0" w:line="256" w:lineRule="auto"/>
              <w:ind w:left="0" w:right="0" w:firstLine="0"/>
              <w:jc w:val="left"/>
            </w:pPr>
            <w:proofErr w:type="spellStart"/>
            <w:r>
              <w:t>Находить</w:t>
            </w:r>
            <w:proofErr w:type="spellEnd"/>
            <w:r>
              <w:t xml:space="preserve">, </w:t>
            </w:r>
            <w:proofErr w:type="spellStart"/>
            <w:r>
              <w:t>анализировать</w:t>
            </w:r>
            <w:proofErr w:type="spellEnd"/>
            <w:r>
              <w:t xml:space="preserve"> и </w:t>
            </w:r>
            <w:proofErr w:type="spellStart"/>
            <w:r>
              <w:t>использовать</w:t>
            </w:r>
            <w:proofErr w:type="spellEnd"/>
            <w:r>
              <w:t xml:space="preserve"> </w:t>
            </w:r>
          </w:p>
        </w:tc>
      </w:tr>
    </w:tbl>
    <w:p w:rsidR="002977E7" w:rsidRDefault="002977E7" w:rsidP="002977E7">
      <w:pPr>
        <w:spacing w:after="0" w:line="256" w:lineRule="auto"/>
        <w:ind w:left="-1131" w:right="6105" w:firstLine="0"/>
        <w:jc w:val="left"/>
      </w:pPr>
    </w:p>
    <w:tbl>
      <w:tblPr>
        <w:tblW w:w="14846" w:type="dxa"/>
        <w:tblInd w:w="4" w:type="dxa"/>
        <w:tblCellMar>
          <w:top w:w="10" w:type="dxa"/>
          <w:left w:w="86" w:type="dxa"/>
          <w:right w:w="35" w:type="dxa"/>
        </w:tblCellMar>
        <w:tblLook w:val="04A0" w:firstRow="1" w:lastRow="0" w:firstColumn="1" w:lastColumn="0" w:noHBand="0" w:noVBand="1"/>
      </w:tblPr>
      <w:tblGrid>
        <w:gridCol w:w="843"/>
        <w:gridCol w:w="2694"/>
        <w:gridCol w:w="1700"/>
        <w:gridCol w:w="3695"/>
        <w:gridCol w:w="5914"/>
      </w:tblGrid>
      <w:tr w:rsidR="002977E7" w:rsidRPr="007769DF" w:rsidTr="002977E7">
        <w:trPr>
          <w:trHeight w:val="2442"/>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Инфляция</w:t>
            </w:r>
            <w:proofErr w:type="spellEnd"/>
            <w:r>
              <w:t xml:space="preserve">: </w:t>
            </w:r>
            <w:proofErr w:type="spellStart"/>
            <w:r>
              <w:t>причины</w:t>
            </w:r>
            <w:proofErr w:type="spellEnd"/>
            <w:r>
              <w:t xml:space="preserve">, </w:t>
            </w:r>
            <w:proofErr w:type="spellStart"/>
            <w:r>
              <w:t>виды</w:t>
            </w:r>
            <w:proofErr w:type="spellEnd"/>
            <w:r>
              <w:t xml:space="preserve">, </w:t>
            </w:r>
            <w:proofErr w:type="spellStart"/>
            <w:r>
              <w:t>последствия</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44" w:firstLine="0"/>
              <w:jc w:val="left"/>
              <w:rPr>
                <w:lang w:val="ru-RU"/>
              </w:rPr>
            </w:pPr>
            <w:r>
              <w:rPr>
                <w:lang w:val="ru-RU"/>
              </w:rPr>
              <w:t xml:space="preserve">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tc>
      </w:tr>
      <w:tr w:rsidR="002977E7" w:rsidTr="002977E7">
        <w:trPr>
          <w:trHeight w:val="6966"/>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43" w:firstLine="0"/>
              <w:jc w:val="center"/>
            </w:pPr>
            <w:r>
              <w:t xml:space="preserve">3.6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670" w:firstLine="0"/>
              <w:jc w:val="left"/>
            </w:pPr>
            <w:proofErr w:type="spellStart"/>
            <w:r>
              <w:t>Экономика</w:t>
            </w:r>
            <w:proofErr w:type="spellEnd"/>
            <w:r>
              <w:t xml:space="preserve">  и </w:t>
            </w:r>
            <w:proofErr w:type="spellStart"/>
            <w:r>
              <w:t>государство</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36" w:firstLine="0"/>
              <w:jc w:val="center"/>
            </w:pPr>
            <w:r>
              <w:t xml:space="preserve">3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3" w:lineRule="auto"/>
              <w:ind w:left="5" w:right="0" w:firstLine="0"/>
              <w:jc w:val="left"/>
              <w:rPr>
                <w:lang w:val="ru-RU"/>
              </w:rPr>
            </w:pPr>
            <w:r>
              <w:rPr>
                <w:lang w:val="ru-RU"/>
              </w:rPr>
              <w:t xml:space="preserve">Экономика и государство. Экономические функции государства.  </w:t>
            </w:r>
          </w:p>
          <w:p w:rsidR="002977E7" w:rsidRDefault="002977E7">
            <w:pPr>
              <w:spacing w:after="1" w:line="256" w:lineRule="auto"/>
              <w:ind w:left="5" w:right="0" w:firstLine="0"/>
              <w:jc w:val="left"/>
              <w:rPr>
                <w:lang w:val="ru-RU"/>
              </w:rPr>
            </w:pPr>
            <w:r>
              <w:rPr>
                <w:lang w:val="ru-RU"/>
              </w:rPr>
              <w:t xml:space="preserve">Общественные блага. </w:t>
            </w:r>
          </w:p>
          <w:p w:rsidR="002977E7" w:rsidRDefault="002977E7">
            <w:pPr>
              <w:spacing w:after="0" w:line="256" w:lineRule="auto"/>
              <w:ind w:left="5" w:right="0" w:firstLine="0"/>
              <w:jc w:val="left"/>
              <w:rPr>
                <w:lang w:val="ru-RU"/>
              </w:rPr>
            </w:pPr>
            <w:r>
              <w:rPr>
                <w:lang w:val="ru-RU"/>
              </w:rPr>
              <w:t xml:space="preserve">Внешние эффекты. </w:t>
            </w:r>
          </w:p>
          <w:p w:rsidR="002977E7" w:rsidRDefault="002977E7">
            <w:pPr>
              <w:spacing w:after="4" w:line="254" w:lineRule="auto"/>
              <w:ind w:left="5" w:right="0" w:firstLine="0"/>
              <w:jc w:val="left"/>
              <w:rPr>
                <w:lang w:val="ru-RU"/>
              </w:rPr>
            </w:pPr>
            <w:r>
              <w:rPr>
                <w:lang w:val="ru-RU"/>
              </w:rPr>
              <w:t xml:space="preserve">Государственный бюджет. Дефицит и профицит государственного бюджета. Принцип сбалансированности государственного бюджета. </w:t>
            </w:r>
          </w:p>
          <w:p w:rsidR="002977E7" w:rsidRDefault="002977E7">
            <w:pPr>
              <w:spacing w:after="0" w:line="256" w:lineRule="auto"/>
              <w:ind w:left="5" w:right="0" w:firstLine="0"/>
              <w:jc w:val="left"/>
              <w:rPr>
                <w:lang w:val="ru-RU"/>
              </w:rPr>
            </w:pPr>
            <w:r>
              <w:rPr>
                <w:lang w:val="ru-RU"/>
              </w:rPr>
              <w:t xml:space="preserve">Государственный долг. </w:t>
            </w:r>
          </w:p>
          <w:p w:rsidR="002977E7" w:rsidRDefault="002977E7">
            <w:pPr>
              <w:spacing w:after="0" w:line="256" w:lineRule="auto"/>
              <w:ind w:left="5" w:right="0" w:firstLine="0"/>
              <w:jc w:val="left"/>
              <w:rPr>
                <w:lang w:val="ru-RU"/>
              </w:rPr>
            </w:pPr>
            <w:r>
              <w:rPr>
                <w:lang w:val="ru-RU"/>
              </w:rPr>
              <w:t xml:space="preserve">Налоговая система </w:t>
            </w:r>
          </w:p>
          <w:p w:rsidR="002977E7" w:rsidRDefault="002977E7">
            <w:pPr>
              <w:spacing w:after="36" w:line="256" w:lineRule="auto"/>
              <w:ind w:left="5" w:right="0" w:firstLine="0"/>
              <w:jc w:val="left"/>
              <w:rPr>
                <w:lang w:val="ru-RU"/>
              </w:rPr>
            </w:pPr>
            <w:r>
              <w:rPr>
                <w:lang w:val="ru-RU"/>
              </w:rPr>
              <w:t xml:space="preserve">Российской Федерации. </w:t>
            </w:r>
          </w:p>
          <w:p w:rsidR="002977E7" w:rsidRDefault="002977E7">
            <w:pPr>
              <w:spacing w:after="43" w:line="256" w:lineRule="auto"/>
              <w:ind w:left="5" w:right="0" w:firstLine="0"/>
              <w:jc w:val="left"/>
              <w:rPr>
                <w:lang w:val="ru-RU"/>
              </w:rPr>
            </w:pPr>
            <w:r>
              <w:rPr>
                <w:lang w:val="ru-RU"/>
              </w:rPr>
              <w:t xml:space="preserve">Функции налогов.  </w:t>
            </w:r>
          </w:p>
          <w:p w:rsidR="002977E7" w:rsidRDefault="002977E7">
            <w:pPr>
              <w:spacing w:after="0" w:line="254" w:lineRule="auto"/>
              <w:ind w:left="5" w:right="100" w:firstLine="0"/>
              <w:rPr>
                <w:lang w:val="ru-RU"/>
              </w:rPr>
            </w:pPr>
            <w:r>
              <w:rPr>
                <w:lang w:val="ru-RU"/>
              </w:rPr>
              <w:t xml:space="preserve">Система налогов и сборов  в Российской Федерации. </w:t>
            </w:r>
          </w:p>
          <w:p w:rsidR="002977E7" w:rsidRDefault="002977E7">
            <w:pPr>
              <w:spacing w:after="0" w:line="256" w:lineRule="auto"/>
              <w:ind w:left="5" w:right="55" w:firstLine="0"/>
            </w:pPr>
            <w:r>
              <w:rPr>
                <w:lang w:val="ru-RU"/>
              </w:rPr>
              <w:t xml:space="preserve">Налоговые льготы и вычеты. Фискальная политика государства. </w:t>
            </w:r>
            <w:proofErr w:type="spellStart"/>
            <w:r>
              <w:t>Цифровизация</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61" w:lineRule="auto"/>
              <w:ind w:left="0" w:right="200" w:firstLine="0"/>
              <w:jc w:val="left"/>
              <w:rPr>
                <w:lang w:val="ru-RU"/>
              </w:rPr>
            </w:pPr>
            <w:r>
              <w:rPr>
                <w:lang w:val="ru-RU"/>
              </w:rPr>
              <w:t xml:space="preserve">Владеть знаниями о (об) роли </w:t>
            </w:r>
            <w:proofErr w:type="gramStart"/>
            <w:r>
              <w:rPr>
                <w:lang w:val="ru-RU"/>
              </w:rPr>
              <w:t>государства  в</w:t>
            </w:r>
            <w:proofErr w:type="gramEnd"/>
            <w:r>
              <w:rPr>
                <w:lang w:val="ru-RU"/>
              </w:rPr>
              <w:t xml:space="preserve">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особенностях государственной политики </w:t>
            </w:r>
            <w:proofErr w:type="spellStart"/>
            <w:r>
              <w:rPr>
                <w:lang w:val="ru-RU"/>
              </w:rPr>
              <w:t>импортозамещения</w:t>
            </w:r>
            <w:proofErr w:type="spellEnd"/>
            <w:r>
              <w:rPr>
                <w:lang w:val="ru-RU"/>
              </w:rPr>
              <w:t xml:space="preserve">. </w:t>
            </w:r>
          </w:p>
          <w:p w:rsidR="002977E7" w:rsidRDefault="002977E7">
            <w:pPr>
              <w:spacing w:after="0" w:line="280" w:lineRule="auto"/>
              <w:ind w:left="0" w:right="210" w:firstLine="0"/>
              <w:jc w:val="left"/>
              <w:rPr>
                <w:lang w:val="ru-RU"/>
              </w:rPr>
            </w:pPr>
            <w:r>
              <w:rPr>
                <w:lang w:val="ru-RU"/>
              </w:rPr>
              <w:t xml:space="preserve">Определять смысл, различать признаки научных понятий «общественные блага», «государственный бюджет». Классифицировать механизмы государственного регулирования  экономики. </w:t>
            </w:r>
          </w:p>
          <w:p w:rsidR="002977E7" w:rsidRDefault="002977E7">
            <w:pPr>
              <w:spacing w:after="0" w:line="264" w:lineRule="auto"/>
              <w:ind w:left="0" w:right="0" w:firstLine="0"/>
              <w:jc w:val="left"/>
              <w:rPr>
                <w:lang w:val="ru-RU"/>
              </w:rPr>
            </w:pPr>
            <w:r>
              <w:rPr>
                <w:lang w:val="ru-RU"/>
              </w:rPr>
              <w:t xml:space="preserve">Использовать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 </w:t>
            </w:r>
          </w:p>
          <w:p w:rsidR="002977E7" w:rsidRDefault="002977E7">
            <w:pPr>
              <w:spacing w:after="0" w:line="256" w:lineRule="auto"/>
              <w:ind w:left="0" w:right="0" w:firstLine="0"/>
              <w:jc w:val="left"/>
            </w:pPr>
            <w:proofErr w:type="spellStart"/>
            <w:r>
              <w:t>Формулировать</w:t>
            </w:r>
            <w:proofErr w:type="spellEnd"/>
            <w:r>
              <w:t xml:space="preserve"> </w:t>
            </w:r>
            <w:proofErr w:type="spellStart"/>
            <w:r>
              <w:t>собственные</w:t>
            </w:r>
            <w:proofErr w:type="spellEnd"/>
            <w:r>
              <w:t xml:space="preserve"> </w:t>
            </w:r>
            <w:proofErr w:type="spellStart"/>
            <w:r>
              <w:t>суждения</w:t>
            </w:r>
            <w:proofErr w:type="spellEnd"/>
            <w:r>
              <w:t xml:space="preserve"> и </w:t>
            </w:r>
          </w:p>
        </w:tc>
      </w:tr>
    </w:tbl>
    <w:p w:rsidR="002977E7" w:rsidRDefault="002977E7" w:rsidP="002977E7">
      <w:pPr>
        <w:spacing w:after="0" w:line="256" w:lineRule="auto"/>
        <w:ind w:left="-1131" w:right="6105" w:firstLine="0"/>
        <w:jc w:val="left"/>
      </w:pPr>
    </w:p>
    <w:tbl>
      <w:tblPr>
        <w:tblW w:w="14846" w:type="dxa"/>
        <w:tblInd w:w="4" w:type="dxa"/>
        <w:tblCellMar>
          <w:left w:w="86" w:type="dxa"/>
          <w:right w:w="76" w:type="dxa"/>
        </w:tblCellMar>
        <w:tblLook w:val="04A0" w:firstRow="1" w:lastRow="0" w:firstColumn="1" w:lastColumn="0" w:noHBand="0" w:noVBand="1"/>
      </w:tblPr>
      <w:tblGrid>
        <w:gridCol w:w="842"/>
        <w:gridCol w:w="2792"/>
        <w:gridCol w:w="1679"/>
        <w:gridCol w:w="3672"/>
        <w:gridCol w:w="5861"/>
      </w:tblGrid>
      <w:tr w:rsidR="002977E7" w:rsidRPr="007769DF" w:rsidTr="002977E7">
        <w:trPr>
          <w:trHeight w:val="2795"/>
        </w:trPr>
        <w:tc>
          <w:tcPr>
            <w:tcW w:w="843"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2694"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1700" w:type="dxa"/>
            <w:tcBorders>
              <w:top w:val="single" w:sz="2" w:space="0" w:color="000000"/>
              <w:left w:val="single" w:sz="2" w:space="0" w:color="000000"/>
              <w:bottom w:val="single" w:sz="2" w:space="0" w:color="000000"/>
              <w:right w:val="single" w:sz="2" w:space="0" w:color="000000"/>
            </w:tcBorders>
          </w:tcPr>
          <w:p w:rsidR="002977E7" w:rsidRDefault="002977E7">
            <w:pPr>
              <w:spacing w:after="123" w:line="256" w:lineRule="auto"/>
              <w:ind w:left="0" w:right="0" w:firstLine="0"/>
              <w:jc w:val="left"/>
            </w:pP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proofErr w:type="spellStart"/>
            <w:r>
              <w:t>экономики</w:t>
            </w:r>
            <w:proofErr w:type="spellEnd"/>
            <w:r>
              <w:t xml:space="preserve"> в </w:t>
            </w:r>
            <w:proofErr w:type="spellStart"/>
            <w:r>
              <w:t>Российской</w:t>
            </w:r>
            <w:proofErr w:type="spellEnd"/>
            <w:r>
              <w:t xml:space="preserve"> </w:t>
            </w:r>
            <w:proofErr w:type="spellStart"/>
            <w:r>
              <w:t>Федерации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425" w:firstLine="0"/>
              <w:jc w:val="left"/>
              <w:rPr>
                <w:lang w:val="ru-RU"/>
              </w:rPr>
            </w:pPr>
            <w:r>
              <w:rPr>
                <w:lang w:val="ru-RU"/>
              </w:rPr>
              <w:t xml:space="preserve">аргументы по проблемам роли государства  в экономике, </w:t>
            </w:r>
            <w:proofErr w:type="spellStart"/>
            <w:r>
              <w:rPr>
                <w:lang w:val="ru-RU"/>
              </w:rPr>
              <w:t>цифровизации</w:t>
            </w:r>
            <w:proofErr w:type="spellEnd"/>
            <w:r>
              <w:rPr>
                <w:lang w:val="ru-RU"/>
              </w:rPr>
              <w:t xml:space="preserve"> экономики (опираясь на социальные ценности). Использовать ключевые понятия, теоретические положения о методах фискальной политики государства  для объяснения явлений социальной действительности </w:t>
            </w:r>
          </w:p>
        </w:tc>
      </w:tr>
      <w:tr w:rsidR="002977E7" w:rsidRPr="007769DF" w:rsidTr="002977E7">
        <w:trPr>
          <w:trHeight w:val="6613"/>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2" w:firstLine="0"/>
              <w:jc w:val="center"/>
            </w:pPr>
            <w:r>
              <w:t xml:space="preserve">3.7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pPr>
            <w:proofErr w:type="spellStart"/>
            <w:r>
              <w:t>Мировая</w:t>
            </w:r>
            <w:proofErr w:type="spellEnd"/>
            <w:r>
              <w:t xml:space="preserve"> </w:t>
            </w:r>
            <w:proofErr w:type="spellStart"/>
            <w:r>
              <w:t>экономика</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3" w:right="0"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95" w:firstLine="0"/>
              <w:jc w:val="left"/>
              <w:rPr>
                <w:lang w:val="ru-RU"/>
              </w:rPr>
            </w:pPr>
            <w:r>
              <w:rPr>
                <w:lang w:val="ru-RU"/>
              </w:rPr>
              <w:t xml:space="preserve">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73" w:lineRule="auto"/>
              <w:ind w:left="0" w:right="0" w:firstLine="0"/>
              <w:jc w:val="left"/>
              <w:rPr>
                <w:lang w:val="ru-RU"/>
              </w:rPr>
            </w:pPr>
            <w:r>
              <w:rPr>
                <w:lang w:val="ru-RU"/>
              </w:rPr>
              <w:t xml:space="preserve">Определять смысл, различать признаки научного понятия «международное разделение труда». </w:t>
            </w:r>
          </w:p>
          <w:p w:rsidR="002977E7" w:rsidRDefault="002977E7">
            <w:pPr>
              <w:spacing w:after="19" w:line="280" w:lineRule="auto"/>
              <w:ind w:left="0" w:right="0" w:firstLine="0"/>
              <w:jc w:val="left"/>
              <w:rPr>
                <w:lang w:val="ru-RU"/>
              </w:rPr>
            </w:pPr>
            <w:r>
              <w:rPr>
                <w:lang w:val="ru-RU"/>
              </w:rPr>
              <w:t xml:space="preserve">Анализировать и оценивать противоречивые последствия экономической глобализации. Представлять в виде диаграммы структуру экспорта и импорта России. </w:t>
            </w:r>
          </w:p>
          <w:p w:rsidR="002977E7" w:rsidRDefault="002977E7">
            <w:pPr>
              <w:spacing w:after="0" w:line="276" w:lineRule="auto"/>
              <w:ind w:left="0" w:right="239" w:firstLine="0"/>
              <w:jc w:val="left"/>
              <w:rPr>
                <w:lang w:val="ru-RU"/>
              </w:rPr>
            </w:pPr>
            <w:r>
              <w:rPr>
                <w:lang w:val="ru-RU"/>
              </w:rPr>
              <w:t xml:space="preserve">Применять полученные экономические  знания 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lang w:val="ru-RU"/>
              </w:rPr>
              <w:t>интернет-ресурсах</w:t>
            </w:r>
            <w:proofErr w:type="spellEnd"/>
            <w:r>
              <w:rPr>
                <w:lang w:val="ru-RU"/>
              </w:rPr>
              <w:t xml:space="preserve"> и в СМИ. </w:t>
            </w:r>
          </w:p>
          <w:p w:rsidR="002977E7" w:rsidRDefault="002977E7">
            <w:pPr>
              <w:spacing w:after="0" w:line="256" w:lineRule="auto"/>
              <w:ind w:left="0" w:right="157" w:firstLine="0"/>
              <w:jc w:val="left"/>
              <w:rPr>
                <w:lang w:val="ru-RU"/>
              </w:rPr>
            </w:pPr>
            <w:r>
              <w:rPr>
                <w:lang w:val="ru-RU"/>
              </w:rPr>
              <w:t xml:space="preserve">Формулировать собственные суждения и аргументы по проблеме выбора методов государственного регулирования внешней торговли (опираясь на социальные  ценности) </w:t>
            </w:r>
          </w:p>
        </w:tc>
      </w:tr>
      <w:tr w:rsidR="002977E7" w:rsidRPr="007769DF" w:rsidTr="002977E7">
        <w:trPr>
          <w:trHeight w:val="2442"/>
        </w:trPr>
        <w:tc>
          <w:tcPr>
            <w:tcW w:w="843"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2" w:firstLine="0"/>
              <w:jc w:val="center"/>
            </w:pPr>
            <w:r>
              <w:t xml:space="preserve">3.8 </w:t>
            </w:r>
          </w:p>
        </w:tc>
        <w:tc>
          <w:tcPr>
            <w:tcW w:w="269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177" w:firstLine="0"/>
              <w:rPr>
                <w:lang w:val="ru-RU"/>
              </w:rPr>
            </w:pPr>
            <w:r>
              <w:rPr>
                <w:lang w:val="ru-RU"/>
              </w:rPr>
              <w:t xml:space="preserve">Повторительно- обобщающий урок по разделу «Экономическая жизнь общества»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3" w:right="0" w:firstLine="0"/>
              <w:jc w:val="center"/>
            </w:pPr>
            <w:r>
              <w:t xml:space="preserve">2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72" w:firstLine="0"/>
              <w:jc w:val="left"/>
              <w:rPr>
                <w:lang w:val="ru-RU"/>
              </w:rPr>
            </w:pPr>
            <w:r>
              <w:rPr>
                <w:lang w:val="ru-RU"/>
              </w:rPr>
              <w:t xml:space="preserve">Осуществлять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творческих работ экономической и междисциплинарной направленности </w:t>
            </w:r>
          </w:p>
        </w:tc>
      </w:tr>
      <w:tr w:rsidR="002977E7" w:rsidTr="002977E7">
        <w:trPr>
          <w:trHeight w:val="360"/>
        </w:trPr>
        <w:tc>
          <w:tcPr>
            <w:tcW w:w="3537" w:type="dxa"/>
            <w:gridSpan w:val="2"/>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3" w:right="0" w:firstLine="0"/>
              <w:jc w:val="center"/>
            </w:pPr>
            <w:r>
              <w:t xml:space="preserve">6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r>
              <w:t xml:space="preserve"> </w:t>
            </w:r>
          </w:p>
        </w:tc>
      </w:tr>
      <w:tr w:rsidR="002977E7" w:rsidTr="002977E7">
        <w:trPr>
          <w:trHeight w:val="1751"/>
        </w:trPr>
        <w:tc>
          <w:tcPr>
            <w:tcW w:w="3537" w:type="dxa"/>
            <w:gridSpan w:val="2"/>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5" w:firstLine="0"/>
              <w:jc w:val="left"/>
              <w:rPr>
                <w:lang w:val="ru-RU"/>
              </w:rPr>
            </w:pPr>
            <w:r>
              <w:rPr>
                <w:lang w:val="ru-RU"/>
              </w:rPr>
              <w:t xml:space="preserve">Итоговое повторение, представление  результатов </w:t>
            </w:r>
            <w:proofErr w:type="spellStart"/>
            <w:r>
              <w:rPr>
                <w:lang w:val="ru-RU"/>
              </w:rPr>
              <w:t>проектноисследовательской</w:t>
            </w:r>
            <w:proofErr w:type="spellEnd"/>
            <w:r>
              <w:rPr>
                <w:lang w:val="ru-RU"/>
              </w:rPr>
              <w:t xml:space="preserve"> деятельности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1" w:firstLine="0"/>
              <w:jc w:val="center"/>
            </w:pPr>
            <w:r>
              <w:rPr>
                <w:sz w:val="24"/>
              </w:rPr>
              <w:t>6</w:t>
            </w:r>
            <w:r>
              <w:t xml:space="preserve">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r>
              <w:t xml:space="preserve"> </w:t>
            </w:r>
          </w:p>
        </w:tc>
      </w:tr>
      <w:tr w:rsidR="002977E7" w:rsidTr="002977E7">
        <w:trPr>
          <w:trHeight w:val="706"/>
        </w:trPr>
        <w:tc>
          <w:tcPr>
            <w:tcW w:w="3537" w:type="dxa"/>
            <w:gridSpan w:val="2"/>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rPr>
                <w:lang w:val="ru-RU"/>
              </w:rPr>
            </w:pPr>
            <w:r>
              <w:rPr>
                <w:lang w:val="ru-RU"/>
              </w:rPr>
              <w:t xml:space="preserve">ОБЩЕЕ КОЛИЧЕСТВО ЧАСОВ ПО ПРОГРАММЕ </w:t>
            </w:r>
          </w:p>
        </w:tc>
        <w:tc>
          <w:tcPr>
            <w:tcW w:w="1700"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3" w:right="0" w:firstLine="0"/>
              <w:jc w:val="center"/>
            </w:pPr>
            <w:r>
              <w:t xml:space="preserve">68 </w:t>
            </w:r>
          </w:p>
        </w:tc>
        <w:tc>
          <w:tcPr>
            <w:tcW w:w="3695"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2977E7" w:rsidRDefault="002977E7">
            <w:pPr>
              <w:spacing w:after="0" w:line="256" w:lineRule="auto"/>
              <w:ind w:left="0" w:right="0" w:firstLine="0"/>
              <w:jc w:val="left"/>
            </w:pPr>
            <w:r>
              <w:t xml:space="preserve"> </w:t>
            </w:r>
          </w:p>
        </w:tc>
      </w:tr>
    </w:tbl>
    <w:p w:rsidR="002977E7" w:rsidRDefault="002977E7" w:rsidP="002977E7">
      <w:pPr>
        <w:spacing w:after="29" w:line="256" w:lineRule="auto"/>
        <w:ind w:left="569" w:right="0" w:firstLine="0"/>
        <w:jc w:val="left"/>
      </w:pPr>
      <w:r>
        <w:t xml:space="preserve"> </w:t>
      </w:r>
    </w:p>
    <w:p w:rsidR="003C6100" w:rsidRDefault="002977E7" w:rsidP="003C6100">
      <w:pPr>
        <w:pStyle w:val="2"/>
        <w:ind w:left="-5"/>
      </w:pPr>
      <w:r>
        <w:rPr>
          <w:rFonts w:ascii="Calibri" w:eastAsia="Calibri" w:hAnsi="Calibri" w:cs="Calibri"/>
          <w:sz w:val="22"/>
        </w:rPr>
        <w:t xml:space="preserve"> </w:t>
      </w:r>
      <w:r>
        <w:rPr>
          <w:rFonts w:ascii="Calibri" w:eastAsia="Calibri" w:hAnsi="Calibri" w:cs="Calibri"/>
          <w:sz w:val="22"/>
        </w:rPr>
        <w:tab/>
      </w:r>
      <w:r>
        <w:t xml:space="preserve"> </w:t>
      </w:r>
      <w:r w:rsidR="003C6100">
        <w:t xml:space="preserve">11 КЛАСС </w:t>
      </w:r>
    </w:p>
    <w:tbl>
      <w:tblPr>
        <w:tblW w:w="14846" w:type="dxa"/>
        <w:tblInd w:w="4" w:type="dxa"/>
        <w:tblCellMar>
          <w:top w:w="3" w:type="dxa"/>
          <w:left w:w="86" w:type="dxa"/>
          <w:right w:w="40" w:type="dxa"/>
        </w:tblCellMar>
        <w:tblLook w:val="04A0" w:firstRow="1" w:lastRow="0" w:firstColumn="1" w:lastColumn="0" w:noHBand="0" w:noVBand="1"/>
      </w:tblPr>
      <w:tblGrid>
        <w:gridCol w:w="720"/>
        <w:gridCol w:w="72"/>
        <w:gridCol w:w="2744"/>
        <w:gridCol w:w="1722"/>
        <w:gridCol w:w="3674"/>
        <w:gridCol w:w="5914"/>
      </w:tblGrid>
      <w:tr w:rsidR="003C6100" w:rsidTr="003C6100">
        <w:trPr>
          <w:trHeight w:val="1052"/>
        </w:trPr>
        <w:tc>
          <w:tcPr>
            <w:tcW w:w="792" w:type="dxa"/>
            <w:gridSpan w:val="2"/>
            <w:tcBorders>
              <w:top w:val="single" w:sz="2" w:space="0" w:color="000000"/>
              <w:left w:val="single" w:sz="2" w:space="0" w:color="000000"/>
              <w:bottom w:val="single" w:sz="2" w:space="0" w:color="000000"/>
              <w:right w:val="single" w:sz="2" w:space="0" w:color="000000"/>
            </w:tcBorders>
            <w:vAlign w:val="center"/>
            <w:hideMark/>
          </w:tcPr>
          <w:p w:rsidR="003C6100" w:rsidRDefault="003C6100">
            <w:pPr>
              <w:spacing w:after="31" w:line="256" w:lineRule="auto"/>
              <w:ind w:left="116" w:right="0" w:firstLine="0"/>
              <w:jc w:val="left"/>
            </w:pPr>
            <w:r>
              <w:t xml:space="preserve">№ </w:t>
            </w:r>
          </w:p>
          <w:p w:rsidR="003C6100" w:rsidRDefault="003C6100">
            <w:pPr>
              <w:spacing w:after="0" w:line="256" w:lineRule="auto"/>
              <w:ind w:left="77" w:right="0" w:firstLine="0"/>
              <w:jc w:val="left"/>
            </w:pPr>
            <w:r>
              <w:t xml:space="preserve">п/п </w:t>
            </w:r>
          </w:p>
        </w:tc>
        <w:tc>
          <w:tcPr>
            <w:tcW w:w="274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center"/>
              <w:rPr>
                <w:lang w:val="ru-RU"/>
              </w:rPr>
            </w:pPr>
            <w:r>
              <w:rPr>
                <w:lang w:val="ru-RU"/>
              </w:rPr>
              <w:t xml:space="preserve">Наименование разделов и тем учебного предмета </w:t>
            </w:r>
          </w:p>
        </w:tc>
        <w:tc>
          <w:tcPr>
            <w:tcW w:w="1722" w:type="dxa"/>
            <w:tcBorders>
              <w:top w:val="single" w:sz="2" w:space="0" w:color="000000"/>
              <w:left w:val="single" w:sz="2" w:space="0" w:color="000000"/>
              <w:bottom w:val="single" w:sz="2" w:space="0" w:color="000000"/>
              <w:right w:val="single" w:sz="2" w:space="0" w:color="000000"/>
            </w:tcBorders>
            <w:vAlign w:val="center"/>
            <w:hideMark/>
          </w:tcPr>
          <w:p w:rsidR="003C6100" w:rsidRDefault="003C6100">
            <w:pPr>
              <w:spacing w:after="0" w:line="256" w:lineRule="auto"/>
              <w:ind w:left="0" w:right="0" w:firstLine="0"/>
              <w:jc w:val="center"/>
            </w:pPr>
            <w:proofErr w:type="spellStart"/>
            <w:r>
              <w:t>Количество</w:t>
            </w:r>
            <w:proofErr w:type="spellEnd"/>
            <w:r>
              <w:t xml:space="preserve"> </w:t>
            </w:r>
            <w:proofErr w:type="spellStart"/>
            <w:r>
              <w:t>часов</w:t>
            </w:r>
            <w:proofErr w:type="spellEnd"/>
            <w:r>
              <w:t xml:space="preserve"> </w:t>
            </w:r>
          </w:p>
        </w:tc>
        <w:tc>
          <w:tcPr>
            <w:tcW w:w="3674" w:type="dxa"/>
            <w:tcBorders>
              <w:top w:val="single" w:sz="2" w:space="0" w:color="000000"/>
              <w:left w:val="single" w:sz="2" w:space="0" w:color="000000"/>
              <w:bottom w:val="single" w:sz="2" w:space="0" w:color="000000"/>
              <w:right w:val="single" w:sz="2" w:space="0" w:color="000000"/>
            </w:tcBorders>
            <w:vAlign w:val="center"/>
            <w:hideMark/>
          </w:tcPr>
          <w:p w:rsidR="003C6100" w:rsidRDefault="003C6100">
            <w:pPr>
              <w:spacing w:after="0" w:line="256" w:lineRule="auto"/>
              <w:ind w:left="0" w:right="36" w:firstLine="0"/>
              <w:jc w:val="center"/>
            </w:pPr>
            <w:proofErr w:type="spellStart"/>
            <w:r>
              <w:t>Программное</w:t>
            </w:r>
            <w:proofErr w:type="spellEnd"/>
            <w:r>
              <w:t xml:space="preserve"> </w:t>
            </w:r>
            <w:proofErr w:type="spellStart"/>
            <w:r>
              <w:t>содержание</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vAlign w:val="center"/>
            <w:hideMark/>
          </w:tcPr>
          <w:p w:rsidR="003C6100" w:rsidRDefault="003C6100">
            <w:pPr>
              <w:spacing w:after="0" w:line="256" w:lineRule="auto"/>
              <w:ind w:left="0" w:right="56" w:firstLine="0"/>
              <w:jc w:val="center"/>
            </w:pPr>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обучающихся</w:t>
            </w:r>
            <w:proofErr w:type="spellEnd"/>
            <w:r>
              <w:t xml:space="preserve"> </w:t>
            </w:r>
          </w:p>
        </w:tc>
      </w:tr>
      <w:tr w:rsidR="003C6100" w:rsidTr="003C6100">
        <w:trPr>
          <w:trHeight w:val="360"/>
        </w:trPr>
        <w:tc>
          <w:tcPr>
            <w:tcW w:w="14846" w:type="dxa"/>
            <w:gridSpan w:val="6"/>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proofErr w:type="spellStart"/>
            <w:r>
              <w:rPr>
                <w:b/>
              </w:rPr>
              <w:t>Раздел</w:t>
            </w:r>
            <w:proofErr w:type="spellEnd"/>
            <w:r>
              <w:rPr>
                <w:b/>
              </w:rPr>
              <w:t xml:space="preserve"> 1. </w:t>
            </w:r>
            <w:proofErr w:type="spellStart"/>
            <w:r>
              <w:rPr>
                <w:b/>
              </w:rPr>
              <w:t>Социальная</w:t>
            </w:r>
            <w:proofErr w:type="spellEnd"/>
            <w:r>
              <w:rPr>
                <w:b/>
              </w:rPr>
              <w:t xml:space="preserve"> </w:t>
            </w:r>
            <w:proofErr w:type="spellStart"/>
            <w:r>
              <w:rPr>
                <w:b/>
              </w:rPr>
              <w:t>сфера</w:t>
            </w:r>
            <w:proofErr w:type="spellEnd"/>
            <w:r>
              <w:rPr>
                <w:b/>
              </w:rPr>
              <w:t xml:space="preserve"> </w:t>
            </w:r>
          </w:p>
        </w:tc>
      </w:tr>
      <w:tr w:rsidR="003C6100" w:rsidRPr="007769DF" w:rsidTr="003C6100">
        <w:trPr>
          <w:trHeight w:val="731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1.1 </w:t>
            </w:r>
          </w:p>
        </w:tc>
        <w:tc>
          <w:tcPr>
            <w:tcW w:w="2816" w:type="dxa"/>
            <w:gridSpan w:val="2"/>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proofErr w:type="spellStart"/>
            <w:r>
              <w:t>Социальная</w:t>
            </w:r>
            <w:proofErr w:type="spellEnd"/>
            <w:r>
              <w:t xml:space="preserve"> </w:t>
            </w:r>
            <w:proofErr w:type="spellStart"/>
            <w:r>
              <w:t>структура</w:t>
            </w:r>
            <w:proofErr w:type="spellEnd"/>
            <w:r>
              <w:t xml:space="preserve"> </w:t>
            </w:r>
            <w:proofErr w:type="spellStart"/>
            <w:r>
              <w:t>общества</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5" w:line="254" w:lineRule="auto"/>
              <w:ind w:left="5" w:right="0" w:firstLine="0"/>
              <w:rPr>
                <w:lang w:val="ru-RU"/>
              </w:rPr>
            </w:pPr>
            <w:r>
              <w:rPr>
                <w:lang w:val="ru-RU"/>
              </w:rPr>
              <w:t xml:space="preserve">Социальные общности, группы, их типы. </w:t>
            </w:r>
          </w:p>
          <w:p w:rsidR="003C6100" w:rsidRDefault="003C6100">
            <w:pPr>
              <w:spacing w:after="33" w:line="261" w:lineRule="auto"/>
              <w:ind w:left="5" w:right="0" w:firstLine="0"/>
              <w:jc w:val="left"/>
              <w:rPr>
                <w:lang w:val="ru-RU"/>
              </w:rPr>
            </w:pPr>
            <w:r>
              <w:rPr>
                <w:lang w:val="ru-RU"/>
              </w:rPr>
              <w:t xml:space="preserve">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w:t>
            </w:r>
          </w:p>
          <w:p w:rsidR="003C6100" w:rsidRDefault="003C6100">
            <w:pPr>
              <w:spacing w:after="0" w:line="256" w:lineRule="auto"/>
              <w:ind w:left="5" w:right="0" w:firstLine="0"/>
              <w:jc w:val="left"/>
            </w:pPr>
            <w:proofErr w:type="spellStart"/>
            <w:r>
              <w:t>Федерации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2" w:lineRule="auto"/>
              <w:ind w:left="0" w:right="0" w:firstLine="0"/>
              <w:jc w:val="left"/>
              <w:rPr>
                <w:lang w:val="ru-RU"/>
              </w:rPr>
            </w:pPr>
            <w:r>
              <w:rPr>
                <w:lang w:val="ru-RU"/>
              </w:rPr>
              <w:t xml:space="preserve">Владеть знаниями о социальной структуре общества. </w:t>
            </w:r>
          </w:p>
          <w:p w:rsidR="003C6100" w:rsidRDefault="003C6100">
            <w:pPr>
              <w:spacing w:after="0" w:line="278" w:lineRule="auto"/>
              <w:ind w:left="0" w:right="348" w:firstLine="0"/>
              <w:jc w:val="left"/>
              <w:rPr>
                <w:lang w:val="ru-RU"/>
              </w:rPr>
            </w:pPr>
            <w:r>
              <w:rPr>
                <w:lang w:val="ru-RU"/>
              </w:rPr>
              <w:t xml:space="preserve">Определять смысл, различать признаки научных понятий «социальные общности», «социальная стратификация», «социальное неравенство», «социальная группа». Классифицировать социальные общности  и группы. </w:t>
            </w:r>
          </w:p>
          <w:p w:rsidR="003C6100" w:rsidRDefault="003C6100">
            <w:pPr>
              <w:spacing w:after="0" w:line="300" w:lineRule="auto"/>
              <w:ind w:left="0" w:right="0" w:firstLine="0"/>
              <w:jc w:val="left"/>
              <w:rPr>
                <w:lang w:val="ru-RU"/>
              </w:rPr>
            </w:pPr>
            <w:r>
              <w:rPr>
                <w:lang w:val="ru-RU"/>
              </w:rPr>
              <w:t xml:space="preserve">Использовать понятийный аппарат при анализе и оценке социальной структуры. </w:t>
            </w:r>
          </w:p>
          <w:p w:rsidR="003C6100" w:rsidRDefault="003C6100">
            <w:pPr>
              <w:spacing w:after="0" w:line="268" w:lineRule="auto"/>
              <w:ind w:left="0" w:right="160" w:firstLine="0"/>
              <w:jc w:val="left"/>
              <w:rPr>
                <w:lang w:val="ru-RU"/>
              </w:rPr>
            </w:pPr>
            <w:r>
              <w:rPr>
                <w:lang w:val="ru-RU"/>
              </w:rPr>
              <w:t xml:space="preserve">Объяснять причинно-следственные связи  при описании социальной структуры, социальной стратификации и социального неравенства. </w:t>
            </w:r>
          </w:p>
          <w:p w:rsidR="003C6100" w:rsidRDefault="003C6100">
            <w:pPr>
              <w:spacing w:after="0" w:line="276" w:lineRule="auto"/>
              <w:ind w:left="0" w:right="751" w:firstLine="0"/>
              <w:jc w:val="left"/>
              <w:rPr>
                <w:lang w:val="ru-RU"/>
              </w:rPr>
            </w:pPr>
            <w:r>
              <w:rPr>
                <w:lang w:val="ru-RU"/>
              </w:rPr>
              <w:t xml:space="preserve">Использовать ключевые понятия, теоретические положения о социальной структуре российского общества  для объяснения явлений социальной действительности. </w:t>
            </w:r>
          </w:p>
          <w:p w:rsidR="003C6100" w:rsidRDefault="003C6100">
            <w:pPr>
              <w:spacing w:after="0" w:line="256" w:lineRule="auto"/>
              <w:ind w:left="0" w:right="0" w:firstLine="0"/>
              <w:jc w:val="left"/>
              <w:rPr>
                <w:lang w:val="ru-RU"/>
              </w:rPr>
            </w:pPr>
            <w:r>
              <w:rPr>
                <w:lang w:val="ru-RU"/>
              </w:rPr>
              <w:t xml:space="preserve">Владеть знаниями о социальных отношениях, политике государственной поддержки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 w:type="dxa"/>
          <w:left w:w="86" w:type="dxa"/>
          <w:right w:w="72"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706"/>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267" w:firstLine="0"/>
              <w:rPr>
                <w:lang w:val="ru-RU"/>
              </w:rPr>
            </w:pPr>
            <w:r>
              <w:rPr>
                <w:lang w:val="ru-RU"/>
              </w:rPr>
              <w:t xml:space="preserve">социально незащищенных слоев общества  в Российской Федерации </w:t>
            </w:r>
          </w:p>
        </w:tc>
      </w:tr>
      <w:tr w:rsidR="003C6100" w:rsidRPr="007769DF" w:rsidTr="003C6100">
        <w:trPr>
          <w:trHeight w:val="8703"/>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1.2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Социальное положение личности в обществе и пути его изменения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5"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78" w:firstLine="0"/>
              <w:jc w:val="left"/>
              <w:rPr>
                <w:lang w:val="ru-RU"/>
              </w:rPr>
            </w:pPr>
            <w:r>
              <w:rPr>
                <w:lang w:val="ru-RU"/>
              </w:rPr>
              <w:t xml:space="preserve">Положение индивида  в обществе. Социальные статусы и роли. Социальная мобильность, ее формы и каналы в современном российском обществе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68" w:lineRule="auto"/>
              <w:ind w:left="0" w:right="6" w:firstLine="0"/>
              <w:jc w:val="left"/>
              <w:rPr>
                <w:lang w:val="ru-RU"/>
              </w:rPr>
            </w:pPr>
            <w:r>
              <w:rPr>
                <w:lang w:val="ru-RU"/>
              </w:rPr>
              <w:t xml:space="preserve">Определять смысл, различать признаки научных понятий «социальный статус», «социальная роль», «социальная мобильность». </w:t>
            </w:r>
          </w:p>
          <w:p w:rsidR="003C6100" w:rsidRDefault="003C6100">
            <w:pPr>
              <w:spacing w:after="0" w:line="300" w:lineRule="auto"/>
              <w:ind w:left="0" w:right="0" w:firstLine="0"/>
              <w:jc w:val="left"/>
              <w:rPr>
                <w:lang w:val="ru-RU"/>
              </w:rPr>
            </w:pPr>
            <w:r>
              <w:rPr>
                <w:lang w:val="ru-RU"/>
              </w:rPr>
              <w:t xml:space="preserve">Классифицировать виды социальной мобильности. </w:t>
            </w:r>
          </w:p>
          <w:p w:rsidR="003C6100" w:rsidRDefault="003C6100">
            <w:pPr>
              <w:spacing w:after="0" w:line="264" w:lineRule="auto"/>
              <w:ind w:left="0" w:right="138" w:firstLine="0"/>
              <w:jc w:val="left"/>
              <w:rPr>
                <w:lang w:val="ru-RU"/>
              </w:rPr>
            </w:pPr>
            <w:r>
              <w:rPr>
                <w:lang w:val="ru-RU"/>
              </w:rPr>
              <w:t xml:space="preserve">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 </w:t>
            </w:r>
          </w:p>
          <w:p w:rsidR="003C6100" w:rsidRDefault="003C6100">
            <w:pPr>
              <w:spacing w:after="19" w:line="276" w:lineRule="auto"/>
              <w:ind w:left="0" w:right="0" w:firstLine="0"/>
              <w:jc w:val="left"/>
              <w:rPr>
                <w:lang w:val="ru-RU"/>
              </w:rPr>
            </w:pPr>
            <w:r>
              <w:rPr>
                <w:lang w:val="ru-RU"/>
              </w:rPr>
              <w:t xml:space="preserve">Проводить сравнение видов и каналов социальной мобильности в современном российском обществе. </w:t>
            </w:r>
          </w:p>
          <w:p w:rsidR="003C6100" w:rsidRDefault="003C6100">
            <w:pPr>
              <w:spacing w:after="0" w:line="264" w:lineRule="auto"/>
              <w:ind w:left="0" w:right="334" w:firstLine="0"/>
              <w:jc w:val="left"/>
              <w:rPr>
                <w:lang w:val="ru-RU"/>
              </w:rPr>
            </w:pPr>
            <w:r>
              <w:rPr>
                <w:lang w:val="ru-RU"/>
              </w:rPr>
              <w:t xml:space="preserve">Использовать знания о социальных ролях  в целях успешного выполнения ролей, свойственных одиннадцатиклассникам: учащегося, члена семьи, потребителя финансовых услуг и др. </w:t>
            </w:r>
          </w:p>
          <w:p w:rsidR="003C6100" w:rsidRDefault="003C6100">
            <w:pPr>
              <w:spacing w:after="0" w:line="256" w:lineRule="auto"/>
              <w:ind w:left="0" w:right="0" w:firstLine="0"/>
              <w:jc w:val="left"/>
              <w:rPr>
                <w:lang w:val="ru-RU"/>
              </w:rPr>
            </w:pPr>
            <w:r>
              <w:rPr>
                <w:lang w:val="ru-RU"/>
              </w:rPr>
              <w:t xml:space="preserve">Формулировать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10"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1052"/>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Создавать типологии видов социальной мобильности на основе предложенных критериев </w:t>
            </w:r>
          </w:p>
        </w:tc>
      </w:tr>
      <w:tr w:rsidR="003C6100" w:rsidRPr="007769DF" w:rsidTr="003C6100">
        <w:trPr>
          <w:trHeight w:val="8357"/>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1.3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proofErr w:type="spellStart"/>
            <w:r>
              <w:t>Семья</w:t>
            </w:r>
            <w:proofErr w:type="spellEnd"/>
            <w:r>
              <w:t xml:space="preserve"> и </w:t>
            </w:r>
            <w:proofErr w:type="spellStart"/>
            <w:r>
              <w:t>семейные</w:t>
            </w:r>
            <w:proofErr w:type="spellEnd"/>
            <w:r>
              <w:t xml:space="preserve"> </w:t>
            </w:r>
            <w:proofErr w:type="spellStart"/>
            <w:r>
              <w:t>ценности</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303" w:firstLine="0"/>
              <w:jc w:val="left"/>
            </w:pPr>
            <w:r>
              <w:rPr>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proofErr w:type="spellStart"/>
            <w:r>
              <w:t>Помощь</w:t>
            </w:r>
            <w:proofErr w:type="spellEnd"/>
            <w:r>
              <w:t xml:space="preserve"> </w:t>
            </w:r>
            <w:proofErr w:type="spellStart"/>
            <w:r>
              <w:t>государства</w:t>
            </w:r>
            <w:proofErr w:type="spellEnd"/>
            <w:r>
              <w:t xml:space="preserve"> </w:t>
            </w:r>
            <w:proofErr w:type="spellStart"/>
            <w:r>
              <w:t>многодетным</w:t>
            </w:r>
            <w:proofErr w:type="spellEnd"/>
            <w:r>
              <w:t xml:space="preserve"> </w:t>
            </w:r>
            <w:proofErr w:type="spellStart"/>
            <w:r>
              <w:t>семьям</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2" w:lineRule="auto"/>
              <w:ind w:left="0" w:right="691" w:firstLine="0"/>
              <w:jc w:val="left"/>
              <w:rPr>
                <w:lang w:val="ru-RU"/>
              </w:rPr>
            </w:pPr>
            <w:r>
              <w:rPr>
                <w:lang w:val="ru-RU"/>
              </w:rPr>
              <w:t xml:space="preserve">Владеть знаниями о поддержке семьи  в Российской Федерации. </w:t>
            </w:r>
          </w:p>
          <w:p w:rsidR="003C6100" w:rsidRDefault="003C6100">
            <w:pPr>
              <w:spacing w:after="0" w:line="276" w:lineRule="auto"/>
              <w:ind w:left="0" w:right="134" w:firstLine="0"/>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ценность семьи. </w:t>
            </w:r>
          </w:p>
          <w:p w:rsidR="003C6100" w:rsidRDefault="003C6100">
            <w:pPr>
              <w:spacing w:after="0" w:line="295" w:lineRule="auto"/>
              <w:ind w:left="0" w:right="0" w:firstLine="0"/>
              <w:jc w:val="left"/>
              <w:rPr>
                <w:lang w:val="ru-RU"/>
              </w:rPr>
            </w:pPr>
            <w:r>
              <w:rPr>
                <w:lang w:val="ru-RU"/>
              </w:rPr>
              <w:t xml:space="preserve">Определять смысл, различать признаки научных понятий «семья» и «брак». </w:t>
            </w:r>
          </w:p>
          <w:p w:rsidR="003C6100" w:rsidRDefault="003C6100">
            <w:pPr>
              <w:spacing w:after="18" w:line="276" w:lineRule="auto"/>
              <w:ind w:left="0" w:right="0" w:firstLine="0"/>
              <w:jc w:val="left"/>
              <w:rPr>
                <w:lang w:val="ru-RU"/>
              </w:rPr>
            </w:pPr>
            <w:r>
              <w:rPr>
                <w:lang w:val="ru-RU"/>
              </w:rPr>
              <w:t xml:space="preserve">Определять различные смыслы многозначных понятий «семья как малая группа» и «семья как социальный институт». </w:t>
            </w:r>
          </w:p>
          <w:p w:rsidR="003C6100" w:rsidRDefault="003C6100">
            <w:pPr>
              <w:spacing w:after="49" w:line="256" w:lineRule="auto"/>
              <w:ind w:left="0" w:right="0" w:firstLine="0"/>
              <w:jc w:val="left"/>
              <w:rPr>
                <w:lang w:val="ru-RU"/>
              </w:rPr>
            </w:pPr>
            <w:r>
              <w:rPr>
                <w:lang w:val="ru-RU"/>
              </w:rPr>
              <w:t xml:space="preserve">Классифицировать типы семьи. </w:t>
            </w:r>
          </w:p>
          <w:p w:rsidR="003C6100" w:rsidRDefault="003C6100">
            <w:pPr>
              <w:spacing w:after="0" w:line="276" w:lineRule="auto"/>
              <w:ind w:left="0" w:right="2" w:firstLine="0"/>
              <w:jc w:val="left"/>
              <w:rPr>
                <w:lang w:val="ru-RU"/>
              </w:rPr>
            </w:pPr>
            <w:r>
              <w:rPr>
                <w:lang w:val="ru-RU"/>
              </w:rPr>
              <w:t xml:space="preserve">Характеризовать функции семьи. Представлять функции семьи в форме таблицы. </w:t>
            </w:r>
          </w:p>
          <w:p w:rsidR="003C6100" w:rsidRDefault="003C6100">
            <w:pPr>
              <w:spacing w:after="0" w:line="276" w:lineRule="auto"/>
              <w:ind w:left="0" w:right="595" w:firstLine="0"/>
              <w:jc w:val="left"/>
              <w:rPr>
                <w:lang w:val="ru-RU"/>
              </w:rPr>
            </w:pPr>
            <w:r>
              <w:rPr>
                <w:lang w:val="ru-RU"/>
              </w:rPr>
              <w:t xml:space="preserve">Проводить анализ результатов социологических опросов о тенденциях развития семьи в современном мире  при изучении семьи как социального института. </w:t>
            </w:r>
          </w:p>
          <w:p w:rsidR="003C6100" w:rsidRDefault="003C6100">
            <w:pPr>
              <w:spacing w:after="0" w:line="256" w:lineRule="auto"/>
              <w:ind w:left="0" w:right="0" w:firstLine="0"/>
              <w:jc w:val="left"/>
              <w:rPr>
                <w:lang w:val="ru-RU"/>
              </w:rPr>
            </w:pPr>
            <w:r>
              <w:rPr>
                <w:lang w:val="ru-RU"/>
              </w:rPr>
              <w:t xml:space="preserve">Применять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66"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7312"/>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85" w:lineRule="auto"/>
              <w:ind w:left="0" w:right="522" w:firstLine="0"/>
              <w:jc w:val="left"/>
              <w:rPr>
                <w:lang w:val="ru-RU"/>
              </w:rPr>
            </w:pPr>
            <w:r>
              <w:rPr>
                <w:lang w:val="ru-RU"/>
              </w:rPr>
              <w:t xml:space="preserve">на </w:t>
            </w:r>
            <w:proofErr w:type="spellStart"/>
            <w:r>
              <w:rPr>
                <w:lang w:val="ru-RU"/>
              </w:rPr>
              <w:t>интернет-ресурсах</w:t>
            </w:r>
            <w:proofErr w:type="spellEnd"/>
            <w:r>
              <w:rPr>
                <w:lang w:val="ru-RU"/>
              </w:rPr>
              <w:t xml:space="preserve"> государственных органов, нормативные правовые акты, государственные документы  стратегического характера, публикации  в СМИ. </w:t>
            </w:r>
          </w:p>
          <w:p w:rsidR="003C6100" w:rsidRDefault="003C6100">
            <w:pPr>
              <w:spacing w:after="0" w:line="285" w:lineRule="auto"/>
              <w:ind w:left="0" w:right="157" w:firstLine="0"/>
              <w:jc w:val="left"/>
              <w:rPr>
                <w:lang w:val="ru-RU"/>
              </w:rPr>
            </w:pPr>
            <w:r>
              <w:rPr>
                <w:lang w:val="ru-RU"/>
              </w:rPr>
              <w:t xml:space="preserve">Формулировать на основе приобретенных знаний собственные суждения и аргументы  по проблемам тенденций развития семьи  в современном мире (опираясь на социальные ценности). </w:t>
            </w:r>
          </w:p>
          <w:p w:rsidR="003C6100" w:rsidRDefault="003C6100">
            <w:pPr>
              <w:spacing w:after="9" w:line="285" w:lineRule="auto"/>
              <w:ind w:left="0" w:right="545" w:firstLine="0"/>
              <w:jc w:val="left"/>
              <w:rPr>
                <w:lang w:val="ru-RU"/>
              </w:rPr>
            </w:pPr>
            <w:r>
              <w:rPr>
                <w:lang w:val="ru-RU"/>
              </w:rPr>
              <w:t xml:space="preserve">Использовать ключевые понятия, теоретические положения о роли семьи  в жизни личности и в развитии общества  для объяснения явлений социальной действительности. </w:t>
            </w:r>
          </w:p>
          <w:p w:rsidR="003C6100" w:rsidRDefault="003C6100">
            <w:pPr>
              <w:spacing w:after="0" w:line="256" w:lineRule="auto"/>
              <w:ind w:left="0" w:right="268" w:firstLine="0"/>
              <w:jc w:val="left"/>
              <w:rPr>
                <w:lang w:val="ru-RU"/>
              </w:rPr>
            </w:pPr>
            <w:r>
              <w:rPr>
                <w:lang w:val="ru-RU"/>
              </w:rPr>
              <w:t xml:space="preserve">Конкретизировать 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 </w:t>
            </w:r>
          </w:p>
        </w:tc>
      </w:tr>
      <w:tr w:rsidR="003C6100" w:rsidRPr="007769DF" w:rsidTr="003C6100">
        <w:trPr>
          <w:trHeight w:val="2096"/>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1.4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proofErr w:type="spellStart"/>
            <w:r>
              <w:t>Этнические</w:t>
            </w:r>
            <w:proofErr w:type="spellEnd"/>
            <w:r>
              <w:t xml:space="preserve"> </w:t>
            </w:r>
            <w:proofErr w:type="spellStart"/>
            <w:r>
              <w:t>общности</w:t>
            </w:r>
            <w:proofErr w:type="spellEnd"/>
            <w:r>
              <w:t xml:space="preserve"> и </w:t>
            </w:r>
            <w:proofErr w:type="spellStart"/>
            <w:r>
              <w:t>нации</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1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9" w:lineRule="auto"/>
              <w:ind w:left="5" w:right="117" w:firstLine="0"/>
              <w:rPr>
                <w:lang w:val="ru-RU"/>
              </w:rPr>
            </w:pPr>
            <w:r>
              <w:rPr>
                <w:lang w:val="ru-RU"/>
              </w:rPr>
              <w:t xml:space="preserve">Миграционные процессы  в современном мире. </w:t>
            </w:r>
          </w:p>
          <w:p w:rsidR="003C6100" w:rsidRDefault="003C6100">
            <w:pPr>
              <w:spacing w:after="0" w:line="256" w:lineRule="auto"/>
              <w:ind w:left="5" w:right="0" w:firstLine="0"/>
              <w:jc w:val="left"/>
            </w:pPr>
            <w:r>
              <w:rPr>
                <w:lang w:val="ru-RU"/>
              </w:rPr>
              <w:t xml:space="preserve">Этнические общности. Нации и межнациональные отношения. </w:t>
            </w:r>
            <w:proofErr w:type="spellStart"/>
            <w:r>
              <w:t>Этносоциальные</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Владеть знаниями о государственной политике Российской Федерации в сфере межнациональных отношений. 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ценность исторического единства народов России.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6" w:type="dxa"/>
          <w:left w:w="86" w:type="dxa"/>
          <w:right w:w="40"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38" w:line="256" w:lineRule="auto"/>
              <w:ind w:left="5" w:right="17" w:firstLine="0"/>
              <w:jc w:val="left"/>
              <w:rPr>
                <w:lang w:val="ru-RU"/>
              </w:rPr>
            </w:pPr>
            <w:r>
              <w:rPr>
                <w:lang w:val="ru-RU"/>
              </w:rPr>
              <w:t xml:space="preserve">конфликты, способы их предотвращения и пути разрешения. Конституционные принципы национальной политики в Российской </w:t>
            </w:r>
          </w:p>
          <w:p w:rsidR="003C6100" w:rsidRDefault="003C6100">
            <w:pPr>
              <w:spacing w:after="0" w:line="256" w:lineRule="auto"/>
              <w:ind w:left="5" w:right="0" w:firstLine="0"/>
              <w:jc w:val="left"/>
            </w:pPr>
            <w:proofErr w:type="spellStart"/>
            <w:r>
              <w:t>Федерации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6" w:lineRule="auto"/>
              <w:ind w:left="0" w:right="447" w:firstLine="0"/>
              <w:rPr>
                <w:lang w:val="ru-RU"/>
              </w:rPr>
            </w:pPr>
            <w:r>
              <w:rPr>
                <w:lang w:val="ru-RU"/>
              </w:rPr>
              <w:t xml:space="preserve">Определять смысл, различать признаки научных понятий «социальные общности», «этническая общность», «нация». </w:t>
            </w:r>
          </w:p>
          <w:p w:rsidR="003C6100" w:rsidRDefault="003C6100">
            <w:pPr>
              <w:spacing w:after="0" w:line="300" w:lineRule="auto"/>
              <w:ind w:left="0" w:right="0" w:firstLine="0"/>
              <w:jc w:val="left"/>
              <w:rPr>
                <w:lang w:val="ru-RU"/>
              </w:rPr>
            </w:pPr>
            <w:r>
              <w:rPr>
                <w:lang w:val="ru-RU"/>
              </w:rPr>
              <w:t xml:space="preserve">Определять различные смыслы многозначного понятия «нация». </w:t>
            </w:r>
          </w:p>
          <w:p w:rsidR="003C6100" w:rsidRDefault="003C6100">
            <w:pPr>
              <w:spacing w:after="0" w:line="292" w:lineRule="auto"/>
              <w:ind w:left="0" w:right="0" w:firstLine="0"/>
              <w:rPr>
                <w:lang w:val="ru-RU"/>
              </w:rPr>
            </w:pPr>
            <w:r>
              <w:rPr>
                <w:lang w:val="ru-RU"/>
              </w:rPr>
              <w:t xml:space="preserve">Классифицировать виды миграционных процессов в современном мире. </w:t>
            </w:r>
          </w:p>
          <w:p w:rsidR="003C6100" w:rsidRDefault="003C6100">
            <w:pPr>
              <w:spacing w:after="0" w:line="276" w:lineRule="auto"/>
              <w:ind w:left="0" w:right="52" w:firstLine="0"/>
              <w:jc w:val="left"/>
              <w:rPr>
                <w:lang w:val="ru-RU"/>
              </w:rPr>
            </w:pPr>
            <w:r>
              <w:rPr>
                <w:lang w:val="ru-RU"/>
              </w:rPr>
              <w:t xml:space="preserve">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 </w:t>
            </w:r>
          </w:p>
          <w:p w:rsidR="003C6100" w:rsidRDefault="003C6100">
            <w:pPr>
              <w:spacing w:after="0" w:line="292" w:lineRule="auto"/>
              <w:ind w:left="0" w:right="0" w:firstLine="0"/>
              <w:rPr>
                <w:lang w:val="ru-RU"/>
              </w:rPr>
            </w:pPr>
            <w:r>
              <w:rPr>
                <w:lang w:val="ru-RU"/>
              </w:rPr>
              <w:t xml:space="preserve">Применять знания, полученные при изучении межнациональных отношений,  </w:t>
            </w:r>
          </w:p>
          <w:p w:rsidR="003C6100" w:rsidRDefault="003C6100">
            <w:pPr>
              <w:spacing w:after="0" w:line="273" w:lineRule="auto"/>
              <w:ind w:left="0" w:right="73" w:firstLine="0"/>
              <w:jc w:val="left"/>
              <w:rPr>
                <w:lang w:val="ru-RU"/>
              </w:rPr>
            </w:pPr>
            <w:r>
              <w:rPr>
                <w:lang w:val="ru-RU"/>
              </w:rPr>
              <w:t xml:space="preserve">для взаимодействия с представителями других национальностей при решении жизненных задач, для анализа социальной </w:t>
            </w:r>
            <w:proofErr w:type="gramStart"/>
            <w:r>
              <w:rPr>
                <w:lang w:val="ru-RU"/>
              </w:rPr>
              <w:t>информации  о</w:t>
            </w:r>
            <w:proofErr w:type="gramEnd"/>
            <w:r>
              <w:rPr>
                <w:lang w:val="ru-RU"/>
              </w:rPr>
              <w:t xml:space="preserve"> национальной политике в Российской Федерации, полученной из источников разного типа, включая официальные публикации  на </w:t>
            </w:r>
            <w:proofErr w:type="spellStart"/>
            <w:r>
              <w:rPr>
                <w:lang w:val="ru-RU"/>
              </w:rPr>
              <w:t>интернет-ресурсах</w:t>
            </w:r>
            <w:proofErr w:type="spellEnd"/>
            <w:r>
              <w:rPr>
                <w:lang w:val="ru-RU"/>
              </w:rPr>
              <w:t xml:space="preserve"> государственных органов, нормативные правовые акты, государственные документы стратегического характера, публикации в СМИ. </w:t>
            </w:r>
          </w:p>
          <w:p w:rsidR="003C6100" w:rsidRDefault="003C6100">
            <w:pPr>
              <w:spacing w:after="0" w:line="256" w:lineRule="auto"/>
              <w:ind w:left="0" w:right="0" w:firstLine="0"/>
              <w:jc w:val="left"/>
              <w:rPr>
                <w:lang w:val="ru-RU"/>
              </w:rPr>
            </w:pPr>
            <w:r>
              <w:rPr>
                <w:lang w:val="ru-RU"/>
              </w:rPr>
              <w:t xml:space="preserve">Формулировать на основе приобретенных знаний о структуре общества и социальных взаимодействиях собственные суждения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4877"/>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7" w:lineRule="auto"/>
              <w:ind w:left="0" w:right="226" w:firstLine="0"/>
              <w:jc w:val="left"/>
              <w:rPr>
                <w:lang w:val="ru-RU"/>
              </w:rPr>
            </w:pPr>
            <w:r>
              <w:rPr>
                <w:lang w:val="ru-RU"/>
              </w:rPr>
              <w:t xml:space="preserve">и аргументы по проблемам миграционных процессов в современном мире (опираясь  на социальные ценности). </w:t>
            </w:r>
          </w:p>
          <w:p w:rsidR="003C6100" w:rsidRDefault="003C6100">
            <w:pPr>
              <w:spacing w:after="31" w:line="264" w:lineRule="auto"/>
              <w:ind w:left="0" w:right="30" w:firstLine="0"/>
              <w:jc w:val="left"/>
              <w:rPr>
                <w:lang w:val="ru-RU"/>
              </w:rPr>
            </w:pPr>
            <w:r>
              <w:rPr>
                <w:lang w:val="ru-RU"/>
              </w:rPr>
              <w:t xml:space="preserve">Конкретизировать теоретические положения  о конституционных принципах национальной политики в Российской Федерации фактами социальной действительности, модельными ситуациями, примерами из личного социального опыта. </w:t>
            </w:r>
          </w:p>
          <w:p w:rsidR="003C6100" w:rsidRDefault="003C6100">
            <w:pPr>
              <w:spacing w:after="0" w:line="256" w:lineRule="auto"/>
              <w:ind w:left="0" w:right="66" w:firstLine="0"/>
              <w:jc w:val="left"/>
              <w:rPr>
                <w:lang w:val="ru-RU"/>
              </w:rPr>
            </w:pPr>
            <w:r>
              <w:rPr>
                <w:lang w:val="ru-RU"/>
              </w:rPr>
              <w:t xml:space="preserve">Оценивать социальную информацию  по проблемам межнациональных отношений,  в том числе поступающую по каналам сетевых коммуникаций, определять степень достоверности информации </w:t>
            </w:r>
          </w:p>
        </w:tc>
      </w:tr>
      <w:tr w:rsidR="003C6100" w:rsidRPr="007769DF" w:rsidTr="003C6100">
        <w:trPr>
          <w:trHeight w:val="4531"/>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1.5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Социальные нормы  и социальный контроль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9" w:lineRule="auto"/>
              <w:ind w:left="5" w:right="0" w:firstLine="0"/>
              <w:jc w:val="left"/>
              <w:rPr>
                <w:lang w:val="ru-RU"/>
              </w:rPr>
            </w:pPr>
            <w:r>
              <w:rPr>
                <w:lang w:val="ru-RU"/>
              </w:rPr>
              <w:t xml:space="preserve">Социальные нормы и отклоняющееся </w:t>
            </w:r>
          </w:p>
          <w:p w:rsidR="003C6100" w:rsidRDefault="003C6100">
            <w:pPr>
              <w:spacing w:after="0" w:line="256" w:lineRule="auto"/>
              <w:ind w:left="5" w:right="0" w:firstLine="0"/>
              <w:jc w:val="left"/>
              <w:rPr>
                <w:lang w:val="ru-RU"/>
              </w:rPr>
            </w:pPr>
            <w:r>
              <w:rPr>
                <w:lang w:val="ru-RU"/>
              </w:rPr>
              <w:t>(</w:t>
            </w:r>
            <w:proofErr w:type="spellStart"/>
            <w:r>
              <w:rPr>
                <w:lang w:val="ru-RU"/>
              </w:rPr>
              <w:t>девиантное</w:t>
            </w:r>
            <w:proofErr w:type="spellEnd"/>
            <w:r>
              <w:rPr>
                <w:lang w:val="ru-RU"/>
              </w:rPr>
              <w:t xml:space="preserve">) поведение. Формы социальных девиаций. Конформизм. Социальный контроль и самоконтроль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6" w:lineRule="auto"/>
              <w:ind w:left="0" w:right="134" w:firstLine="0"/>
              <w:jc w:val="left"/>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ценность норм морали и нравственности. Определять смысл, различать признаки научных понятий «социальные нормы», «социальный контроль» и «самоконтроль». Классифицировать социальные нормы. Характеризовать причины и последствия отклоняющегося (</w:t>
            </w:r>
            <w:proofErr w:type="spellStart"/>
            <w:r>
              <w:rPr>
                <w:lang w:val="ru-RU"/>
              </w:rPr>
              <w:t>девиантного</w:t>
            </w:r>
            <w:proofErr w:type="spellEnd"/>
            <w:r>
              <w:rPr>
                <w:lang w:val="ru-RU"/>
              </w:rPr>
              <w:t xml:space="preserve">) поведения. Характеризовать функции социальных норм, социального контроля. </w:t>
            </w:r>
          </w:p>
          <w:p w:rsidR="003C6100" w:rsidRDefault="003C6100">
            <w:pPr>
              <w:spacing w:after="0" w:line="256" w:lineRule="auto"/>
              <w:ind w:left="0" w:right="0" w:firstLine="0"/>
              <w:rPr>
                <w:lang w:val="ru-RU"/>
              </w:rPr>
            </w:pPr>
            <w:r>
              <w:rPr>
                <w:lang w:val="ru-RU"/>
              </w:rPr>
              <w:t xml:space="preserve">Представлять социальные нормы, формы социальных девиаций в виде схем.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5576"/>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6" w:lineRule="auto"/>
              <w:ind w:left="0" w:right="704" w:firstLine="0"/>
              <w:rPr>
                <w:lang w:val="ru-RU"/>
              </w:rPr>
            </w:pPr>
            <w:r>
              <w:rPr>
                <w:lang w:val="ru-RU"/>
              </w:rPr>
              <w:t xml:space="preserve">Создавать типологии социальных норм,  форм социальных девиаций на основе предложенных критериев. </w:t>
            </w:r>
          </w:p>
          <w:p w:rsidR="003C6100" w:rsidRDefault="003C6100">
            <w:pPr>
              <w:spacing w:after="0" w:line="276" w:lineRule="auto"/>
              <w:ind w:left="0" w:right="374" w:firstLine="0"/>
              <w:jc w:val="left"/>
              <w:rPr>
                <w:lang w:val="ru-RU"/>
              </w:rPr>
            </w:pPr>
            <w:r>
              <w:rPr>
                <w:lang w:val="ru-RU"/>
              </w:rPr>
              <w:t xml:space="preserve">Формулировать на основе приобретенных знаний о структуре общества и социальных взаимодействиях собственные суждения  и аргументы по проблемам конформизма (опираясь на социальные ценности). Давать оценку действиям людей с точки зрения социальных норм. </w:t>
            </w:r>
          </w:p>
          <w:p w:rsidR="003C6100" w:rsidRDefault="003C6100">
            <w:pPr>
              <w:spacing w:after="0" w:line="276" w:lineRule="auto"/>
              <w:ind w:left="0" w:right="0" w:firstLine="0"/>
              <w:jc w:val="left"/>
              <w:rPr>
                <w:lang w:val="ru-RU"/>
              </w:rPr>
            </w:pPr>
            <w:r>
              <w:rPr>
                <w:lang w:val="ru-RU"/>
              </w:rPr>
              <w:t xml:space="preserve">Оценивать собственное поведение с точки зрения социальных норм, включая нормы морали и права. </w:t>
            </w:r>
          </w:p>
          <w:p w:rsidR="003C6100" w:rsidRDefault="003C6100">
            <w:pPr>
              <w:spacing w:after="0" w:line="256" w:lineRule="auto"/>
              <w:ind w:left="0" w:right="0" w:firstLine="0"/>
              <w:jc w:val="left"/>
              <w:rPr>
                <w:lang w:val="ru-RU"/>
              </w:rPr>
            </w:pPr>
            <w:r>
              <w:rPr>
                <w:lang w:val="ru-RU"/>
              </w:rPr>
              <w:t xml:space="preserve">Осознавать неприемлемость </w:t>
            </w:r>
          </w:p>
          <w:p w:rsidR="003C6100" w:rsidRDefault="003C6100">
            <w:pPr>
              <w:spacing w:after="0" w:line="256" w:lineRule="auto"/>
              <w:ind w:left="0" w:right="0" w:firstLine="0"/>
              <w:jc w:val="left"/>
              <w:rPr>
                <w:lang w:val="ru-RU"/>
              </w:rPr>
            </w:pPr>
            <w:r>
              <w:rPr>
                <w:lang w:val="ru-RU"/>
              </w:rPr>
              <w:t xml:space="preserve">антиобщественного поведения, опасность алкоголизма и наркомании </w:t>
            </w:r>
          </w:p>
        </w:tc>
      </w:tr>
      <w:tr w:rsidR="003C6100" w:rsidRPr="007769DF" w:rsidTr="003C6100">
        <w:trPr>
          <w:trHeight w:val="383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1.6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proofErr w:type="spellStart"/>
            <w:r>
              <w:t>Социальный</w:t>
            </w:r>
            <w:proofErr w:type="spellEnd"/>
            <w:r>
              <w:t xml:space="preserve"> </w:t>
            </w:r>
            <w:proofErr w:type="spellStart"/>
            <w:r>
              <w:t>конфликт</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26" w:line="268" w:lineRule="auto"/>
              <w:ind w:left="0" w:right="0" w:firstLine="0"/>
              <w:jc w:val="left"/>
              <w:rPr>
                <w:lang w:val="ru-RU"/>
              </w:rPr>
            </w:pPr>
            <w:r>
              <w:rPr>
                <w:lang w:val="ru-RU"/>
              </w:rPr>
              <w:t xml:space="preserve">Определять смысл, различать признаки научных понятий «социальные общности», «социальные группы», «социальный конфликт». </w:t>
            </w:r>
          </w:p>
          <w:p w:rsidR="003C6100" w:rsidRDefault="003C6100">
            <w:pPr>
              <w:spacing w:after="0" w:line="276" w:lineRule="auto"/>
              <w:ind w:left="0" w:right="361" w:firstLine="0"/>
              <w:rPr>
                <w:lang w:val="ru-RU"/>
              </w:rPr>
            </w:pPr>
            <w:r>
              <w:rPr>
                <w:lang w:val="ru-RU"/>
              </w:rPr>
              <w:t xml:space="preserve">Классифицировать социальные конфликты. Характеризовать причины и последствия социальных конфликтов. </w:t>
            </w:r>
          </w:p>
          <w:p w:rsidR="003C6100" w:rsidRDefault="003C6100">
            <w:pPr>
              <w:spacing w:after="0" w:line="256" w:lineRule="auto"/>
              <w:ind w:left="0" w:right="0" w:firstLine="0"/>
              <w:jc w:val="left"/>
              <w:rPr>
                <w:lang w:val="ru-RU"/>
              </w:rPr>
            </w:pPr>
            <w:r>
              <w:rPr>
                <w:lang w:val="ru-RU"/>
              </w:rPr>
              <w:t xml:space="preserve">Осуществлять целенаправленный поиск информации, представленной в различных знаковых системах, делать обоснованные выводы, различать отдельные компоненты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81" w:type="dxa"/>
        </w:tblCellMar>
        <w:tblLook w:val="04A0" w:firstRow="1" w:lastRow="0" w:firstColumn="1" w:lastColumn="0" w:noHBand="0" w:noVBand="1"/>
      </w:tblPr>
      <w:tblGrid>
        <w:gridCol w:w="719"/>
        <w:gridCol w:w="2817"/>
        <w:gridCol w:w="1722"/>
        <w:gridCol w:w="3674"/>
        <w:gridCol w:w="5914"/>
      </w:tblGrid>
      <w:tr w:rsidR="003C6100" w:rsidTr="003C6100">
        <w:trPr>
          <w:trHeight w:val="6267"/>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68" w:lineRule="auto"/>
              <w:ind w:left="0" w:right="0" w:firstLine="0"/>
              <w:jc w:val="left"/>
              <w:rPr>
                <w:lang w:val="ru-RU"/>
              </w:rPr>
            </w:pPr>
            <w:r>
              <w:rPr>
                <w:lang w:val="ru-RU"/>
              </w:rPr>
              <w:t xml:space="preserve">в информационном сообщении, выделять факты, выводы, оценочные суждения, мнения при изучении социальных конфликтов и способов их разрешения. </w:t>
            </w:r>
          </w:p>
          <w:p w:rsidR="003C6100" w:rsidRDefault="003C6100">
            <w:pPr>
              <w:spacing w:after="0" w:line="273" w:lineRule="auto"/>
              <w:ind w:left="0" w:right="512" w:firstLine="0"/>
              <w:rPr>
                <w:lang w:val="ru-RU"/>
              </w:rPr>
            </w:pPr>
            <w:r>
              <w:rPr>
                <w:lang w:val="ru-RU"/>
              </w:rPr>
              <w:t xml:space="preserve">Использовать знания о социальных конфликтах для ориентации в актуальных общественных событиях. </w:t>
            </w:r>
          </w:p>
          <w:p w:rsidR="003C6100" w:rsidRDefault="003C6100">
            <w:pPr>
              <w:spacing w:after="0" w:line="300" w:lineRule="auto"/>
              <w:ind w:left="0" w:right="0" w:firstLine="0"/>
              <w:rPr>
                <w:lang w:val="ru-RU"/>
              </w:rPr>
            </w:pPr>
            <w:r>
              <w:rPr>
                <w:lang w:val="ru-RU"/>
              </w:rPr>
              <w:t xml:space="preserve">Создавать типологии социальных конфликтов на основе предложенных критериев. </w:t>
            </w:r>
          </w:p>
          <w:p w:rsidR="003C6100" w:rsidRDefault="003C6100">
            <w:pPr>
              <w:spacing w:after="0" w:line="256" w:lineRule="auto"/>
              <w:ind w:left="0" w:right="254" w:firstLine="0"/>
              <w:jc w:val="left"/>
            </w:pPr>
            <w:r>
              <w:rPr>
                <w:lang w:val="ru-RU"/>
              </w:rPr>
              <w:t xml:space="preserve">Конкретизировать теоретические положения  о социальных конфликтах, включая </w:t>
            </w:r>
            <w:proofErr w:type="spellStart"/>
            <w:r>
              <w:rPr>
                <w:lang w:val="ru-RU"/>
              </w:rPr>
              <w:t>этносоциальные</w:t>
            </w:r>
            <w:proofErr w:type="spellEnd"/>
            <w:r>
              <w:rPr>
                <w:lang w:val="ru-RU"/>
              </w:rPr>
              <w:t xml:space="preserve">, и путях их разрешения фактами социальной действительности, модельными ситуациями, примерами  из личного социального опыта. </w:t>
            </w:r>
            <w:proofErr w:type="spellStart"/>
            <w:r>
              <w:t>Определять</w:t>
            </w:r>
            <w:proofErr w:type="spellEnd"/>
            <w:r>
              <w:t xml:space="preserve"> </w:t>
            </w:r>
            <w:proofErr w:type="spellStart"/>
            <w:r>
              <w:t>стратегии</w:t>
            </w:r>
            <w:proofErr w:type="spellEnd"/>
            <w:r>
              <w:t xml:space="preserve"> </w:t>
            </w:r>
            <w:proofErr w:type="spellStart"/>
            <w:r>
              <w:t>разрешения</w:t>
            </w:r>
            <w:proofErr w:type="spellEnd"/>
            <w:r>
              <w:t xml:space="preserve">  </w:t>
            </w:r>
            <w:proofErr w:type="spellStart"/>
            <w:r>
              <w:t>социальных</w:t>
            </w:r>
            <w:proofErr w:type="spellEnd"/>
            <w:r>
              <w:t xml:space="preserve"> и </w:t>
            </w:r>
            <w:proofErr w:type="spellStart"/>
            <w:r>
              <w:t>межличностных</w:t>
            </w:r>
            <w:proofErr w:type="spellEnd"/>
            <w:r>
              <w:t xml:space="preserve">  </w:t>
            </w:r>
            <w:proofErr w:type="spellStart"/>
            <w:r>
              <w:t>конфликтов</w:t>
            </w:r>
            <w:proofErr w:type="spellEnd"/>
            <w:r>
              <w:t xml:space="preserve"> </w:t>
            </w:r>
          </w:p>
        </w:tc>
      </w:tr>
      <w:tr w:rsidR="003C6100" w:rsidRPr="007769DF" w:rsidTr="003C6100">
        <w:trPr>
          <w:trHeight w:val="2795"/>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1.7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41" w:line="254" w:lineRule="auto"/>
              <w:ind w:left="5" w:right="267" w:firstLine="0"/>
              <w:rPr>
                <w:lang w:val="ru-RU"/>
              </w:rPr>
            </w:pPr>
            <w:r>
              <w:rPr>
                <w:lang w:val="ru-RU"/>
              </w:rPr>
              <w:t xml:space="preserve">Повторительно- обобщающий урок по разделу </w:t>
            </w:r>
          </w:p>
          <w:p w:rsidR="003C6100" w:rsidRDefault="003C6100">
            <w:pPr>
              <w:spacing w:after="0" w:line="256" w:lineRule="auto"/>
              <w:ind w:left="5" w:right="0" w:firstLine="0"/>
              <w:jc w:val="left"/>
              <w:rPr>
                <w:lang w:val="ru-RU"/>
              </w:rPr>
            </w:pPr>
            <w:r>
              <w:rPr>
                <w:lang w:val="ru-RU"/>
              </w:rPr>
              <w:t xml:space="preserve">«Социальная сфера»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 </w:t>
            </w:r>
          </w:p>
        </w:tc>
      </w:tr>
      <w:tr w:rsidR="003C6100" w:rsidTr="003C6100">
        <w:trPr>
          <w:trHeight w:val="360"/>
        </w:trPr>
        <w:tc>
          <w:tcPr>
            <w:tcW w:w="3537" w:type="dxa"/>
            <w:gridSpan w:val="2"/>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14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r>
              <w:t xml:space="preserve"> </w:t>
            </w:r>
          </w:p>
        </w:tc>
      </w:tr>
    </w:tbl>
    <w:p w:rsidR="003C6100" w:rsidRDefault="003C6100" w:rsidP="003C6100">
      <w:pPr>
        <w:spacing w:after="0" w:line="256" w:lineRule="auto"/>
        <w:ind w:left="-1131" w:right="6105" w:firstLine="0"/>
        <w:jc w:val="left"/>
      </w:pPr>
    </w:p>
    <w:tbl>
      <w:tblPr>
        <w:tblW w:w="14846" w:type="dxa"/>
        <w:tblInd w:w="4" w:type="dxa"/>
        <w:tblCellMar>
          <w:top w:w="3" w:type="dxa"/>
          <w:left w:w="86" w:type="dxa"/>
          <w:right w:w="40" w:type="dxa"/>
        </w:tblCellMar>
        <w:tblLook w:val="04A0" w:firstRow="1" w:lastRow="0" w:firstColumn="1" w:lastColumn="0" w:noHBand="0" w:noVBand="1"/>
      </w:tblPr>
      <w:tblGrid>
        <w:gridCol w:w="720"/>
        <w:gridCol w:w="2816"/>
        <w:gridCol w:w="1722"/>
        <w:gridCol w:w="3674"/>
        <w:gridCol w:w="5914"/>
      </w:tblGrid>
      <w:tr w:rsidR="003C6100" w:rsidTr="003C6100">
        <w:trPr>
          <w:trHeight w:val="360"/>
        </w:trPr>
        <w:tc>
          <w:tcPr>
            <w:tcW w:w="14846" w:type="dxa"/>
            <w:gridSpan w:val="5"/>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proofErr w:type="spellStart"/>
            <w:r>
              <w:rPr>
                <w:b/>
              </w:rPr>
              <w:t>Раздел</w:t>
            </w:r>
            <w:proofErr w:type="spellEnd"/>
            <w:r>
              <w:rPr>
                <w:b/>
              </w:rPr>
              <w:t xml:space="preserve"> 2. </w:t>
            </w:r>
            <w:proofErr w:type="spellStart"/>
            <w:r>
              <w:rPr>
                <w:b/>
              </w:rPr>
              <w:t>Политическая</w:t>
            </w:r>
            <w:proofErr w:type="spellEnd"/>
            <w:r>
              <w:rPr>
                <w:b/>
              </w:rPr>
              <w:t xml:space="preserve"> </w:t>
            </w:r>
            <w:proofErr w:type="spellStart"/>
            <w:r>
              <w:rPr>
                <w:b/>
              </w:rPr>
              <w:t>сфера</w:t>
            </w:r>
            <w:proofErr w:type="spellEnd"/>
            <w:r>
              <w:rPr>
                <w:b/>
              </w:rPr>
              <w:t xml:space="preserve"> </w:t>
            </w:r>
          </w:p>
        </w:tc>
      </w:tr>
      <w:tr w:rsidR="003C6100" w:rsidRPr="007769DF" w:rsidTr="003C6100">
        <w:trPr>
          <w:trHeight w:val="592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2.1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Политическая власть и политические отношения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26" w:line="268" w:lineRule="auto"/>
              <w:ind w:left="5" w:right="305" w:firstLine="0"/>
              <w:jc w:val="left"/>
            </w:pPr>
            <w:r>
              <w:rPr>
                <w:lang w:val="ru-RU"/>
              </w:rPr>
              <w:t xml:space="preserve">Политическая власть  и субъекты политики  в современном обществе. </w:t>
            </w:r>
            <w:proofErr w:type="spellStart"/>
            <w:r>
              <w:t>Политические</w:t>
            </w:r>
            <w:proofErr w:type="spellEnd"/>
            <w:r>
              <w:t xml:space="preserve"> </w:t>
            </w:r>
            <w:proofErr w:type="spellStart"/>
            <w:r>
              <w:t>институты</w:t>
            </w:r>
            <w:proofErr w:type="spellEnd"/>
            <w:r>
              <w:t xml:space="preserve">. </w:t>
            </w:r>
          </w:p>
          <w:p w:rsidR="003C6100" w:rsidRDefault="003C6100">
            <w:pPr>
              <w:spacing w:after="0" w:line="256" w:lineRule="auto"/>
              <w:ind w:left="5" w:right="0" w:firstLine="0"/>
              <w:jc w:val="left"/>
            </w:pPr>
            <w:proofErr w:type="spellStart"/>
            <w:r>
              <w:t>Политическая</w:t>
            </w:r>
            <w:proofErr w:type="spellEnd"/>
            <w:r>
              <w:t xml:space="preserve"> </w:t>
            </w:r>
            <w:proofErr w:type="spellStart"/>
            <w:r>
              <w:t>деятельность</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2" w:lineRule="auto"/>
              <w:ind w:left="0" w:right="0" w:firstLine="0"/>
              <w:jc w:val="left"/>
              <w:rPr>
                <w:lang w:val="ru-RU"/>
              </w:rPr>
            </w:pPr>
            <w:r>
              <w:rPr>
                <w:lang w:val="ru-RU"/>
              </w:rPr>
              <w:t xml:space="preserve">Определять различные смыслы многозначного понятия «власть». </w:t>
            </w:r>
          </w:p>
          <w:p w:rsidR="003C6100" w:rsidRDefault="003C6100">
            <w:pPr>
              <w:spacing w:after="33"/>
              <w:ind w:left="0" w:right="0" w:firstLine="0"/>
              <w:jc w:val="left"/>
              <w:rPr>
                <w:lang w:val="ru-RU"/>
              </w:rPr>
            </w:pPr>
            <w:r>
              <w:rPr>
                <w:lang w:val="ru-RU"/>
              </w:rPr>
              <w:t xml:space="preserve">Определять смысл, различать признаки научных понятий «политическая власть», «политический институт», «политические отношения». </w:t>
            </w:r>
          </w:p>
          <w:p w:rsidR="003C6100" w:rsidRDefault="003C6100">
            <w:pPr>
              <w:spacing w:after="0" w:line="256" w:lineRule="auto"/>
              <w:ind w:left="0" w:right="110" w:firstLine="0"/>
              <w:jc w:val="left"/>
              <w:rPr>
                <w:lang w:val="ru-RU"/>
              </w:rPr>
            </w:pPr>
            <w:r>
              <w:rPr>
                <w:lang w:val="ru-RU"/>
              </w:rPr>
              <w:t xml:space="preserve">Приводить примеры взаимосвязи политической сферы и других сфер жизни общества. Использовать ключевые понятия, теоретические положения об особенностях политической власти для объяснения явлений социальной действительности. 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w:t>
            </w:r>
          </w:p>
        </w:tc>
      </w:tr>
      <w:tr w:rsidR="003C6100" w:rsidRPr="007769DF" w:rsidTr="003C6100">
        <w:trPr>
          <w:trHeight w:val="3141"/>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2.2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1" w:firstLine="0"/>
              <w:jc w:val="left"/>
              <w:rPr>
                <w:lang w:val="ru-RU"/>
              </w:rPr>
            </w:pPr>
            <w:r>
              <w:rPr>
                <w:lang w:val="ru-RU"/>
              </w:rPr>
              <w:t xml:space="preserve">Политическая система.  Государство – основной институт политической системы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3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3" w:lineRule="auto"/>
              <w:ind w:left="5" w:right="151" w:firstLine="0"/>
              <w:jc w:val="left"/>
            </w:pPr>
            <w:r>
              <w:rPr>
                <w:lang w:val="ru-RU"/>
              </w:rPr>
              <w:t xml:space="preserve">Политическая система общества, ее структура  и функции. Политическая система Российской Федерации на современном этапе. </w:t>
            </w:r>
            <w:proofErr w:type="spellStart"/>
            <w:proofErr w:type="gramStart"/>
            <w:r>
              <w:t>Государство</w:t>
            </w:r>
            <w:proofErr w:type="spellEnd"/>
            <w:r>
              <w:t xml:space="preserve">  </w:t>
            </w:r>
            <w:proofErr w:type="spellStart"/>
            <w:r>
              <w:t>как</w:t>
            </w:r>
            <w:proofErr w:type="spellEnd"/>
            <w:proofErr w:type="gramEnd"/>
            <w:r>
              <w:t xml:space="preserve"> </w:t>
            </w:r>
            <w:proofErr w:type="spellStart"/>
            <w:r>
              <w:t>основной</w:t>
            </w:r>
            <w:proofErr w:type="spellEnd"/>
            <w:r>
              <w:t xml:space="preserve"> </w:t>
            </w:r>
            <w:proofErr w:type="spellStart"/>
            <w:r>
              <w:t>институт</w:t>
            </w:r>
            <w:proofErr w:type="spellEnd"/>
            <w:r>
              <w:t xml:space="preserve"> </w:t>
            </w:r>
            <w:proofErr w:type="spellStart"/>
            <w:r>
              <w:t>политической</w:t>
            </w:r>
            <w:proofErr w:type="spellEnd"/>
            <w:r>
              <w:t xml:space="preserve"> </w:t>
            </w:r>
            <w:proofErr w:type="spellStart"/>
            <w:r>
              <w:t>системы</w:t>
            </w:r>
            <w:proofErr w:type="spellEnd"/>
            <w:r>
              <w:t xml:space="preserve">. </w:t>
            </w:r>
          </w:p>
          <w:p w:rsidR="003C6100" w:rsidRDefault="003C6100">
            <w:pPr>
              <w:spacing w:after="0" w:line="256" w:lineRule="auto"/>
              <w:ind w:left="5" w:right="0" w:firstLine="0"/>
              <w:jc w:val="left"/>
            </w:pPr>
            <w:proofErr w:type="spellStart"/>
            <w:r>
              <w:t>Государственный</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20" w:line="276" w:lineRule="auto"/>
              <w:ind w:left="0" w:right="210" w:firstLine="0"/>
              <w:jc w:val="left"/>
              <w:rPr>
                <w:lang w:val="ru-RU"/>
              </w:rPr>
            </w:pPr>
            <w:r>
              <w:rPr>
                <w:lang w:val="ru-RU"/>
              </w:rPr>
              <w:t xml:space="preserve">Владеть знаниями о структуре и функциях политической системы общества. Определять смысл, различать признаки научных понятий «политическая система», «государство». </w:t>
            </w:r>
          </w:p>
          <w:p w:rsidR="003C6100" w:rsidRDefault="003C6100">
            <w:pPr>
              <w:spacing w:after="0" w:line="256" w:lineRule="auto"/>
              <w:ind w:left="0" w:right="0" w:firstLine="0"/>
              <w:jc w:val="left"/>
              <w:rPr>
                <w:lang w:val="ru-RU"/>
              </w:rPr>
            </w:pPr>
            <w:r>
              <w:rPr>
                <w:lang w:val="ru-RU"/>
              </w:rPr>
              <w:t xml:space="preserve">Классифицировать формы государства. Использовать понятийный аппарат при анализе и оценке структуры политической системы; при изложении собственных суждений 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 w:type="dxa"/>
          <w:left w:w="86" w:type="dxa"/>
          <w:right w:w="73"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6966"/>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суверенитет.  </w:t>
            </w:r>
          </w:p>
          <w:p w:rsidR="003C6100" w:rsidRDefault="003C6100">
            <w:pPr>
              <w:spacing w:after="0" w:line="256" w:lineRule="auto"/>
              <w:ind w:left="5" w:right="0" w:firstLine="0"/>
              <w:jc w:val="left"/>
            </w:pPr>
            <w:r>
              <w:rPr>
                <w:lang w:val="ru-RU"/>
              </w:rPr>
              <w:t xml:space="preserve">Функции государства. Форма государства: форма правления, форма государственного (территориального) устройства, политический режим. </w:t>
            </w:r>
            <w:proofErr w:type="spellStart"/>
            <w:r>
              <w:t>Типология</w:t>
            </w:r>
            <w:proofErr w:type="spellEnd"/>
            <w:r>
              <w:t xml:space="preserve"> </w:t>
            </w:r>
            <w:proofErr w:type="spellStart"/>
            <w:r>
              <w:t>форм</w:t>
            </w:r>
            <w:proofErr w:type="spellEnd"/>
            <w:r>
              <w:t xml:space="preserve"> </w:t>
            </w:r>
            <w:proofErr w:type="spellStart"/>
            <w:r>
              <w:t>государства</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300" w:lineRule="auto"/>
              <w:ind w:left="0" w:right="0" w:firstLine="0"/>
              <w:jc w:val="left"/>
              <w:rPr>
                <w:lang w:val="ru-RU"/>
              </w:rPr>
            </w:pPr>
            <w:r>
              <w:rPr>
                <w:lang w:val="ru-RU"/>
              </w:rPr>
              <w:t xml:space="preserve">построении устных и письменных высказываний. </w:t>
            </w:r>
          </w:p>
          <w:p w:rsidR="003C6100" w:rsidRDefault="003C6100">
            <w:pPr>
              <w:spacing w:after="20" w:line="276" w:lineRule="auto"/>
              <w:ind w:left="0" w:right="0" w:firstLine="0"/>
              <w:jc w:val="left"/>
              <w:rPr>
                <w:lang w:val="ru-RU"/>
              </w:rPr>
            </w:pPr>
            <w:r>
              <w:rPr>
                <w:lang w:val="ru-RU"/>
              </w:rPr>
              <w:t xml:space="preserve">Устанавливать и объяснять функциональные и иерархические связи при описании формы государства: форм правления, </w:t>
            </w:r>
            <w:proofErr w:type="spellStart"/>
            <w:r>
              <w:rPr>
                <w:lang w:val="ru-RU"/>
              </w:rPr>
              <w:t>государственнотерриториального</w:t>
            </w:r>
            <w:proofErr w:type="spellEnd"/>
            <w:r>
              <w:rPr>
                <w:lang w:val="ru-RU"/>
              </w:rPr>
              <w:t xml:space="preserve"> устройства, политических режимов. </w:t>
            </w:r>
          </w:p>
          <w:p w:rsidR="003C6100" w:rsidRDefault="003C6100">
            <w:pPr>
              <w:spacing w:after="0" w:line="268" w:lineRule="auto"/>
              <w:ind w:left="0" w:right="0" w:firstLine="0"/>
              <w:jc w:val="left"/>
              <w:rPr>
                <w:lang w:val="ru-RU"/>
              </w:rPr>
            </w:pPr>
            <w:r>
              <w:rPr>
                <w:lang w:val="ru-RU"/>
              </w:rPr>
              <w:t xml:space="preserve">Характеризовать функции государства. Представлять в виде схемы структуру политической системы, в форме таблицы компоненты формы государства. </w:t>
            </w:r>
          </w:p>
          <w:p w:rsidR="003C6100" w:rsidRDefault="003C6100">
            <w:pPr>
              <w:spacing w:after="19" w:line="276" w:lineRule="auto"/>
              <w:ind w:left="0" w:right="46" w:firstLine="0"/>
              <w:rPr>
                <w:lang w:val="ru-RU"/>
              </w:rPr>
            </w:pPr>
            <w:r>
              <w:rPr>
                <w:lang w:val="ru-RU"/>
              </w:rPr>
              <w:t xml:space="preserve">При изучении структуры политической системы на основе анализа и сравнения объяснять роль государства в политической системе. Использовать теоретические положения  о структуре политической системы, функциях государства для объяснения явлений социальной действительности. </w:t>
            </w:r>
          </w:p>
          <w:p w:rsidR="003C6100" w:rsidRDefault="003C6100">
            <w:pPr>
              <w:spacing w:after="0" w:line="256" w:lineRule="auto"/>
              <w:ind w:left="0" w:right="372" w:firstLine="0"/>
              <w:rPr>
                <w:lang w:val="ru-RU"/>
              </w:rPr>
            </w:pPr>
            <w:r>
              <w:rPr>
                <w:lang w:val="ru-RU"/>
              </w:rPr>
              <w:t xml:space="preserve">Создавать типологию форм государства  на основе предложенных критериев </w:t>
            </w:r>
          </w:p>
        </w:tc>
      </w:tr>
      <w:tr w:rsidR="003C6100" w:rsidRPr="007769DF" w:rsidTr="003C6100">
        <w:trPr>
          <w:trHeight w:val="244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2.3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Государство </w:t>
            </w:r>
          </w:p>
          <w:p w:rsidR="003C6100" w:rsidRDefault="003C6100">
            <w:pPr>
              <w:spacing w:after="0" w:line="256" w:lineRule="auto"/>
              <w:ind w:left="5" w:right="438" w:firstLine="0"/>
              <w:jc w:val="left"/>
              <w:rPr>
                <w:lang w:val="ru-RU"/>
              </w:rPr>
            </w:pPr>
            <w:r>
              <w:rPr>
                <w:lang w:val="ru-RU"/>
              </w:rPr>
              <w:t xml:space="preserve">Российская Федерация. Государственное управление  в Российской Федерации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 w:firstLine="0"/>
              <w:jc w:val="center"/>
            </w:pPr>
            <w:r>
              <w:t xml:space="preserve">4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rPr>
                <w:lang w:val="ru-RU"/>
              </w:rPr>
              <w:t xml:space="preserve">Федеративное устройство Российской Федерации. Субъекты государственной власти в Российской Федерации. </w:t>
            </w:r>
            <w:proofErr w:type="spellStart"/>
            <w:r>
              <w:t>Государственное</w:t>
            </w:r>
            <w:proofErr w:type="spellEnd"/>
            <w:r>
              <w:t xml:space="preserve"> </w:t>
            </w:r>
            <w:proofErr w:type="spellStart"/>
            <w:r>
              <w:t>управление</w:t>
            </w:r>
            <w:proofErr w:type="spellEnd"/>
            <w:r>
              <w:t xml:space="preserve"> в </w:t>
            </w:r>
            <w:proofErr w:type="spellStart"/>
            <w:r>
              <w:t>Российской</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Владеть знаниями о направлениях государственной политики Российской Федерации; конституционном статусе и полномочиях органов государственной власти. 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ценности общественной стабильности и целостности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4" w:type="dxa"/>
          <w:left w:w="86" w:type="dxa"/>
          <w:right w:w="40"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vAlign w:val="bottom"/>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43" w:line="256" w:lineRule="auto"/>
              <w:ind w:left="5" w:right="0" w:firstLine="0"/>
              <w:jc w:val="left"/>
              <w:rPr>
                <w:lang w:val="ru-RU"/>
              </w:rPr>
            </w:pPr>
            <w:r>
              <w:rPr>
                <w:lang w:val="ru-RU"/>
              </w:rPr>
              <w:t xml:space="preserve">Федерации. </w:t>
            </w:r>
          </w:p>
          <w:p w:rsidR="003C6100" w:rsidRDefault="003C6100">
            <w:pPr>
              <w:spacing w:after="26" w:line="273" w:lineRule="auto"/>
              <w:ind w:left="5" w:right="192" w:firstLine="0"/>
              <w:jc w:val="left"/>
              <w:rPr>
                <w:lang w:val="ru-RU"/>
              </w:rPr>
            </w:pPr>
            <w:r>
              <w:rPr>
                <w:lang w:val="ru-RU"/>
              </w:rPr>
              <w:t xml:space="preserve">Государственная служба  и статус государственного служащего.  </w:t>
            </w:r>
          </w:p>
          <w:p w:rsidR="003C6100" w:rsidRDefault="003C6100">
            <w:pPr>
              <w:spacing w:after="0" w:line="256" w:lineRule="auto"/>
              <w:ind w:left="5" w:right="111" w:firstLine="0"/>
              <w:jc w:val="left"/>
              <w:rPr>
                <w:lang w:val="ru-RU"/>
              </w:rPr>
            </w:pPr>
            <w:r>
              <w:rPr>
                <w:lang w:val="ru-RU"/>
              </w:rPr>
              <w:t xml:space="preserve">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государства. </w:t>
            </w:r>
          </w:p>
          <w:p w:rsidR="003C6100" w:rsidRDefault="003C6100">
            <w:pPr>
              <w:spacing w:after="0" w:line="292" w:lineRule="auto"/>
              <w:ind w:left="0" w:right="0" w:firstLine="0"/>
              <w:jc w:val="left"/>
              <w:rPr>
                <w:lang w:val="ru-RU"/>
              </w:rPr>
            </w:pPr>
            <w:r>
              <w:rPr>
                <w:lang w:val="ru-RU"/>
              </w:rPr>
              <w:t xml:space="preserve">Определять смысл понятия «национальная безопасность». </w:t>
            </w:r>
          </w:p>
          <w:p w:rsidR="003C6100" w:rsidRDefault="003C6100">
            <w:pPr>
              <w:spacing w:after="0" w:line="276" w:lineRule="auto"/>
              <w:ind w:left="0" w:right="52" w:firstLine="0"/>
              <w:jc w:val="left"/>
              <w:rPr>
                <w:lang w:val="ru-RU"/>
              </w:rPr>
            </w:pPr>
            <w:r>
              <w:rPr>
                <w:lang w:val="ru-RU"/>
              </w:rPr>
              <w:t xml:space="preserve">Использовать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 Устанавливать функциональные  </w:t>
            </w:r>
          </w:p>
          <w:p w:rsidR="003C6100" w:rsidRDefault="003C6100">
            <w:pPr>
              <w:spacing w:after="0" w:line="273" w:lineRule="auto"/>
              <w:ind w:left="0" w:right="0" w:firstLine="0"/>
              <w:jc w:val="left"/>
              <w:rPr>
                <w:lang w:val="ru-RU"/>
              </w:rPr>
            </w:pPr>
            <w:r>
              <w:rPr>
                <w:lang w:val="ru-RU"/>
              </w:rPr>
              <w:t xml:space="preserve">и иерархические связи статуса и полномочий федерального центра и субъектов Российской Федерации. </w:t>
            </w:r>
          </w:p>
          <w:p w:rsidR="003C6100" w:rsidRDefault="003C6100">
            <w:pPr>
              <w:spacing w:after="0" w:line="297" w:lineRule="auto"/>
              <w:ind w:left="0" w:right="640" w:firstLine="0"/>
              <w:jc w:val="left"/>
              <w:rPr>
                <w:lang w:val="ru-RU"/>
              </w:rPr>
            </w:pPr>
            <w:r>
              <w:rPr>
                <w:lang w:val="ru-RU"/>
              </w:rPr>
              <w:t xml:space="preserve">Характеризовать причины и последствия преобразований в политической сфере  в Российской Федерации. </w:t>
            </w:r>
          </w:p>
          <w:p w:rsidR="003C6100" w:rsidRDefault="003C6100">
            <w:pPr>
              <w:spacing w:after="0" w:line="276" w:lineRule="auto"/>
              <w:ind w:left="0" w:right="0" w:firstLine="0"/>
              <w:jc w:val="left"/>
              <w:rPr>
                <w:lang w:val="ru-RU"/>
              </w:rPr>
            </w:pPr>
            <w:r>
              <w:rPr>
                <w:lang w:val="ru-RU"/>
              </w:rPr>
              <w:t xml:space="preserve">Характеризовать функции органов государственной власти в Российской Федерации. </w:t>
            </w:r>
          </w:p>
          <w:p w:rsidR="003C6100" w:rsidRDefault="003C6100">
            <w:pPr>
              <w:spacing w:after="26" w:line="268" w:lineRule="auto"/>
              <w:ind w:left="0" w:right="331" w:firstLine="0"/>
              <w:rPr>
                <w:lang w:val="ru-RU"/>
              </w:rPr>
            </w:pPr>
            <w:r>
              <w:rPr>
                <w:lang w:val="ru-RU"/>
              </w:rPr>
              <w:t xml:space="preserve">Представлять в виде схемы систему высших органов государственной власти, в форме таблицы информацию о порядке их формирования и полномочиях. </w:t>
            </w:r>
          </w:p>
          <w:p w:rsidR="003C6100" w:rsidRDefault="003C6100">
            <w:pPr>
              <w:spacing w:after="0" w:line="256" w:lineRule="auto"/>
              <w:ind w:left="0" w:right="575" w:firstLine="0"/>
              <w:jc w:val="left"/>
              <w:rPr>
                <w:lang w:val="ru-RU"/>
              </w:rPr>
            </w:pPr>
            <w:r>
              <w:rPr>
                <w:lang w:val="ru-RU"/>
              </w:rPr>
              <w:t xml:space="preserve">Формулировать собственные суждения  и аргументы об опасности коррупции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4877"/>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300" w:lineRule="auto"/>
              <w:ind w:left="0" w:right="254" w:firstLine="0"/>
              <w:rPr>
                <w:lang w:val="ru-RU"/>
              </w:rPr>
            </w:pPr>
            <w:r>
              <w:rPr>
                <w:lang w:val="ru-RU"/>
              </w:rPr>
              <w:t xml:space="preserve">и необходимости борьбы с ней (опираясь  на социальные ценности). </w:t>
            </w:r>
          </w:p>
          <w:p w:rsidR="003C6100" w:rsidRDefault="003C6100">
            <w:pPr>
              <w:spacing w:after="0" w:line="256" w:lineRule="auto"/>
              <w:ind w:left="0" w:right="0" w:firstLine="0"/>
              <w:jc w:val="left"/>
              <w:rPr>
                <w:lang w:val="ru-RU"/>
              </w:rPr>
            </w:pPr>
            <w:r>
              <w:rPr>
                <w:lang w:val="ru-RU"/>
              </w:rPr>
              <w:t xml:space="preserve">Конкретизировать теоретические положения об основах конституционного строя Российской Федерации; о федеративном устройстве и политической системе </w:t>
            </w:r>
          </w:p>
          <w:p w:rsidR="003C6100" w:rsidRDefault="003C6100">
            <w:pPr>
              <w:spacing w:after="0" w:line="256" w:lineRule="auto"/>
              <w:ind w:left="0" w:right="68" w:firstLine="0"/>
              <w:jc w:val="left"/>
              <w:rPr>
                <w:lang w:val="ru-RU"/>
              </w:rPr>
            </w:pPr>
            <w:r>
              <w:rPr>
                <w:lang w:val="ru-RU"/>
              </w:rPr>
              <w:t xml:space="preserve">Российской Федерации на современном этапе; государственном суверенитете Российской Федерации; государственной службе и статусе государственного служащего социальными фактами и модельными ситуациями. Выявлять с помощью полученных знаний наиболее эффективные способы противодействия коррупции </w:t>
            </w:r>
          </w:p>
        </w:tc>
      </w:tr>
      <w:tr w:rsidR="003C6100" w:rsidRPr="007769DF" w:rsidTr="003C6100">
        <w:trPr>
          <w:trHeight w:val="4531"/>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2.4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28" w:firstLine="0"/>
              <w:jc w:val="left"/>
            </w:pPr>
            <w:r>
              <w:rPr>
                <w:lang w:val="ru-RU"/>
              </w:rPr>
              <w:t xml:space="preserve">Политическая культура общества  и личности. </w:t>
            </w:r>
            <w:proofErr w:type="spellStart"/>
            <w:r>
              <w:t>Политическая</w:t>
            </w:r>
            <w:proofErr w:type="spellEnd"/>
            <w:r>
              <w:t xml:space="preserve"> </w:t>
            </w:r>
            <w:proofErr w:type="spellStart"/>
            <w:r>
              <w:t>идеология</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9" w:lineRule="auto"/>
              <w:ind w:left="5" w:right="0" w:firstLine="0"/>
              <w:jc w:val="left"/>
              <w:rPr>
                <w:lang w:val="ru-RU"/>
              </w:rPr>
            </w:pPr>
            <w:r>
              <w:rPr>
                <w:lang w:val="ru-RU"/>
              </w:rPr>
              <w:t xml:space="preserve">Политическая культура общества и личности. </w:t>
            </w:r>
          </w:p>
          <w:p w:rsidR="003C6100" w:rsidRDefault="003C6100">
            <w:pPr>
              <w:spacing w:after="0" w:line="256" w:lineRule="auto"/>
              <w:ind w:left="5" w:right="0" w:firstLine="0"/>
              <w:jc w:val="left"/>
              <w:rPr>
                <w:lang w:val="ru-RU"/>
              </w:rPr>
            </w:pPr>
            <w:r>
              <w:rPr>
                <w:lang w:val="ru-RU"/>
              </w:rPr>
              <w:t xml:space="preserve">Политическое поведение. </w:t>
            </w:r>
          </w:p>
          <w:p w:rsidR="003C6100" w:rsidRDefault="003C6100">
            <w:pPr>
              <w:spacing w:after="43" w:line="256" w:lineRule="auto"/>
              <w:ind w:left="5" w:right="0" w:firstLine="0"/>
              <w:jc w:val="left"/>
              <w:rPr>
                <w:lang w:val="ru-RU"/>
              </w:rPr>
            </w:pPr>
            <w:r>
              <w:rPr>
                <w:lang w:val="ru-RU"/>
              </w:rPr>
              <w:t xml:space="preserve">Политическое участие. </w:t>
            </w:r>
          </w:p>
          <w:p w:rsidR="003C6100" w:rsidRDefault="003C6100">
            <w:pPr>
              <w:spacing w:after="0" w:line="256" w:lineRule="auto"/>
              <w:ind w:left="5" w:right="3" w:firstLine="0"/>
              <w:jc w:val="left"/>
            </w:pPr>
            <w:r>
              <w:rPr>
                <w:lang w:val="ru-RU"/>
              </w:rPr>
              <w:t xml:space="preserve">Причины абсентеизма. Политическая идеология,  ее роль в обществе. </w:t>
            </w:r>
            <w:proofErr w:type="spellStart"/>
            <w:r>
              <w:t>Основные</w:t>
            </w:r>
            <w:proofErr w:type="spellEnd"/>
            <w:r>
              <w:t xml:space="preserve"> </w:t>
            </w:r>
            <w:proofErr w:type="spellStart"/>
            <w:r>
              <w:t>идейнополитические</w:t>
            </w:r>
            <w:proofErr w:type="spellEnd"/>
            <w:r>
              <w:t xml:space="preserve"> </w:t>
            </w:r>
            <w:proofErr w:type="spellStart"/>
            <w:r>
              <w:t>течения</w:t>
            </w:r>
            <w:proofErr w:type="spellEnd"/>
            <w:r>
              <w:t xml:space="preserve"> </w:t>
            </w:r>
            <w:proofErr w:type="spellStart"/>
            <w:r>
              <w:t>современности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7" w:lineRule="auto"/>
              <w:ind w:left="0" w:right="0" w:firstLine="0"/>
              <w:jc w:val="left"/>
              <w:rPr>
                <w:lang w:val="ru-RU"/>
              </w:rPr>
            </w:pPr>
            <w:r>
              <w:rPr>
                <w:lang w:val="ru-RU"/>
              </w:rPr>
              <w:t xml:space="preserve">Определять смысл понятия «политическая культура». </w:t>
            </w:r>
          </w:p>
          <w:p w:rsidR="003C6100" w:rsidRDefault="003C6100">
            <w:pPr>
              <w:spacing w:after="0"/>
              <w:ind w:left="0" w:right="74" w:firstLine="0"/>
              <w:jc w:val="left"/>
              <w:rPr>
                <w:lang w:val="ru-RU"/>
              </w:rPr>
            </w:pPr>
            <w:r>
              <w:rPr>
                <w:lang w:val="ru-RU"/>
              </w:rPr>
              <w:t xml:space="preserve">Характеризовать функции СМИ  в политической коммуникации. 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w:t>
            </w:r>
          </w:p>
          <w:p w:rsidR="003C6100" w:rsidRDefault="003C6100">
            <w:pPr>
              <w:spacing w:after="0" w:line="256" w:lineRule="auto"/>
              <w:ind w:left="0" w:right="622" w:firstLine="0"/>
              <w:jc w:val="left"/>
              <w:rPr>
                <w:lang w:val="ru-RU"/>
              </w:rPr>
            </w:pPr>
            <w:r>
              <w:rPr>
                <w:lang w:val="ru-RU"/>
              </w:rPr>
              <w:t xml:space="preserve">России, преемственность истории нашей Родины, общественную стабильность  и целостность государства.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52"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8357"/>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7" w:lineRule="auto"/>
              <w:ind w:left="0" w:right="0" w:firstLine="0"/>
              <w:jc w:val="left"/>
              <w:rPr>
                <w:lang w:val="ru-RU"/>
              </w:rPr>
            </w:pPr>
            <w:r>
              <w:rPr>
                <w:lang w:val="ru-RU"/>
              </w:rPr>
              <w:t xml:space="preserve">Классифицировать виды политических идеологий. </w:t>
            </w:r>
          </w:p>
          <w:p w:rsidR="003C6100" w:rsidRDefault="003C6100">
            <w:pPr>
              <w:spacing w:after="19" w:line="276" w:lineRule="auto"/>
              <w:ind w:left="0" w:right="133" w:firstLine="0"/>
              <w:jc w:val="left"/>
              <w:rPr>
                <w:lang w:val="ru-RU"/>
              </w:rPr>
            </w:pPr>
            <w:r>
              <w:rPr>
                <w:lang w:val="ru-RU"/>
              </w:rPr>
              <w:t xml:space="preserve">Использовать ключевые понятия, теоретические положения о роли Интернета  в современной политической коммуникации для объяснения явлений социальной действительности. </w:t>
            </w:r>
          </w:p>
          <w:p w:rsidR="003C6100" w:rsidRDefault="003C6100">
            <w:pPr>
              <w:spacing w:after="0" w:line="276" w:lineRule="auto"/>
              <w:ind w:left="0" w:right="0" w:firstLine="0"/>
              <w:jc w:val="left"/>
              <w:rPr>
                <w:lang w:val="ru-RU"/>
              </w:rPr>
            </w:pPr>
            <w:r>
              <w:rPr>
                <w:lang w:val="ru-RU"/>
              </w:rPr>
              <w:t xml:space="preserve">Объяснять причинно-следственные связи между политической культурой личности и ее политическим поведением. </w:t>
            </w:r>
          </w:p>
          <w:p w:rsidR="003C6100" w:rsidRDefault="003C6100">
            <w:pPr>
              <w:spacing w:after="18" w:line="276" w:lineRule="auto"/>
              <w:ind w:left="0" w:right="462" w:firstLine="0"/>
              <w:rPr>
                <w:lang w:val="ru-RU"/>
              </w:rPr>
            </w:pPr>
            <w:r>
              <w:rPr>
                <w:lang w:val="ru-RU"/>
              </w:rPr>
              <w:t xml:space="preserve">Представлять в виде схемы факторы, влияющие на формирование политической культуры личности. </w:t>
            </w:r>
          </w:p>
          <w:p w:rsidR="003C6100" w:rsidRDefault="003C6100">
            <w:pPr>
              <w:spacing w:after="0" w:line="288" w:lineRule="auto"/>
              <w:ind w:left="0" w:right="54" w:firstLine="0"/>
              <w:jc w:val="left"/>
              <w:rPr>
                <w:lang w:val="ru-RU"/>
              </w:rPr>
            </w:pPr>
            <w:r>
              <w:rPr>
                <w:lang w:val="ru-RU"/>
              </w:rPr>
              <w:t xml:space="preserve">Проводить анализ и сравнение </w:t>
            </w:r>
            <w:proofErr w:type="spellStart"/>
            <w:r>
              <w:rPr>
                <w:lang w:val="ru-RU"/>
              </w:rPr>
              <w:t>идейнополитических</w:t>
            </w:r>
            <w:proofErr w:type="spellEnd"/>
            <w:r>
              <w:rPr>
                <w:lang w:val="ru-RU"/>
              </w:rPr>
              <w:t xml:space="preserve"> течений современности  при изучении политической идеологии. Вести целенаправленный поиск необходимых сведений о роли идейно-политических течений современности в политике. </w:t>
            </w:r>
          </w:p>
          <w:p w:rsidR="003C6100" w:rsidRDefault="003C6100">
            <w:pPr>
              <w:spacing w:after="0" w:line="256" w:lineRule="auto"/>
              <w:ind w:left="0" w:right="0" w:firstLine="0"/>
              <w:jc w:val="left"/>
              <w:rPr>
                <w:lang w:val="ru-RU"/>
              </w:rPr>
            </w:pPr>
            <w:r>
              <w:rPr>
                <w:lang w:val="ru-RU"/>
              </w:rPr>
              <w:t xml:space="preserve">Использовать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 </w:t>
            </w:r>
          </w:p>
        </w:tc>
      </w:tr>
      <w:tr w:rsidR="003C6100" w:rsidTr="003C6100">
        <w:trPr>
          <w:trHeight w:val="105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2.5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Политический процесс и его участники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25" w:firstLine="0"/>
              <w:jc w:val="center"/>
            </w:pPr>
            <w:r>
              <w:t xml:space="preserve">3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rPr>
                <w:lang w:val="ru-RU"/>
              </w:rPr>
              <w:t xml:space="preserve">Политический процесс и участие в нем субъектов политики. </w:t>
            </w:r>
            <w:proofErr w:type="spellStart"/>
            <w:r>
              <w:t>Формы</w:t>
            </w:r>
            <w:proofErr w:type="spellEnd"/>
            <w:r>
              <w:t xml:space="preserve"> </w:t>
            </w:r>
            <w:proofErr w:type="spellStart"/>
            <w:r>
              <w:t>участия</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5" w:line="254" w:lineRule="auto"/>
              <w:ind w:left="0" w:right="0" w:firstLine="0"/>
              <w:jc w:val="left"/>
              <w:rPr>
                <w:lang w:val="ru-RU"/>
              </w:rPr>
            </w:pPr>
            <w:r>
              <w:rPr>
                <w:lang w:val="ru-RU"/>
              </w:rPr>
              <w:t xml:space="preserve">Определять смысл, различать признаки научных понятий «политический процесс», </w:t>
            </w:r>
          </w:p>
          <w:p w:rsidR="003C6100" w:rsidRDefault="003C6100">
            <w:pPr>
              <w:spacing w:after="0" w:line="256" w:lineRule="auto"/>
              <w:ind w:left="0" w:right="0" w:firstLine="0"/>
              <w:jc w:val="left"/>
            </w:pPr>
            <w:r>
              <w:t>«</w:t>
            </w:r>
            <w:proofErr w:type="spellStart"/>
            <w:r>
              <w:t>политическая</w:t>
            </w:r>
            <w:proofErr w:type="spellEnd"/>
            <w:r>
              <w:t xml:space="preserve"> </w:t>
            </w:r>
            <w:proofErr w:type="spellStart"/>
            <w:r>
              <w:t>элита</w:t>
            </w:r>
            <w:proofErr w:type="spellEnd"/>
            <w:r>
              <w:t>», «</w:t>
            </w:r>
            <w:proofErr w:type="spellStart"/>
            <w:r>
              <w:t>политическое</w:t>
            </w:r>
            <w:proofErr w:type="spellEnd"/>
            <w:r>
              <w:t xml:space="preserve"> </w:t>
            </w:r>
          </w:p>
        </w:tc>
      </w:tr>
    </w:tbl>
    <w:p w:rsidR="003C6100" w:rsidRDefault="003C6100" w:rsidP="003C6100">
      <w:pPr>
        <w:spacing w:after="0" w:line="256" w:lineRule="auto"/>
        <w:ind w:left="-1131" w:right="6105" w:firstLine="0"/>
        <w:jc w:val="left"/>
      </w:pPr>
    </w:p>
    <w:tbl>
      <w:tblPr>
        <w:tblW w:w="14846" w:type="dxa"/>
        <w:tblInd w:w="4" w:type="dxa"/>
        <w:tblCellMar>
          <w:top w:w="4" w:type="dxa"/>
          <w:left w:w="86" w:type="dxa"/>
          <w:right w:w="73"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6966"/>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297" w:firstLine="0"/>
            </w:pPr>
            <w:r>
              <w:rPr>
                <w:lang w:val="ru-RU"/>
              </w:rPr>
              <w:t xml:space="preserve">граждан в политике. Политические партии как субъекты политики, их функции, виды. </w:t>
            </w:r>
            <w:proofErr w:type="spellStart"/>
            <w:r>
              <w:t>Типы</w:t>
            </w:r>
            <w:proofErr w:type="spellEnd"/>
            <w:r>
              <w:t xml:space="preserve"> </w:t>
            </w:r>
            <w:proofErr w:type="spellStart"/>
            <w:r>
              <w:t>партийных</w:t>
            </w:r>
            <w:proofErr w:type="spellEnd"/>
            <w:r>
              <w:t xml:space="preserve"> </w:t>
            </w:r>
            <w:proofErr w:type="spellStart"/>
            <w:r>
              <w:t>систем</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лидерство». </w:t>
            </w:r>
          </w:p>
          <w:p w:rsidR="003C6100" w:rsidRDefault="003C6100">
            <w:pPr>
              <w:spacing w:after="0" w:line="273" w:lineRule="auto"/>
              <w:ind w:left="0" w:right="636" w:firstLine="0"/>
              <w:rPr>
                <w:lang w:val="ru-RU"/>
              </w:rPr>
            </w:pPr>
            <w:r>
              <w:rPr>
                <w:lang w:val="ru-RU"/>
              </w:rPr>
              <w:t xml:space="preserve">Характеризовать функции политических партий в политической жизни общества, функции СМИ в политике. </w:t>
            </w:r>
          </w:p>
          <w:p w:rsidR="003C6100" w:rsidRDefault="003C6100">
            <w:pPr>
              <w:spacing w:after="0" w:line="280" w:lineRule="auto"/>
              <w:ind w:left="0" w:right="175" w:firstLine="0"/>
              <w:jc w:val="left"/>
              <w:rPr>
                <w:lang w:val="ru-RU"/>
              </w:rPr>
            </w:pPr>
            <w:r>
              <w:rPr>
                <w:lang w:val="ru-RU"/>
              </w:rPr>
              <w:t xml:space="preserve">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при изложении собственных суждений и построении устных  и письменных высказываний (опираясь  на социальные ценности). </w:t>
            </w:r>
          </w:p>
          <w:p w:rsidR="003C6100" w:rsidRDefault="003C6100">
            <w:pPr>
              <w:spacing w:after="0" w:line="283" w:lineRule="auto"/>
              <w:ind w:left="0" w:right="358" w:firstLine="0"/>
              <w:jc w:val="left"/>
              <w:rPr>
                <w:lang w:val="ru-RU"/>
              </w:rPr>
            </w:pPr>
            <w:r>
              <w:rPr>
                <w:lang w:val="ru-RU"/>
              </w:rPr>
              <w:t xml:space="preserve">Определять степень достоверности информации, соотносить различные оценки политических событий, содержащиеся  в источниках информации. </w:t>
            </w:r>
          </w:p>
          <w:p w:rsidR="003C6100" w:rsidRDefault="003C6100">
            <w:pPr>
              <w:spacing w:after="0" w:line="256" w:lineRule="auto"/>
              <w:ind w:left="0" w:right="0" w:firstLine="0"/>
              <w:jc w:val="left"/>
              <w:rPr>
                <w:lang w:val="ru-RU"/>
              </w:rPr>
            </w:pPr>
            <w:r>
              <w:rPr>
                <w:lang w:val="ru-RU"/>
              </w:rPr>
              <w:t xml:space="preserve">Создавать типологию видов партийных систем на основе предложенных критериев </w:t>
            </w:r>
          </w:p>
        </w:tc>
      </w:tr>
      <w:tr w:rsidR="003C6100" w:rsidRPr="007769DF" w:rsidTr="003C6100">
        <w:trPr>
          <w:trHeight w:val="244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2.6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proofErr w:type="spellStart"/>
            <w:r>
              <w:t>Избирательная</w:t>
            </w:r>
            <w:proofErr w:type="spellEnd"/>
            <w:r>
              <w:t xml:space="preserve"> </w:t>
            </w:r>
            <w:proofErr w:type="spellStart"/>
            <w:r>
              <w:t>система</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44" w:line="254" w:lineRule="auto"/>
              <w:ind w:left="5" w:right="0" w:firstLine="0"/>
              <w:jc w:val="left"/>
            </w:pPr>
            <w:r>
              <w:rPr>
                <w:lang w:val="ru-RU"/>
              </w:rPr>
              <w:t xml:space="preserve">Избирательная система. Типы избирательных систем: мажоритарная, пропорциональная, смешанная. </w:t>
            </w:r>
            <w:proofErr w:type="spellStart"/>
            <w:r>
              <w:t>Избирательная</w:t>
            </w:r>
            <w:proofErr w:type="spellEnd"/>
            <w:r>
              <w:t xml:space="preserve"> </w:t>
            </w:r>
            <w:proofErr w:type="spellStart"/>
            <w:r>
              <w:t>система</w:t>
            </w:r>
            <w:proofErr w:type="spellEnd"/>
            <w:r>
              <w:t xml:space="preserve"> </w:t>
            </w:r>
            <w:proofErr w:type="spellStart"/>
            <w:r>
              <w:t>Российской</w:t>
            </w:r>
            <w:proofErr w:type="spellEnd"/>
            <w:r>
              <w:t xml:space="preserve"> </w:t>
            </w:r>
          </w:p>
          <w:p w:rsidR="003C6100" w:rsidRDefault="003C6100">
            <w:pPr>
              <w:spacing w:after="0" w:line="256" w:lineRule="auto"/>
              <w:ind w:left="5" w:right="0" w:firstLine="0"/>
              <w:jc w:val="left"/>
            </w:pPr>
            <w:proofErr w:type="spellStart"/>
            <w:r>
              <w:t>Федерации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64" w:lineRule="auto"/>
              <w:ind w:left="0" w:right="120" w:firstLine="0"/>
              <w:jc w:val="left"/>
              <w:rPr>
                <w:lang w:val="ru-RU"/>
              </w:rPr>
            </w:pPr>
            <w:r>
              <w:rPr>
                <w:lang w:val="ru-RU"/>
              </w:rPr>
              <w:t xml:space="preserve">Использовать понятийный аппарат  при анализе и оценке типов избирательных систем при изложении собственных суждений и построении устных и письменных высказываний. </w:t>
            </w:r>
          </w:p>
          <w:p w:rsidR="003C6100" w:rsidRDefault="003C6100">
            <w:pPr>
              <w:spacing w:after="0" w:line="256" w:lineRule="auto"/>
              <w:ind w:left="0" w:right="0" w:firstLine="0"/>
              <w:rPr>
                <w:lang w:val="ru-RU"/>
              </w:rPr>
            </w:pPr>
            <w:r>
              <w:rPr>
                <w:lang w:val="ru-RU"/>
              </w:rPr>
              <w:t xml:space="preserve">Характеризовать причины преобразований избирательной системы в Российской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 w:type="dxa"/>
          <w:left w:w="86" w:type="dxa"/>
          <w:right w:w="3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453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Федерации. </w:t>
            </w:r>
          </w:p>
          <w:p w:rsidR="003C6100" w:rsidRDefault="003C6100">
            <w:pPr>
              <w:spacing w:after="0" w:line="273" w:lineRule="auto"/>
              <w:ind w:left="0" w:right="0" w:firstLine="0"/>
              <w:jc w:val="left"/>
              <w:rPr>
                <w:lang w:val="ru-RU"/>
              </w:rPr>
            </w:pPr>
            <w:r>
              <w:rPr>
                <w:lang w:val="ru-RU"/>
              </w:rPr>
              <w:t xml:space="preserve">Оценивать роль социологических опросов и политического прогнозирования при описании избирательной кампании. </w:t>
            </w:r>
          </w:p>
          <w:p w:rsidR="003C6100" w:rsidRDefault="003C6100">
            <w:pPr>
              <w:spacing w:after="0"/>
              <w:ind w:left="0" w:right="33" w:firstLine="0"/>
              <w:jc w:val="left"/>
              <w:rPr>
                <w:lang w:val="ru-RU"/>
              </w:rPr>
            </w:pPr>
            <w:r>
              <w:rPr>
                <w:lang w:val="ru-RU"/>
              </w:rPr>
              <w:t xml:space="preserve">Использовать знания об избирательной системе в Российской Федерации в целях успешного выполнения в будущем социальной роли избирателя. </w:t>
            </w:r>
          </w:p>
          <w:p w:rsidR="003C6100" w:rsidRDefault="003C6100">
            <w:pPr>
              <w:spacing w:after="0" w:line="273" w:lineRule="auto"/>
              <w:ind w:left="0" w:right="35" w:firstLine="0"/>
              <w:jc w:val="left"/>
              <w:rPr>
                <w:lang w:val="ru-RU"/>
              </w:rPr>
            </w:pPr>
            <w:r>
              <w:rPr>
                <w:lang w:val="ru-RU"/>
              </w:rPr>
              <w:t xml:space="preserve">Конкретизировать теоретические положения об избирательной системе в Российской Федерации социальными фактами. </w:t>
            </w:r>
          </w:p>
          <w:p w:rsidR="003C6100" w:rsidRDefault="003C6100">
            <w:pPr>
              <w:spacing w:after="0" w:line="256" w:lineRule="auto"/>
              <w:ind w:left="0" w:right="43" w:firstLine="0"/>
              <w:jc w:val="left"/>
              <w:rPr>
                <w:lang w:val="ru-RU"/>
              </w:rPr>
            </w:pPr>
            <w:r>
              <w:rPr>
                <w:lang w:val="ru-RU"/>
              </w:rPr>
              <w:t xml:space="preserve">Создавать типологию избирательных систем на основе предложенных критериев </w:t>
            </w:r>
          </w:p>
        </w:tc>
      </w:tr>
      <w:tr w:rsidR="003C6100" w:rsidRPr="007769DF" w:rsidTr="003C6100">
        <w:trPr>
          <w:trHeight w:val="4877"/>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2.7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Политические элиты и политическое лидерство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46"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54" w:firstLine="0"/>
              <w:jc w:val="left"/>
            </w:pPr>
            <w:r>
              <w:rPr>
                <w:lang w:val="ru-RU"/>
              </w:rPr>
              <w:t>Политическая элита и политическое лидерство. Типология лидерства.</w:t>
            </w:r>
            <w:r>
              <w:rPr>
                <w:b/>
                <w:lang w:val="ru-RU"/>
              </w:rPr>
              <w:t xml:space="preserve"> </w:t>
            </w:r>
            <w:r>
              <w:rPr>
                <w:lang w:val="ru-RU"/>
              </w:rPr>
              <w:t xml:space="preserve">Роль средств массовой информации в политической жизни общества.  </w:t>
            </w:r>
            <w:proofErr w:type="spellStart"/>
            <w:r>
              <w:t>Интернет</w:t>
            </w:r>
            <w:proofErr w:type="spellEnd"/>
            <w:r>
              <w:t xml:space="preserve"> в </w:t>
            </w:r>
            <w:proofErr w:type="spellStart"/>
            <w:r>
              <w:t>современной</w:t>
            </w:r>
            <w:proofErr w:type="spellEnd"/>
            <w:r>
              <w:t xml:space="preserve"> </w:t>
            </w:r>
            <w:proofErr w:type="spellStart"/>
            <w:r>
              <w:t>политической</w:t>
            </w:r>
            <w:proofErr w:type="spellEnd"/>
            <w:r>
              <w:t xml:space="preserve"> </w:t>
            </w:r>
            <w:proofErr w:type="spellStart"/>
            <w:r>
              <w:t>коммуникации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6" w:lineRule="auto"/>
              <w:ind w:left="0" w:right="694" w:firstLine="0"/>
              <w:rPr>
                <w:lang w:val="ru-RU"/>
              </w:rPr>
            </w:pPr>
            <w:r>
              <w:rPr>
                <w:lang w:val="ru-RU"/>
              </w:rPr>
              <w:t xml:space="preserve">Определять смысл, различать признаки научных понятий «политическая элита», «политическое лидерство». </w:t>
            </w:r>
          </w:p>
          <w:p w:rsidR="003C6100" w:rsidRDefault="003C6100">
            <w:pPr>
              <w:spacing w:after="0" w:line="290" w:lineRule="auto"/>
              <w:ind w:left="0" w:right="219" w:firstLine="0"/>
              <w:jc w:val="left"/>
              <w:rPr>
                <w:lang w:val="ru-RU"/>
              </w:rPr>
            </w:pPr>
            <w:r>
              <w:rPr>
                <w:lang w:val="ru-RU"/>
              </w:rPr>
              <w:t xml:space="preserve">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(опираясь  на социальные ценности). </w:t>
            </w:r>
          </w:p>
          <w:p w:rsidR="003C6100" w:rsidRDefault="003C6100">
            <w:pPr>
              <w:spacing w:after="0" w:line="256" w:lineRule="auto"/>
              <w:ind w:left="0" w:right="390" w:firstLine="0"/>
              <w:rPr>
                <w:lang w:val="ru-RU"/>
              </w:rPr>
            </w:pPr>
            <w:r>
              <w:rPr>
                <w:lang w:val="ru-RU"/>
              </w:rPr>
              <w:t xml:space="preserve">Создавать типологии политической элиты, видов политического лидерства, партийных систем на основе предложенных критериев.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81" w:type="dxa"/>
        </w:tblCellMar>
        <w:tblLook w:val="04A0" w:firstRow="1" w:lastRow="0" w:firstColumn="1" w:lastColumn="0" w:noHBand="0" w:noVBand="1"/>
      </w:tblPr>
      <w:tblGrid>
        <w:gridCol w:w="719"/>
        <w:gridCol w:w="2817"/>
        <w:gridCol w:w="1722"/>
        <w:gridCol w:w="3674"/>
        <w:gridCol w:w="5914"/>
      </w:tblGrid>
      <w:tr w:rsidR="003C6100" w:rsidRPr="007769DF" w:rsidTr="003C6100">
        <w:trPr>
          <w:trHeight w:val="2795"/>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83" w:lineRule="auto"/>
              <w:ind w:left="0" w:right="351" w:firstLine="0"/>
              <w:jc w:val="left"/>
              <w:rPr>
                <w:lang w:val="ru-RU"/>
              </w:rPr>
            </w:pPr>
            <w:r>
              <w:rPr>
                <w:lang w:val="ru-RU"/>
              </w:rPr>
              <w:t xml:space="preserve">Определять степень достоверности информации, соотносить различные оценки политических событий, содержащиеся  в источниках информации. </w:t>
            </w:r>
          </w:p>
          <w:p w:rsidR="003C6100" w:rsidRDefault="003C6100">
            <w:pPr>
              <w:spacing w:after="0" w:line="256" w:lineRule="auto"/>
              <w:ind w:left="0" w:right="92" w:firstLine="0"/>
              <w:jc w:val="left"/>
              <w:rPr>
                <w:lang w:val="ru-RU"/>
              </w:rPr>
            </w:pPr>
            <w:r>
              <w:rPr>
                <w:lang w:val="ru-RU"/>
              </w:rPr>
              <w:t xml:space="preserve">Давать оценку действиям граждан, политической элиты, политических лидеров  в политической сфере, основываясь на нормах морали и права </w:t>
            </w:r>
          </w:p>
        </w:tc>
      </w:tr>
      <w:tr w:rsidR="003C6100" w:rsidRPr="007769DF" w:rsidTr="003C6100">
        <w:trPr>
          <w:trHeight w:val="2788"/>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2.8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267" w:firstLine="0"/>
              <w:rPr>
                <w:lang w:val="ru-RU"/>
              </w:rPr>
            </w:pPr>
            <w:r>
              <w:rPr>
                <w:lang w:val="ru-RU"/>
              </w:rPr>
              <w:t xml:space="preserve">Повторительно- обобщающий урок по разделу «Политическая сфера»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246" w:firstLine="0"/>
              <w:jc w:val="left"/>
              <w:rPr>
                <w:lang w:val="ru-RU"/>
              </w:rPr>
            </w:pPr>
            <w:r>
              <w:rPr>
                <w:lang w:val="ru-RU"/>
              </w:rPr>
              <w:t xml:space="preserve">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 </w:t>
            </w:r>
          </w:p>
        </w:tc>
      </w:tr>
      <w:tr w:rsidR="003C6100" w:rsidTr="003C6100">
        <w:trPr>
          <w:trHeight w:val="360"/>
        </w:trPr>
        <w:tc>
          <w:tcPr>
            <w:tcW w:w="3537" w:type="dxa"/>
            <w:gridSpan w:val="2"/>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20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r>
              <w:t xml:space="preserve"> </w:t>
            </w:r>
          </w:p>
        </w:tc>
      </w:tr>
      <w:tr w:rsidR="003C6100" w:rsidRPr="007769DF" w:rsidTr="003C6100">
        <w:trPr>
          <w:trHeight w:val="353"/>
        </w:trPr>
        <w:tc>
          <w:tcPr>
            <w:tcW w:w="14846" w:type="dxa"/>
            <w:gridSpan w:val="5"/>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b/>
                <w:lang w:val="ru-RU"/>
              </w:rPr>
              <w:t>Раздел 3.</w:t>
            </w:r>
            <w:r>
              <w:rPr>
                <w:lang w:val="ru-RU"/>
              </w:rPr>
              <w:t xml:space="preserve"> </w:t>
            </w:r>
            <w:r>
              <w:rPr>
                <w:b/>
                <w:lang w:val="ru-RU"/>
              </w:rPr>
              <w:t xml:space="preserve">Правовое регулирование общественных отношений в Российской Федерации </w:t>
            </w:r>
          </w:p>
        </w:tc>
      </w:tr>
      <w:tr w:rsidR="003C6100" w:rsidRPr="007769DF" w:rsidTr="003C6100">
        <w:trPr>
          <w:trHeight w:val="3141"/>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3.1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Система права. Правовые отношения. Правонарушения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4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4" w:lineRule="auto"/>
              <w:ind w:left="5" w:right="0" w:firstLine="0"/>
              <w:jc w:val="left"/>
              <w:rPr>
                <w:lang w:val="ru-RU"/>
              </w:rPr>
            </w:pPr>
            <w:r>
              <w:rPr>
                <w:lang w:val="ru-RU"/>
              </w:rPr>
              <w:t xml:space="preserve">Право в системе социальных норм. </w:t>
            </w:r>
          </w:p>
          <w:p w:rsidR="003C6100" w:rsidRDefault="003C6100">
            <w:pPr>
              <w:spacing w:after="0" w:line="264" w:lineRule="auto"/>
              <w:ind w:left="5" w:right="63" w:firstLine="0"/>
              <w:jc w:val="left"/>
              <w:rPr>
                <w:lang w:val="ru-RU"/>
              </w:rPr>
            </w:pPr>
            <w:r>
              <w:rPr>
                <w:lang w:val="ru-RU"/>
              </w:rPr>
              <w:t xml:space="preserve">Источники права. Нормативные правовые акты, их виды. Законы и законодательный процесс  в Российской Федерации. </w:t>
            </w:r>
          </w:p>
          <w:p w:rsidR="003C6100" w:rsidRDefault="003C6100">
            <w:pPr>
              <w:spacing w:after="0" w:line="256" w:lineRule="auto"/>
              <w:ind w:left="5" w:right="0" w:firstLine="0"/>
              <w:jc w:val="left"/>
            </w:pPr>
            <w:proofErr w:type="spellStart"/>
            <w:r>
              <w:t>Система</w:t>
            </w:r>
            <w:proofErr w:type="spellEnd"/>
            <w:r>
              <w:t xml:space="preserve"> </w:t>
            </w:r>
            <w:proofErr w:type="spellStart"/>
            <w:r>
              <w:t>российского</w:t>
            </w:r>
            <w:proofErr w:type="spellEnd"/>
            <w:r>
              <w:t xml:space="preserve"> </w:t>
            </w:r>
            <w:proofErr w:type="spellStart"/>
            <w:r>
              <w:t>права</w:t>
            </w:r>
            <w:proofErr w:type="spellEnd"/>
            <w:r>
              <w:t xml:space="preserve">. </w:t>
            </w:r>
            <w:proofErr w:type="spellStart"/>
            <w:r>
              <w:t>Правоотношения</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3" w:lineRule="auto"/>
              <w:ind w:left="0" w:right="0" w:firstLine="0"/>
              <w:jc w:val="left"/>
              <w:rPr>
                <w:lang w:val="ru-RU"/>
              </w:rPr>
            </w:pPr>
            <w:r>
              <w:rPr>
                <w:lang w:val="ru-RU"/>
              </w:rPr>
              <w:t xml:space="preserve">Владеть знаниями о праве как социальном регуляторе, системе права и законодательстве Российской Федерации. </w:t>
            </w:r>
          </w:p>
          <w:p w:rsidR="003C6100" w:rsidRDefault="003C6100">
            <w:pPr>
              <w:spacing w:after="3" w:line="256" w:lineRule="auto"/>
              <w:ind w:left="0" w:right="0" w:firstLine="0"/>
              <w:jc w:val="left"/>
              <w:rPr>
                <w:lang w:val="ru-RU"/>
              </w:rPr>
            </w:pPr>
            <w:r>
              <w:rPr>
                <w:lang w:val="ru-RU"/>
              </w:rPr>
              <w:t xml:space="preserve">Определять смысл, различать признаки научных понятий «право», «источник права», «система права», «норма права», «отрасль права», «институт права», «правонарушение», </w:t>
            </w:r>
          </w:p>
          <w:p w:rsidR="003C6100" w:rsidRDefault="003C6100">
            <w:pPr>
              <w:spacing w:after="0" w:line="256" w:lineRule="auto"/>
              <w:ind w:left="0" w:right="0" w:firstLine="0"/>
              <w:jc w:val="left"/>
              <w:rPr>
                <w:lang w:val="ru-RU"/>
              </w:rPr>
            </w:pPr>
            <w:r>
              <w:rPr>
                <w:lang w:val="ru-RU"/>
              </w:rPr>
              <w:t xml:space="preserve">«юридическая ответственность», </w:t>
            </w:r>
          </w:p>
          <w:p w:rsidR="003C6100" w:rsidRDefault="003C6100">
            <w:pPr>
              <w:spacing w:after="0" w:line="256" w:lineRule="auto"/>
              <w:ind w:left="0" w:right="0" w:firstLine="0"/>
              <w:jc w:val="left"/>
              <w:rPr>
                <w:lang w:val="ru-RU"/>
              </w:rPr>
            </w:pPr>
            <w:r>
              <w:rPr>
                <w:lang w:val="ru-RU"/>
              </w:rPr>
              <w:t xml:space="preserve">«нормативный правовой акт», «закон»,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6" w:type="dxa"/>
          <w:left w:w="86" w:type="dxa"/>
          <w:right w:w="40"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vAlign w:val="bottom"/>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38" w:line="261" w:lineRule="auto"/>
              <w:ind w:left="5" w:right="238" w:firstLine="0"/>
              <w:jc w:val="left"/>
              <w:rPr>
                <w:lang w:val="ru-RU"/>
              </w:rPr>
            </w:pPr>
            <w:r>
              <w:rPr>
                <w:lang w:val="ru-RU"/>
              </w:rPr>
              <w:t xml:space="preserve">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w:t>
            </w:r>
          </w:p>
          <w:p w:rsidR="003C6100" w:rsidRDefault="003C6100">
            <w:pPr>
              <w:spacing w:after="0" w:line="256" w:lineRule="auto"/>
              <w:ind w:left="5" w:right="0" w:firstLine="0"/>
              <w:jc w:val="left"/>
            </w:pPr>
            <w:proofErr w:type="spellStart"/>
            <w:r>
              <w:t>Федерации</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7" w:lineRule="auto"/>
              <w:ind w:left="0" w:right="0" w:firstLine="0"/>
              <w:jc w:val="left"/>
              <w:rPr>
                <w:lang w:val="ru-RU"/>
              </w:rPr>
            </w:pPr>
            <w:r>
              <w:rPr>
                <w:lang w:val="ru-RU"/>
              </w:rPr>
              <w:t xml:space="preserve">«подзаконный акт», «законодательный процесс». </w:t>
            </w:r>
          </w:p>
          <w:p w:rsidR="003C6100" w:rsidRDefault="003C6100">
            <w:pPr>
              <w:spacing w:after="0" w:line="264" w:lineRule="auto"/>
              <w:ind w:left="0" w:right="0" w:firstLine="0"/>
              <w:jc w:val="left"/>
              <w:rPr>
                <w:lang w:val="ru-RU"/>
              </w:rPr>
            </w:pPr>
            <w:r>
              <w:rPr>
                <w:lang w:val="ru-RU"/>
              </w:rPr>
              <w:t xml:space="preserve">Классифицировать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w:t>
            </w:r>
          </w:p>
          <w:p w:rsidR="003C6100" w:rsidRDefault="003C6100">
            <w:pPr>
              <w:spacing w:after="0" w:line="264" w:lineRule="auto"/>
              <w:ind w:left="0" w:right="0" w:firstLine="0"/>
              <w:jc w:val="left"/>
              <w:rPr>
                <w:lang w:val="ru-RU"/>
              </w:rPr>
            </w:pPr>
            <w:r>
              <w:rPr>
                <w:lang w:val="ru-RU"/>
              </w:rPr>
              <w:t xml:space="preserve">Использовать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 </w:t>
            </w:r>
          </w:p>
          <w:p w:rsidR="003C6100" w:rsidRDefault="003C6100">
            <w:pPr>
              <w:spacing w:after="0" w:line="292" w:lineRule="auto"/>
              <w:ind w:left="0" w:right="712" w:firstLine="0"/>
              <w:rPr>
                <w:lang w:val="ru-RU"/>
              </w:rPr>
            </w:pPr>
            <w:r>
              <w:rPr>
                <w:lang w:val="ru-RU"/>
              </w:rPr>
              <w:t xml:space="preserve">Устанавливать иерархические связи при описании системы права, </w:t>
            </w:r>
            <w:proofErr w:type="spellStart"/>
            <w:r>
              <w:rPr>
                <w:lang w:val="ru-RU"/>
              </w:rPr>
              <w:t>нормативноправовых</w:t>
            </w:r>
            <w:proofErr w:type="spellEnd"/>
            <w:r>
              <w:rPr>
                <w:lang w:val="ru-RU"/>
              </w:rPr>
              <w:t xml:space="preserve"> актов. </w:t>
            </w:r>
          </w:p>
          <w:p w:rsidR="003C6100" w:rsidRDefault="003C6100">
            <w:pPr>
              <w:spacing w:after="0"/>
              <w:ind w:left="0" w:right="0" w:firstLine="0"/>
              <w:jc w:val="left"/>
              <w:rPr>
                <w:lang w:val="ru-RU"/>
              </w:rPr>
            </w:pPr>
            <w:r>
              <w:rPr>
                <w:lang w:val="ru-RU"/>
              </w:rPr>
              <w:t xml:space="preserve">Приводить примеры взаимосвязи права и морали; государства и права; действия правовых регуляторов и развития общественных процессов. </w:t>
            </w:r>
          </w:p>
          <w:p w:rsidR="003C6100" w:rsidRDefault="003C6100">
            <w:pPr>
              <w:spacing w:after="0" w:line="256" w:lineRule="auto"/>
              <w:ind w:left="0" w:right="0" w:firstLine="0"/>
              <w:jc w:val="left"/>
              <w:rPr>
                <w:lang w:val="ru-RU"/>
              </w:rPr>
            </w:pPr>
            <w:r>
              <w:rPr>
                <w:lang w:val="ru-RU"/>
              </w:rPr>
              <w:t xml:space="preserve">Характеризовать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6" w:type="dxa"/>
          <w:left w:w="86" w:type="dxa"/>
          <w:right w:w="99"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97" w:lineRule="auto"/>
              <w:ind w:left="0" w:right="852" w:firstLine="0"/>
              <w:rPr>
                <w:lang w:val="ru-RU"/>
              </w:rPr>
            </w:pPr>
            <w:r>
              <w:rPr>
                <w:lang w:val="ru-RU"/>
              </w:rPr>
              <w:t xml:space="preserve">юридической ответственности. Иметь представление о </w:t>
            </w:r>
            <w:proofErr w:type="spellStart"/>
            <w:r>
              <w:rPr>
                <w:lang w:val="ru-RU"/>
              </w:rPr>
              <w:t>сравнительноправовом</w:t>
            </w:r>
            <w:proofErr w:type="spellEnd"/>
            <w:r>
              <w:rPr>
                <w:lang w:val="ru-RU"/>
              </w:rPr>
              <w:t xml:space="preserve"> научном методе. </w:t>
            </w:r>
          </w:p>
          <w:p w:rsidR="003C6100" w:rsidRDefault="003C6100">
            <w:pPr>
              <w:spacing w:after="27" w:line="268" w:lineRule="auto"/>
              <w:ind w:left="0" w:right="174" w:firstLine="0"/>
              <w:jc w:val="left"/>
              <w:rPr>
                <w:lang w:val="ru-RU"/>
              </w:rPr>
            </w:pPr>
            <w:r>
              <w:rPr>
                <w:lang w:val="ru-RU"/>
              </w:rPr>
              <w:t xml:space="preserve">Применять 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разного типа. Использовать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 </w:t>
            </w:r>
          </w:p>
          <w:p w:rsidR="003C6100" w:rsidRDefault="003C6100">
            <w:pPr>
              <w:spacing w:after="0" w:line="285" w:lineRule="auto"/>
              <w:ind w:left="0" w:right="236" w:firstLine="0"/>
              <w:rPr>
                <w:lang w:val="ru-RU"/>
              </w:rPr>
            </w:pPr>
            <w:r>
              <w:rPr>
                <w:lang w:val="ru-RU"/>
              </w:rPr>
              <w:t xml:space="preserve">Конкретизировать 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 </w:t>
            </w:r>
          </w:p>
          <w:p w:rsidR="003C6100" w:rsidRDefault="003C6100">
            <w:pPr>
              <w:spacing w:after="26" w:line="268" w:lineRule="auto"/>
              <w:ind w:left="0" w:right="0" w:firstLine="0"/>
              <w:jc w:val="left"/>
              <w:rPr>
                <w:lang w:val="ru-RU"/>
              </w:rPr>
            </w:pPr>
            <w:r>
              <w:rPr>
                <w:lang w:val="ru-RU"/>
              </w:rPr>
              <w:t xml:space="preserve">Создавать типологии источников права, отраслей права, видов и принципов юридической ответственности на основе предложенных критериев. </w:t>
            </w:r>
          </w:p>
          <w:p w:rsidR="003C6100" w:rsidRDefault="003C6100">
            <w:pPr>
              <w:spacing w:after="0" w:line="256" w:lineRule="auto"/>
              <w:ind w:left="0" w:right="51" w:firstLine="0"/>
              <w:jc w:val="left"/>
              <w:rPr>
                <w:lang w:val="ru-RU"/>
              </w:rPr>
            </w:pPr>
            <w:r>
              <w:rPr>
                <w:lang w:val="ru-RU"/>
              </w:rPr>
              <w:t xml:space="preserve">Оценивать социальную информацию  по проблемам правового регулирования,  в том числе поступающую по каналам сетевых коммуникаций, определять степень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3487"/>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1" w:lineRule="auto"/>
              <w:ind w:left="0" w:right="0" w:firstLine="0"/>
              <w:jc w:val="left"/>
              <w:rPr>
                <w:lang w:val="ru-RU"/>
              </w:rPr>
            </w:pPr>
            <w:r>
              <w:rPr>
                <w:lang w:val="ru-RU"/>
              </w:rPr>
              <w:t xml:space="preserve">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права. </w:t>
            </w:r>
          </w:p>
          <w:p w:rsidR="003C6100" w:rsidRDefault="003C6100">
            <w:pPr>
              <w:spacing w:after="0" w:line="256" w:lineRule="auto"/>
              <w:ind w:left="0" w:right="0" w:firstLine="0"/>
              <w:jc w:val="left"/>
              <w:rPr>
                <w:lang w:val="ru-RU"/>
              </w:rPr>
            </w:pPr>
            <w:r>
              <w:rPr>
                <w:lang w:val="ru-RU"/>
              </w:rPr>
              <w:t xml:space="preserve">Оценивать поведение людей и собственное поведение с точки зрения норм права; осознавать неприемлемость антиобщественного поведения </w:t>
            </w:r>
          </w:p>
        </w:tc>
      </w:tr>
      <w:tr w:rsidR="003C6100" w:rsidTr="003C6100">
        <w:trPr>
          <w:trHeight w:val="592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3.2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314" w:firstLine="0"/>
              <w:jc w:val="left"/>
              <w:rPr>
                <w:lang w:val="ru-RU"/>
              </w:rPr>
            </w:pPr>
            <w:r>
              <w:rPr>
                <w:lang w:val="ru-RU"/>
              </w:rPr>
              <w:t xml:space="preserve">Конституционные права, свободы  и обязанности человека  и гражданина  в Российской Федерации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4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64" w:lineRule="auto"/>
              <w:ind w:left="5" w:right="0" w:firstLine="0"/>
              <w:jc w:val="left"/>
              <w:rPr>
                <w:lang w:val="ru-RU"/>
              </w:rPr>
            </w:pPr>
            <w:r>
              <w:rPr>
                <w:lang w:val="ru-RU"/>
              </w:rPr>
              <w:t xml:space="preserve">Конституция Российской Федерации. Основы конституционного строя Российской Федерации. Гражданство Российской Федерации.  </w:t>
            </w:r>
          </w:p>
          <w:p w:rsidR="003C6100" w:rsidRDefault="003C6100">
            <w:pPr>
              <w:spacing w:after="0" w:line="256" w:lineRule="auto"/>
              <w:ind w:left="5" w:right="242" w:firstLine="0"/>
              <w:jc w:val="left"/>
            </w:pPr>
            <w:r>
              <w:rPr>
                <w:lang w:val="ru-RU"/>
              </w:rPr>
              <w:t xml:space="preserve">Личные (гражданские), политические, </w:t>
            </w:r>
            <w:proofErr w:type="spellStart"/>
            <w:r>
              <w:rPr>
                <w:lang w:val="ru-RU"/>
              </w:rPr>
              <w:t>социальноэкономические</w:t>
            </w:r>
            <w:proofErr w:type="spellEnd"/>
            <w:r>
              <w:rPr>
                <w:lang w:val="ru-RU"/>
              </w:rPr>
              <w:t xml:space="preserve"> и культурные права  и свободы человека  и гражданина Российской Федерации. </w:t>
            </w:r>
            <w:proofErr w:type="spellStart"/>
            <w:r>
              <w:t>Конституционные</w:t>
            </w:r>
            <w:proofErr w:type="spellEnd"/>
            <w:r>
              <w:t xml:space="preserve"> </w:t>
            </w:r>
            <w:proofErr w:type="spellStart"/>
            <w:r>
              <w:t>обязанности</w:t>
            </w:r>
            <w:proofErr w:type="spellEnd"/>
            <w:r>
              <w:t xml:space="preserve"> </w:t>
            </w:r>
            <w:proofErr w:type="spellStart"/>
            <w:r>
              <w:t>гражданина</w:t>
            </w:r>
            <w:proofErr w:type="spellEnd"/>
            <w:r>
              <w:t xml:space="preserve"> </w:t>
            </w:r>
            <w:proofErr w:type="spellStart"/>
            <w:r>
              <w:t>Российской</w:t>
            </w:r>
            <w:proofErr w:type="spellEnd"/>
            <w:r>
              <w:t xml:space="preserve"> </w:t>
            </w:r>
            <w:proofErr w:type="spellStart"/>
            <w:r>
              <w:t>Федерации</w:t>
            </w:r>
            <w:proofErr w:type="spellEnd"/>
            <w:r>
              <w:t xml:space="preserve">. </w:t>
            </w:r>
            <w:proofErr w:type="spellStart"/>
            <w:r>
              <w:t>Международная</w:t>
            </w:r>
            <w:proofErr w:type="spellEnd"/>
            <w:r>
              <w:t xml:space="preserve"> </w:t>
            </w:r>
            <w:proofErr w:type="spellStart"/>
            <w:r>
              <w:t>защита</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14" w:line="285" w:lineRule="auto"/>
              <w:ind w:left="0" w:right="560" w:firstLine="0"/>
              <w:jc w:val="left"/>
              <w:rPr>
                <w:lang w:val="ru-RU"/>
              </w:rPr>
            </w:pPr>
            <w:r>
              <w:rPr>
                <w:lang w:val="ru-RU"/>
              </w:rPr>
              <w:t xml:space="preserve">Владеть 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 </w:t>
            </w:r>
          </w:p>
          <w:p w:rsidR="003C6100" w:rsidRDefault="003C6100">
            <w:pPr>
              <w:spacing w:after="0" w:line="259" w:lineRule="auto"/>
              <w:ind w:left="0" w:right="0" w:firstLine="0"/>
              <w:jc w:val="left"/>
              <w:rPr>
                <w:lang w:val="ru-RU"/>
              </w:rPr>
            </w:pPr>
            <w:r>
              <w:rPr>
                <w:lang w:val="ru-RU"/>
              </w:rPr>
              <w:t xml:space="preserve">Характеризовать российские </w:t>
            </w:r>
            <w:proofErr w:type="spellStart"/>
            <w:r>
              <w:rPr>
                <w:lang w:val="ru-RU"/>
              </w:rPr>
              <w:t>духовнонравственные</w:t>
            </w:r>
            <w:proofErr w:type="spellEnd"/>
            <w:r>
              <w:rPr>
                <w:lang w:val="ru-RU"/>
              </w:rPr>
              <w:t xml:space="preserve">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 </w:t>
            </w:r>
          </w:p>
          <w:p w:rsidR="003C6100" w:rsidRDefault="003C6100">
            <w:pPr>
              <w:spacing w:after="46" w:line="254" w:lineRule="auto"/>
              <w:ind w:left="0" w:right="0" w:firstLine="0"/>
              <w:jc w:val="left"/>
              <w:rPr>
                <w:lang w:val="ru-RU"/>
              </w:rPr>
            </w:pPr>
            <w:r>
              <w:rPr>
                <w:lang w:val="ru-RU"/>
              </w:rPr>
              <w:t xml:space="preserve">Определять смысл, различать признаки научных понятий «правовой статус», </w:t>
            </w:r>
          </w:p>
          <w:p w:rsidR="003C6100" w:rsidRDefault="003C6100">
            <w:pPr>
              <w:spacing w:after="0" w:line="256" w:lineRule="auto"/>
              <w:ind w:left="0" w:right="0" w:firstLine="0"/>
              <w:jc w:val="left"/>
            </w:pPr>
            <w:r>
              <w:t>«</w:t>
            </w:r>
            <w:proofErr w:type="spellStart"/>
            <w:r>
              <w:t>гражданство</w:t>
            </w:r>
            <w:proofErr w:type="spellEnd"/>
            <w:r>
              <w:t xml:space="preserve"> </w:t>
            </w:r>
            <w:proofErr w:type="spellStart"/>
            <w:r>
              <w:t>Российской</w:t>
            </w:r>
            <w:proofErr w:type="spellEnd"/>
            <w:r>
              <w:t xml:space="preserve"> </w:t>
            </w:r>
            <w:proofErr w:type="spellStart"/>
            <w:r>
              <w:t>Федерации</w:t>
            </w:r>
            <w:proofErr w:type="spellEnd"/>
            <w:r>
              <w:t xml:space="preserve">». </w:t>
            </w:r>
          </w:p>
        </w:tc>
      </w:tr>
    </w:tbl>
    <w:p w:rsidR="003C6100" w:rsidRDefault="003C6100" w:rsidP="003C6100">
      <w:pPr>
        <w:spacing w:after="0" w:line="256" w:lineRule="auto"/>
        <w:ind w:left="-1131" w:right="6105" w:firstLine="0"/>
        <w:jc w:val="left"/>
      </w:pPr>
    </w:p>
    <w:tbl>
      <w:tblPr>
        <w:tblW w:w="14846" w:type="dxa"/>
        <w:tblInd w:w="4" w:type="dxa"/>
        <w:tblCellMar>
          <w:top w:w="46" w:type="dxa"/>
          <w:left w:w="86" w:type="dxa"/>
          <w:right w:w="40"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46" w:firstLine="0"/>
              <w:jc w:val="left"/>
              <w:rPr>
                <w:lang w:val="ru-RU"/>
              </w:rPr>
            </w:pPr>
            <w:r>
              <w:rPr>
                <w:lang w:val="ru-RU"/>
              </w:rPr>
              <w:t xml:space="preserve">прав человека в условиях мирного и военного времени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300" w:lineRule="auto"/>
              <w:ind w:left="0" w:right="1019" w:firstLine="0"/>
              <w:jc w:val="left"/>
              <w:rPr>
                <w:lang w:val="ru-RU"/>
              </w:rPr>
            </w:pPr>
            <w:r>
              <w:rPr>
                <w:lang w:val="ru-RU"/>
              </w:rPr>
              <w:t xml:space="preserve">Классифицировать права человека  и гражданина. </w:t>
            </w:r>
          </w:p>
          <w:p w:rsidR="003C6100" w:rsidRDefault="003C6100">
            <w:pPr>
              <w:spacing w:after="0" w:line="280" w:lineRule="auto"/>
              <w:ind w:left="0" w:right="52" w:firstLine="0"/>
              <w:jc w:val="left"/>
              <w:rPr>
                <w:lang w:val="ru-RU"/>
              </w:rPr>
            </w:pPr>
            <w:r>
              <w:rPr>
                <w:lang w:val="ru-RU"/>
              </w:rPr>
              <w:t xml:space="preserve">Использовать 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 Выявлять функциональные связи  при описании прав, свобод и обязанностей  и отражать их в схемах и таблицах. Использовать знания о конституционных правах, свободах и обязанностях в целях успешного выполнения роли гражданина, определения личной гражданской позиции. Формулировать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 </w:t>
            </w:r>
          </w:p>
          <w:p w:rsidR="003C6100" w:rsidRDefault="003C6100">
            <w:pPr>
              <w:spacing w:after="26" w:line="268" w:lineRule="auto"/>
              <w:ind w:left="0" w:right="0" w:firstLine="0"/>
              <w:jc w:val="left"/>
              <w:rPr>
                <w:lang w:val="ru-RU"/>
              </w:rPr>
            </w:pPr>
            <w:r>
              <w:rPr>
                <w:lang w:val="ru-RU"/>
              </w:rPr>
              <w:t xml:space="preserve">Использовать ключевые понятия, теоретические положения о способах защиты прав человека для объяснения явлений социальной действительности. </w:t>
            </w:r>
          </w:p>
          <w:p w:rsidR="003C6100" w:rsidRDefault="003C6100">
            <w:pPr>
              <w:spacing w:after="0" w:line="256" w:lineRule="auto"/>
              <w:ind w:left="0" w:right="73" w:firstLine="0"/>
              <w:rPr>
                <w:lang w:val="ru-RU"/>
              </w:rPr>
            </w:pPr>
            <w:r>
              <w:rPr>
                <w:lang w:val="ru-RU"/>
              </w:rPr>
              <w:t xml:space="preserve">Конкретизировать теоретические положения  о правах, свободах и обязанностях человека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10"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2442"/>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727" w:firstLine="0"/>
              <w:jc w:val="left"/>
              <w:rPr>
                <w:lang w:val="ru-RU"/>
              </w:rPr>
            </w:pPr>
            <w:r>
              <w:rPr>
                <w:lang w:val="ru-RU"/>
              </w:rPr>
              <w:t xml:space="preserve">и гражданина в Российской Федерации фактами социальной действительности, модельными ситуациями, примерами  из личного социального опыта. Создавать типологии прав человека  и гражданина на основе предложенных критериев </w:t>
            </w:r>
          </w:p>
        </w:tc>
      </w:tr>
      <w:tr w:rsidR="003C6100" w:rsidRPr="007769DF" w:rsidTr="003C6100">
        <w:trPr>
          <w:trHeight w:val="6966"/>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3.3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Правовое регулирование гражданских, семейных, трудовых правоотношений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6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20" w:firstLine="0"/>
              <w:jc w:val="left"/>
            </w:pPr>
            <w:r>
              <w:rPr>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 и детей. Трудовое право. Трудовые правоотношения. </w:t>
            </w:r>
            <w:proofErr w:type="spellStart"/>
            <w:r>
              <w:t>Порядок</w:t>
            </w:r>
            <w:proofErr w:type="spellEnd"/>
            <w:r>
              <w:t xml:space="preserve"> </w:t>
            </w:r>
            <w:proofErr w:type="spellStart"/>
            <w:r>
              <w:t>приема</w:t>
            </w:r>
            <w:proofErr w:type="spellEnd"/>
            <w:r>
              <w:t xml:space="preserve"> </w:t>
            </w:r>
            <w:proofErr w:type="spellStart"/>
            <w:r>
              <w:t>на</w:t>
            </w:r>
            <w:proofErr w:type="spellEnd"/>
            <w:r>
              <w:t xml:space="preserve"> </w:t>
            </w:r>
            <w:proofErr w:type="spellStart"/>
            <w:r>
              <w:t>работу</w:t>
            </w:r>
            <w:proofErr w:type="spellEnd"/>
            <w:r>
              <w:t xml:space="preserve">, </w:t>
            </w:r>
            <w:proofErr w:type="spellStart"/>
            <w:r>
              <w:t>заключения</w:t>
            </w:r>
            <w:proofErr w:type="spellEnd"/>
            <w:r>
              <w:t xml:space="preserve"> и </w:t>
            </w:r>
            <w:proofErr w:type="spellStart"/>
            <w:r>
              <w:t>расторжения</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21" w:line="273" w:lineRule="auto"/>
              <w:ind w:left="0" w:right="0" w:firstLine="0"/>
              <w:jc w:val="left"/>
              <w:rPr>
                <w:lang w:val="ru-RU"/>
              </w:rPr>
            </w:pPr>
            <w:r>
              <w:rPr>
                <w:lang w:val="ru-RU"/>
              </w:rPr>
              <w:t xml:space="preserve">Владеть знаниями о правовом регулировании гражданских, семейных, трудовых, правовых отношений. </w:t>
            </w:r>
          </w:p>
          <w:p w:rsidR="003C6100" w:rsidRDefault="003C6100">
            <w:pPr>
              <w:spacing w:after="0" w:line="268" w:lineRule="auto"/>
              <w:ind w:left="0" w:right="83" w:firstLine="0"/>
              <w:jc w:val="left"/>
              <w:rPr>
                <w:lang w:val="ru-RU"/>
              </w:rPr>
            </w:pPr>
            <w:r>
              <w:rPr>
                <w:lang w:val="ru-RU"/>
              </w:rPr>
              <w:t xml:space="preserve">Классифицировать организационно-правовые формы юридических лиц; права и обязанности родителей и детей; права и обязанности работников и работодателей. Применять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 </w:t>
            </w:r>
          </w:p>
          <w:p w:rsidR="003C6100" w:rsidRDefault="003C6100">
            <w:pPr>
              <w:spacing w:after="0" w:line="256" w:lineRule="auto"/>
              <w:ind w:left="0" w:right="212" w:firstLine="0"/>
              <w:jc w:val="left"/>
              <w:rPr>
                <w:lang w:val="ru-RU"/>
              </w:rPr>
            </w:pPr>
            <w:r>
              <w:rPr>
                <w:lang w:val="ru-RU"/>
              </w:rPr>
              <w:t xml:space="preserve">Формулировать 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45" w:type="dxa"/>
          <w:left w:w="86" w:type="dxa"/>
          <w:right w:w="73"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55" w:firstLine="0"/>
              <w:jc w:val="left"/>
              <w:rPr>
                <w:lang w:val="ru-RU"/>
              </w:rPr>
            </w:pPr>
            <w:r>
              <w:rPr>
                <w:lang w:val="ru-RU"/>
              </w:rPr>
              <w:t xml:space="preserve">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300" w:lineRule="auto"/>
              <w:ind w:left="0" w:right="0" w:firstLine="0"/>
              <w:jc w:val="left"/>
              <w:rPr>
                <w:lang w:val="ru-RU"/>
              </w:rPr>
            </w:pPr>
            <w:r>
              <w:rPr>
                <w:lang w:val="ru-RU"/>
              </w:rPr>
              <w:t xml:space="preserve">работников; правового регулировании отношений супругов. </w:t>
            </w:r>
          </w:p>
          <w:p w:rsidR="003C6100" w:rsidRDefault="003C6100">
            <w:pPr>
              <w:spacing w:after="30" w:line="271" w:lineRule="auto"/>
              <w:ind w:left="0" w:right="431" w:firstLine="0"/>
              <w:jc w:val="left"/>
              <w:rPr>
                <w:lang w:val="ru-RU"/>
              </w:rPr>
            </w:pPr>
            <w:r>
              <w:rPr>
                <w:lang w:val="ru-RU"/>
              </w:rPr>
              <w:t xml:space="preserve">Использовать ключевые понятия, теоретические положения об особенностях трудовых правоотношений несовершеннолетних работников  для объяснения явлений социальной действительности. </w:t>
            </w:r>
          </w:p>
          <w:p w:rsidR="003C6100" w:rsidRDefault="003C6100">
            <w:pPr>
              <w:spacing w:after="0" w:line="268" w:lineRule="auto"/>
              <w:ind w:left="0" w:right="172" w:firstLine="0"/>
              <w:jc w:val="left"/>
              <w:rPr>
                <w:lang w:val="ru-RU"/>
              </w:rPr>
            </w:pPr>
            <w:r>
              <w:rPr>
                <w:lang w:val="ru-RU"/>
              </w:rPr>
              <w:t xml:space="preserve">Конкретизировать 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примерами  из личного социального опыта. </w:t>
            </w:r>
          </w:p>
          <w:p w:rsidR="003C6100" w:rsidRDefault="003C6100">
            <w:pPr>
              <w:spacing w:after="0" w:line="256" w:lineRule="auto"/>
              <w:ind w:left="0" w:right="98" w:firstLine="0"/>
              <w:jc w:val="left"/>
              <w:rPr>
                <w:lang w:val="ru-RU"/>
              </w:rPr>
            </w:pPr>
            <w:r>
              <w:rPr>
                <w:lang w:val="ru-RU"/>
              </w:rPr>
              <w:t xml:space="preserve">Находить, анализировать и использовать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 Оценивать социальную информацию  по проблемам правового регулирования, в том числе поступающую по каналам сетевых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10" w:type="dxa"/>
          <w:left w:w="86" w:type="dxa"/>
          <w:right w:w="81"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2442"/>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rPr>
                <w:lang w:val="ru-RU"/>
              </w:rPr>
            </w:pPr>
            <w:r>
              <w:rPr>
                <w:lang w:val="ru-RU"/>
              </w:rPr>
              <w:t xml:space="preserve">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 </w:t>
            </w:r>
          </w:p>
        </w:tc>
      </w:tr>
      <w:tr w:rsidR="003C6100" w:rsidTr="003C6100">
        <w:trPr>
          <w:trHeight w:val="6966"/>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3.4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Правовое регулирование налоговых, образовательных, административных, уголовных правоотношений, экологическое законодательство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3" w:right="0" w:firstLine="0"/>
              <w:jc w:val="center"/>
            </w:pPr>
            <w:r>
              <w:t xml:space="preserve">8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198" w:firstLine="0"/>
              <w:jc w:val="left"/>
            </w:pPr>
            <w:r>
              <w:rPr>
                <w:lang w:val="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rPr>
                <w:b/>
                <w:lang w:val="ru-RU"/>
              </w:rPr>
              <w:t xml:space="preserve"> </w:t>
            </w:r>
            <w:r>
              <w:rPr>
                <w:lang w:val="ru-RU"/>
              </w:rPr>
              <w:t xml:space="preserve">Федеральный закон  «Об образовании  в Российской Федерации». </w:t>
            </w:r>
            <w:proofErr w:type="spellStart"/>
            <w:r>
              <w:t>Порядок</w:t>
            </w:r>
            <w:proofErr w:type="spellEnd"/>
            <w:r>
              <w:t xml:space="preserve"> </w:t>
            </w:r>
            <w:proofErr w:type="spellStart"/>
            <w:r>
              <w:t>приема</w:t>
            </w:r>
            <w:proofErr w:type="spellEnd"/>
            <w:r>
              <w:t xml:space="preserve">  </w:t>
            </w:r>
            <w:proofErr w:type="spellStart"/>
            <w:r>
              <w:t>на</w:t>
            </w:r>
            <w:proofErr w:type="spellEnd"/>
            <w:r>
              <w:t xml:space="preserve"> </w:t>
            </w:r>
            <w:proofErr w:type="spellStart"/>
            <w:r>
              <w:t>обучение</w:t>
            </w:r>
            <w:proofErr w:type="spellEnd"/>
            <w:r>
              <w:t xml:space="preserve">  в </w:t>
            </w:r>
            <w:proofErr w:type="spellStart"/>
            <w:r>
              <w:t>образовательные</w:t>
            </w:r>
            <w:proofErr w:type="spellEnd"/>
            <w:r>
              <w:t xml:space="preserve"> </w:t>
            </w:r>
            <w:proofErr w:type="spellStart"/>
            <w:r>
              <w:t>организации</w:t>
            </w:r>
            <w:proofErr w:type="spellEnd"/>
            <w:r>
              <w:t xml:space="preserve"> </w:t>
            </w:r>
            <w:proofErr w:type="spellStart"/>
            <w:r>
              <w:t>среднего</w:t>
            </w:r>
            <w:proofErr w:type="spellEnd"/>
            <w:r>
              <w:t xml:space="preserve"> </w:t>
            </w:r>
            <w:proofErr w:type="spellStart"/>
            <w:r>
              <w:t>профессионального</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64" w:lineRule="auto"/>
              <w:ind w:left="0" w:right="0" w:firstLine="0"/>
              <w:jc w:val="left"/>
              <w:rPr>
                <w:lang w:val="ru-RU"/>
              </w:rPr>
            </w:pPr>
            <w:r>
              <w:rPr>
                <w:lang w:val="ru-RU"/>
              </w:rPr>
              <w:t xml:space="preserve">Владеть знаниями о правовом регулировании налоговых, образовательных, административных, уголовных правовых отношений; об экологическом законодательстве. </w:t>
            </w:r>
          </w:p>
          <w:p w:rsidR="003C6100" w:rsidRDefault="003C6100">
            <w:pPr>
              <w:spacing w:after="0" w:line="292" w:lineRule="auto"/>
              <w:ind w:left="0" w:right="0" w:firstLine="0"/>
              <w:rPr>
                <w:lang w:val="ru-RU"/>
              </w:rPr>
            </w:pPr>
            <w:r>
              <w:rPr>
                <w:lang w:val="ru-RU"/>
              </w:rPr>
              <w:t xml:space="preserve">Определять смысл, различать признаки научного понятия «налог». </w:t>
            </w:r>
          </w:p>
          <w:p w:rsidR="003C6100" w:rsidRDefault="003C6100">
            <w:pPr>
              <w:spacing w:after="0"/>
              <w:ind w:left="0" w:right="56" w:firstLine="0"/>
              <w:jc w:val="left"/>
              <w:rPr>
                <w:lang w:val="ru-RU"/>
              </w:rPr>
            </w:pPr>
            <w:r>
              <w:rPr>
                <w:lang w:val="ru-RU"/>
              </w:rPr>
              <w:t xml:space="preserve">Классифицировать 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3C6100" w:rsidRDefault="003C6100">
            <w:pPr>
              <w:spacing w:after="0" w:line="256" w:lineRule="auto"/>
              <w:ind w:left="0" w:right="0" w:firstLine="0"/>
              <w:jc w:val="left"/>
            </w:pPr>
            <w:r>
              <w:rPr>
                <w:lang w:val="ru-RU"/>
              </w:rPr>
              <w:t xml:space="preserve">Представлять схематично виды административных правонарушений и наказаний, в табличной форме виды преступлений и наказаний за их совершение. </w:t>
            </w:r>
            <w:proofErr w:type="spellStart"/>
            <w:r>
              <w:t>Применять</w:t>
            </w:r>
            <w:proofErr w:type="spellEnd"/>
            <w:r>
              <w:t xml:space="preserve"> </w:t>
            </w:r>
            <w:proofErr w:type="spellStart"/>
            <w:r>
              <w:t>знания</w:t>
            </w:r>
            <w:proofErr w:type="spellEnd"/>
            <w:r>
              <w:t xml:space="preserve"> о </w:t>
            </w:r>
            <w:proofErr w:type="spellStart"/>
            <w:r>
              <w:t>системе</w:t>
            </w:r>
            <w:proofErr w:type="spellEnd"/>
            <w:r>
              <w:t xml:space="preserve"> </w:t>
            </w:r>
            <w:proofErr w:type="spellStart"/>
            <w:r>
              <w:t>налогов</w:t>
            </w:r>
            <w:proofErr w:type="spellEnd"/>
            <w:r>
              <w:t xml:space="preserve"> и </w:t>
            </w:r>
            <w:proofErr w:type="spellStart"/>
            <w:r>
              <w:t>сборов</w:t>
            </w:r>
            <w:proofErr w:type="spellEnd"/>
            <w:r>
              <w:t xml:space="preserve">, </w:t>
            </w:r>
          </w:p>
        </w:tc>
      </w:tr>
    </w:tbl>
    <w:p w:rsidR="003C6100" w:rsidRDefault="003C6100" w:rsidP="003C6100">
      <w:pPr>
        <w:spacing w:after="0" w:line="256" w:lineRule="auto"/>
        <w:ind w:left="-1131" w:right="6105" w:firstLine="0"/>
        <w:jc w:val="left"/>
      </w:pPr>
    </w:p>
    <w:tbl>
      <w:tblPr>
        <w:tblW w:w="14846" w:type="dxa"/>
        <w:tblInd w:w="4" w:type="dxa"/>
        <w:tblCellMar>
          <w:top w:w="46" w:type="dxa"/>
          <w:left w:w="86" w:type="dxa"/>
          <w:right w:w="36" w:type="dxa"/>
        </w:tblCellMar>
        <w:tblLook w:val="04A0" w:firstRow="1" w:lastRow="0" w:firstColumn="1" w:lastColumn="0" w:noHBand="0" w:noVBand="1"/>
      </w:tblPr>
      <w:tblGrid>
        <w:gridCol w:w="720"/>
        <w:gridCol w:w="2816"/>
        <w:gridCol w:w="1722"/>
        <w:gridCol w:w="3674"/>
        <w:gridCol w:w="5914"/>
      </w:tblGrid>
      <w:tr w:rsidR="003C6100" w:rsidRPr="007769DF" w:rsidTr="003C6100">
        <w:trPr>
          <w:trHeight w:val="9401"/>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pP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6" w:lineRule="auto"/>
              <w:ind w:left="5" w:right="123" w:firstLine="0"/>
              <w:jc w:val="left"/>
              <w:rPr>
                <w:lang w:val="ru-RU"/>
              </w:rPr>
            </w:pPr>
            <w:r>
              <w:rPr>
                <w:lang w:val="ru-RU"/>
              </w:rPr>
              <w:t>и высшего образования. Порядок оказания платных образовательных услуг.</w:t>
            </w:r>
            <w:r>
              <w:rPr>
                <w:b/>
                <w:lang w:val="ru-RU"/>
              </w:rPr>
              <w:t xml:space="preserve"> </w:t>
            </w:r>
            <w:r>
              <w:rPr>
                <w:lang w:val="ru-RU"/>
              </w:rPr>
              <w:t xml:space="preserve">Административное право  и его субъекты. </w:t>
            </w:r>
          </w:p>
          <w:p w:rsidR="003C6100" w:rsidRDefault="003C6100">
            <w:pPr>
              <w:spacing w:after="29" w:line="271" w:lineRule="auto"/>
              <w:ind w:left="5" w:right="227" w:firstLine="0"/>
              <w:jc w:val="left"/>
              <w:rPr>
                <w:lang w:val="ru-RU"/>
              </w:rPr>
            </w:pPr>
            <w:r>
              <w:rPr>
                <w:lang w:val="ru-RU"/>
              </w:rPr>
              <w:t>Административное правонарушение и административная ответственность.</w:t>
            </w:r>
            <w:r>
              <w:rPr>
                <w:b/>
                <w:lang w:val="ru-RU"/>
              </w:rPr>
              <w:t xml:space="preserve"> </w:t>
            </w:r>
            <w:r>
              <w:rPr>
                <w:lang w:val="ru-RU"/>
              </w:rPr>
              <w:t>Экологическое законодательство. Экологические правонарушения.  Способы защиты права  на благоприятную окружающую среду.</w:t>
            </w:r>
            <w:r>
              <w:rPr>
                <w:b/>
                <w:lang w:val="ru-RU"/>
              </w:rPr>
              <w:t xml:space="preserve"> </w:t>
            </w:r>
          </w:p>
          <w:p w:rsidR="003C6100" w:rsidRDefault="003C6100">
            <w:pPr>
              <w:spacing w:after="0" w:line="256" w:lineRule="auto"/>
              <w:ind w:left="5" w:right="0" w:firstLine="0"/>
              <w:jc w:val="left"/>
              <w:rPr>
                <w:lang w:val="ru-RU"/>
              </w:rPr>
            </w:pPr>
            <w:r>
              <w:rPr>
                <w:lang w:val="ru-RU"/>
              </w:rPr>
              <w:t xml:space="preserve">Уголовное право.  </w:t>
            </w:r>
          </w:p>
          <w:p w:rsidR="003C6100" w:rsidRDefault="003C6100">
            <w:pPr>
              <w:spacing w:after="0" w:line="256" w:lineRule="auto"/>
              <w:ind w:left="5" w:right="0" w:firstLine="0"/>
              <w:jc w:val="left"/>
              <w:rPr>
                <w:lang w:val="ru-RU"/>
              </w:rPr>
            </w:pPr>
            <w:r>
              <w:rPr>
                <w:lang w:val="ru-RU"/>
              </w:rPr>
              <w:t xml:space="preserve">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14" w:line="280" w:lineRule="auto"/>
              <w:ind w:left="0" w:right="269" w:firstLine="0"/>
              <w:jc w:val="left"/>
              <w:rPr>
                <w:lang w:val="ru-RU"/>
              </w:rPr>
            </w:pPr>
            <w:r>
              <w:rPr>
                <w:lang w:val="ru-RU"/>
              </w:rPr>
              <w:t xml:space="preserve">порядке оказания образовательных услуг, экологическом законодательстве для анализа социальной информации о правовом регулировании общественных </w:t>
            </w:r>
            <w:proofErr w:type="gramStart"/>
            <w:r>
              <w:rPr>
                <w:lang w:val="ru-RU"/>
              </w:rPr>
              <w:t>процессов  в</w:t>
            </w:r>
            <w:proofErr w:type="gramEnd"/>
            <w:r>
              <w:rPr>
                <w:lang w:val="ru-RU"/>
              </w:rPr>
              <w:t xml:space="preserve"> Российской Федерации, полученной  из источников разного типа. </w:t>
            </w:r>
          </w:p>
          <w:p w:rsidR="003C6100" w:rsidRDefault="003C6100">
            <w:pPr>
              <w:spacing w:after="0" w:line="268" w:lineRule="auto"/>
              <w:ind w:left="0" w:right="103" w:firstLine="0"/>
              <w:jc w:val="left"/>
              <w:rPr>
                <w:lang w:val="ru-RU"/>
              </w:rPr>
            </w:pPr>
            <w:r>
              <w:rPr>
                <w:lang w:val="ru-RU"/>
              </w:rPr>
              <w:t xml:space="preserve">Осуществлять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 Формулировать на основе приобретенных знаний о законодательстве Российской Федерации собственные суждения и аргументы по проблемам ответственности  за налоговые правонарушения; способам защиты права на благоприятную окружающую среду. </w:t>
            </w:r>
          </w:p>
          <w:p w:rsidR="003C6100" w:rsidRDefault="003C6100">
            <w:pPr>
              <w:spacing w:after="0" w:line="256" w:lineRule="auto"/>
              <w:ind w:left="0" w:right="0" w:firstLine="0"/>
              <w:jc w:val="left"/>
              <w:rPr>
                <w:lang w:val="ru-RU"/>
              </w:rPr>
            </w:pPr>
            <w:r>
              <w:rPr>
                <w:lang w:val="ru-RU"/>
              </w:rPr>
              <w:t xml:space="preserve">Использовать ключевые понятия, теоретические положения об особенностях уголовной ответственности </w:t>
            </w:r>
          </w:p>
          <w:p w:rsidR="003C6100" w:rsidRDefault="003C6100">
            <w:pPr>
              <w:spacing w:after="6" w:line="292" w:lineRule="auto"/>
              <w:ind w:left="0" w:right="0" w:firstLine="0"/>
              <w:jc w:val="left"/>
              <w:rPr>
                <w:lang w:val="ru-RU"/>
              </w:rPr>
            </w:pPr>
            <w:r>
              <w:rPr>
                <w:lang w:val="ru-RU"/>
              </w:rPr>
              <w:t xml:space="preserve">несовершеннолетних для объяснения явлений социальной действительности. </w:t>
            </w:r>
          </w:p>
          <w:p w:rsidR="003C6100" w:rsidRDefault="003C6100">
            <w:pPr>
              <w:spacing w:after="0" w:line="256" w:lineRule="auto"/>
              <w:ind w:left="0" w:right="76" w:firstLine="0"/>
              <w:jc w:val="left"/>
              <w:rPr>
                <w:lang w:val="ru-RU"/>
              </w:rPr>
            </w:pPr>
            <w:r>
              <w:rPr>
                <w:lang w:val="ru-RU"/>
              </w:rPr>
              <w:t xml:space="preserve">Конкретизировать теоретические положения  о правовом регулировании оказания образовательных услуг; правах и обязанностях </w:t>
            </w:r>
          </w:p>
        </w:tc>
      </w:tr>
    </w:tbl>
    <w:p w:rsidR="003C6100" w:rsidRDefault="003C6100" w:rsidP="003C6100">
      <w:pPr>
        <w:spacing w:after="0" w:line="256" w:lineRule="auto"/>
        <w:ind w:left="-1131" w:right="6105" w:firstLine="0"/>
        <w:jc w:val="left"/>
        <w:rPr>
          <w:lang w:val="ru-RU"/>
        </w:rPr>
      </w:pPr>
    </w:p>
    <w:tbl>
      <w:tblPr>
        <w:tblW w:w="14846" w:type="dxa"/>
        <w:tblInd w:w="4" w:type="dxa"/>
        <w:tblCellMar>
          <w:top w:w="3" w:type="dxa"/>
          <w:left w:w="86" w:type="dxa"/>
          <w:right w:w="40" w:type="dxa"/>
        </w:tblCellMar>
        <w:tblLook w:val="04A0" w:firstRow="1" w:lastRow="0" w:firstColumn="1" w:lastColumn="0" w:noHBand="0" w:noVBand="1"/>
      </w:tblPr>
      <w:tblGrid>
        <w:gridCol w:w="719"/>
        <w:gridCol w:w="2873"/>
        <w:gridCol w:w="1706"/>
        <w:gridCol w:w="3673"/>
        <w:gridCol w:w="5875"/>
      </w:tblGrid>
      <w:tr w:rsidR="003C6100" w:rsidRPr="007769DF" w:rsidTr="003C6100">
        <w:trPr>
          <w:trHeight w:val="1404"/>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176" w:firstLine="0"/>
              <w:rPr>
                <w:lang w:val="ru-RU"/>
              </w:rPr>
            </w:pPr>
            <w:r>
              <w:rPr>
                <w:lang w:val="ru-RU"/>
              </w:rPr>
              <w:t xml:space="preserve">налогоплательщика; принципах уголовного права фактами социальной действительности, модельными ситуациями, примерами  из личного социального опыта </w:t>
            </w:r>
          </w:p>
        </w:tc>
      </w:tr>
      <w:tr w:rsidR="003C6100" w:rsidRPr="007769DF" w:rsidTr="003C6100">
        <w:trPr>
          <w:trHeight w:val="8004"/>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3.5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rPr>
                <w:lang w:val="ru-RU"/>
              </w:rPr>
            </w:pPr>
            <w:r>
              <w:rPr>
                <w:lang w:val="ru-RU"/>
              </w:rPr>
              <w:t xml:space="preserve">Основные принципы конституционного, арбитражного, гражданского, административного, уголовного процессов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15" w:firstLine="0"/>
              <w:jc w:val="center"/>
            </w:pPr>
            <w:r>
              <w:t xml:space="preserve">6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64" w:lineRule="auto"/>
              <w:ind w:left="5" w:right="0" w:firstLine="0"/>
              <w:jc w:val="left"/>
              <w:rPr>
                <w:lang w:val="ru-RU"/>
              </w:rPr>
            </w:pPr>
            <w:r>
              <w:rPr>
                <w:lang w:val="ru-RU"/>
              </w:rPr>
              <w:t>Гражданские споры, порядок их рассмотрения. Основные принципы гражданского процесса. Участники гражданского процесса.</w:t>
            </w:r>
            <w:r>
              <w:rPr>
                <w:b/>
                <w:lang w:val="ru-RU"/>
              </w:rPr>
              <w:t xml:space="preserve"> </w:t>
            </w:r>
          </w:p>
          <w:p w:rsidR="003C6100" w:rsidRDefault="003C6100">
            <w:pPr>
              <w:spacing w:after="0" w:line="271" w:lineRule="auto"/>
              <w:ind w:left="5" w:right="394" w:firstLine="0"/>
              <w:jc w:val="left"/>
            </w:pPr>
            <w:r>
              <w:rPr>
                <w:lang w:val="ru-RU"/>
              </w:rPr>
              <w:t>Административный процесс. Судебное производство по делам  об административных правонарушениях.</w:t>
            </w:r>
            <w:r>
              <w:rPr>
                <w:b/>
                <w:lang w:val="ru-RU"/>
              </w:rPr>
              <w:t xml:space="preserve"> </w:t>
            </w:r>
            <w:r>
              <w:rPr>
                <w:lang w:val="ru-RU"/>
              </w:rPr>
              <w:t>Уголовный процесс,  его принципы и стадии. Участники уголовного процесса.</w:t>
            </w:r>
            <w:r>
              <w:rPr>
                <w:b/>
                <w:lang w:val="ru-RU"/>
              </w:rPr>
              <w:t xml:space="preserve"> </w:t>
            </w:r>
            <w:r>
              <w:rPr>
                <w:lang w:val="ru-RU"/>
              </w:rPr>
              <w:t xml:space="preserve">Конституционное судопроизводство. </w:t>
            </w:r>
            <w:proofErr w:type="spellStart"/>
            <w:r>
              <w:t>Арбитражное</w:t>
            </w:r>
            <w:proofErr w:type="spellEnd"/>
            <w:r>
              <w:t xml:space="preserve"> </w:t>
            </w:r>
            <w:proofErr w:type="spellStart"/>
            <w:r>
              <w:t>судопроизводство</w:t>
            </w:r>
            <w:proofErr w:type="spellEnd"/>
            <w:r>
              <w:t>.</w:t>
            </w:r>
            <w:r>
              <w:rPr>
                <w:b/>
              </w:rPr>
              <w:t xml:space="preserve"> </w:t>
            </w:r>
          </w:p>
          <w:p w:rsidR="003C6100" w:rsidRDefault="003C6100">
            <w:pPr>
              <w:spacing w:after="0" w:line="256" w:lineRule="auto"/>
              <w:ind w:left="5" w:right="0" w:firstLine="0"/>
              <w:jc w:val="left"/>
            </w:pPr>
            <w:proofErr w:type="spellStart"/>
            <w:r>
              <w:t>Юридическое</w:t>
            </w:r>
            <w:proofErr w:type="spellEnd"/>
            <w:r>
              <w:t xml:space="preserve"> </w:t>
            </w:r>
            <w:proofErr w:type="spellStart"/>
            <w:r>
              <w:t>образование</w:t>
            </w:r>
            <w:proofErr w:type="spellEnd"/>
            <w:r>
              <w:t xml:space="preserve">, </w:t>
            </w:r>
            <w:proofErr w:type="spellStart"/>
            <w:r>
              <w:t>юристы</w:t>
            </w:r>
            <w:proofErr w:type="spellEnd"/>
            <w:r>
              <w:t xml:space="preserve"> </w:t>
            </w:r>
            <w:proofErr w:type="spellStart"/>
            <w:r>
              <w:t>как</w:t>
            </w:r>
            <w:proofErr w:type="spellEnd"/>
            <w:r>
              <w:t xml:space="preserve"> </w:t>
            </w:r>
            <w:proofErr w:type="spellStart"/>
            <w:r>
              <w:t>социальнопрофессиональная</w:t>
            </w:r>
            <w:proofErr w:type="spellEnd"/>
            <w:r>
              <w:t xml:space="preserve"> </w:t>
            </w:r>
            <w:proofErr w:type="spellStart"/>
            <w:r>
              <w:t>группа</w:t>
            </w:r>
            <w:proofErr w:type="spellEnd"/>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3" w:lineRule="auto"/>
              <w:ind w:left="0" w:right="0" w:firstLine="0"/>
              <w:jc w:val="left"/>
              <w:rPr>
                <w:lang w:val="ru-RU"/>
              </w:rPr>
            </w:pPr>
            <w:r>
              <w:rPr>
                <w:lang w:val="ru-RU"/>
              </w:rPr>
              <w:t xml:space="preserve">Владеть знаниями о гражданском, административном и уголовном судопроизводстве. </w:t>
            </w:r>
          </w:p>
          <w:p w:rsidR="003C6100" w:rsidRDefault="003C6100">
            <w:pPr>
              <w:spacing w:after="0"/>
              <w:ind w:left="0" w:right="51" w:firstLine="0"/>
              <w:jc w:val="left"/>
              <w:rPr>
                <w:lang w:val="ru-RU"/>
              </w:rPr>
            </w:pPr>
            <w:r>
              <w:rPr>
                <w:lang w:val="ru-RU"/>
              </w:rPr>
              <w:t xml:space="preserve">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w:t>
            </w:r>
            <w:proofErr w:type="gramStart"/>
            <w:r>
              <w:rPr>
                <w:lang w:val="ru-RU"/>
              </w:rPr>
              <w:t>публикации  на</w:t>
            </w:r>
            <w:proofErr w:type="gramEnd"/>
            <w:r>
              <w:rPr>
                <w:lang w:val="ru-RU"/>
              </w:rPr>
              <w:t xml:space="preserve"> </w:t>
            </w:r>
            <w:proofErr w:type="spellStart"/>
            <w:r>
              <w:rPr>
                <w:lang w:val="ru-RU"/>
              </w:rPr>
              <w:t>интернет-ресурсах</w:t>
            </w:r>
            <w:proofErr w:type="spellEnd"/>
            <w:r>
              <w:rPr>
                <w:lang w:val="ru-RU"/>
              </w:rPr>
              <w:t xml:space="preserve"> государственных органов, нормативные правовые акты, государственные документы стратегического характера, публикации в СМИ. </w:t>
            </w:r>
          </w:p>
          <w:p w:rsidR="003C6100" w:rsidRDefault="003C6100">
            <w:pPr>
              <w:spacing w:after="34" w:line="261" w:lineRule="auto"/>
              <w:ind w:left="0" w:right="23" w:firstLine="0"/>
              <w:jc w:val="left"/>
              <w:rPr>
                <w:lang w:val="ru-RU"/>
              </w:rPr>
            </w:pPr>
            <w:r>
              <w:rPr>
                <w:lang w:val="ru-RU"/>
              </w:rPr>
              <w:t xml:space="preserve">Формулировать на основе приобретенных знаний о законодательстве Российской Федерации собственные суждения и аргументы об особенностях профессиональной деятельности представителей юридических профессий (опираясь на социальные ценности). </w:t>
            </w:r>
          </w:p>
          <w:p w:rsidR="003C6100" w:rsidRDefault="003C6100">
            <w:pPr>
              <w:spacing w:after="0" w:line="256" w:lineRule="auto"/>
              <w:ind w:left="0" w:right="50" w:firstLine="0"/>
              <w:rPr>
                <w:lang w:val="ru-RU"/>
              </w:rPr>
            </w:pPr>
            <w:r>
              <w:rPr>
                <w:lang w:val="ru-RU"/>
              </w:rPr>
              <w:t xml:space="preserve">Конкретизировать теоретические положения  о принципах уголовного процесса, </w:t>
            </w:r>
          </w:p>
        </w:tc>
      </w:tr>
      <w:tr w:rsidR="003C6100" w:rsidRPr="007769DF" w:rsidTr="003C6100">
        <w:trPr>
          <w:trHeight w:val="1052"/>
        </w:trPr>
        <w:tc>
          <w:tcPr>
            <w:tcW w:w="720"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2816"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1722"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3674" w:type="dxa"/>
            <w:tcBorders>
              <w:top w:val="single" w:sz="2" w:space="0" w:color="000000"/>
              <w:left w:val="single" w:sz="2" w:space="0" w:color="000000"/>
              <w:bottom w:val="single" w:sz="2" w:space="0" w:color="000000"/>
              <w:right w:val="single" w:sz="2" w:space="0" w:color="000000"/>
            </w:tcBorders>
          </w:tcPr>
          <w:p w:rsidR="003C6100" w:rsidRDefault="003C6100">
            <w:pPr>
              <w:spacing w:after="123" w:line="256" w:lineRule="auto"/>
              <w:ind w:left="0" w:right="0" w:firstLine="0"/>
              <w:jc w:val="left"/>
              <w:rPr>
                <w:lang w:val="ru-RU"/>
              </w:rPr>
            </w:pP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09" w:firstLine="0"/>
              <w:rPr>
                <w:lang w:val="ru-RU"/>
              </w:rPr>
            </w:pPr>
            <w:r>
              <w:rPr>
                <w:lang w:val="ru-RU"/>
              </w:rPr>
              <w:t xml:space="preserve">гражданского процесса фактами социальной действительности, модельными ситуациями, примерами из личного социального опыта </w:t>
            </w:r>
          </w:p>
        </w:tc>
      </w:tr>
      <w:tr w:rsidR="003C6100" w:rsidRPr="007769DF" w:rsidTr="003C6100">
        <w:trPr>
          <w:trHeight w:val="4532"/>
        </w:trPr>
        <w:tc>
          <w:tcPr>
            <w:tcW w:w="720"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60" w:right="0" w:firstLine="0"/>
              <w:jc w:val="left"/>
            </w:pPr>
            <w:r>
              <w:t xml:space="preserve">3.6 </w:t>
            </w:r>
          </w:p>
        </w:tc>
        <w:tc>
          <w:tcPr>
            <w:tcW w:w="2816"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308" w:firstLine="0"/>
              <w:jc w:val="left"/>
              <w:rPr>
                <w:lang w:val="ru-RU"/>
              </w:rPr>
            </w:pPr>
            <w:r>
              <w:rPr>
                <w:lang w:val="ru-RU"/>
              </w:rPr>
              <w:t xml:space="preserve">Повторительно- обобщающий урок по разделу «Правовое регулирование общественных отношений  в Российской Федерации»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2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73" w:lineRule="auto"/>
              <w:ind w:left="0" w:right="132" w:firstLine="0"/>
              <w:rPr>
                <w:lang w:val="ru-RU"/>
              </w:rPr>
            </w:pPr>
            <w:r>
              <w:rPr>
                <w:lang w:val="ru-RU"/>
              </w:rPr>
              <w:t>Осуществлять с опорой на полученные знания о правовом регулировании и законодательстве Российской Федерации учебно-</w:t>
            </w:r>
          </w:p>
          <w:p w:rsidR="003C6100" w:rsidRDefault="003C6100">
            <w:pPr>
              <w:spacing w:after="39" w:line="256" w:lineRule="auto"/>
              <w:ind w:left="0" w:right="0" w:firstLine="0"/>
              <w:jc w:val="left"/>
              <w:rPr>
                <w:lang w:val="ru-RU"/>
              </w:rPr>
            </w:pPr>
            <w:r>
              <w:rPr>
                <w:lang w:val="ru-RU"/>
              </w:rPr>
              <w:t xml:space="preserve">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p>
          <w:p w:rsidR="003C6100" w:rsidRDefault="003C6100">
            <w:pPr>
              <w:spacing w:after="0" w:line="256" w:lineRule="auto"/>
              <w:ind w:left="0" w:right="535" w:firstLine="0"/>
              <w:jc w:val="left"/>
              <w:rPr>
                <w:lang w:val="ru-RU"/>
              </w:rPr>
            </w:pPr>
            <w:r>
              <w:rPr>
                <w:lang w:val="ru-RU"/>
              </w:rPr>
              <w:t xml:space="preserve">(развернутые ответы, сочинения)  по изученным темам, составлять сложный  и тезисный план развернутых ответов, анализировать неадаптированные тексты </w:t>
            </w:r>
          </w:p>
        </w:tc>
      </w:tr>
      <w:tr w:rsidR="003C6100" w:rsidTr="003C6100">
        <w:trPr>
          <w:trHeight w:val="360"/>
        </w:trPr>
        <w:tc>
          <w:tcPr>
            <w:tcW w:w="3537" w:type="dxa"/>
            <w:gridSpan w:val="2"/>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28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r>
              <w:t xml:space="preserve"> </w:t>
            </w:r>
          </w:p>
        </w:tc>
      </w:tr>
      <w:tr w:rsidR="003C6100" w:rsidTr="003C6100">
        <w:trPr>
          <w:trHeight w:val="1743"/>
        </w:trPr>
        <w:tc>
          <w:tcPr>
            <w:tcW w:w="3537" w:type="dxa"/>
            <w:gridSpan w:val="2"/>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51" w:firstLine="0"/>
              <w:jc w:val="left"/>
              <w:rPr>
                <w:lang w:val="ru-RU"/>
              </w:rPr>
            </w:pPr>
            <w:r>
              <w:rPr>
                <w:lang w:val="ru-RU"/>
              </w:rPr>
              <w:t xml:space="preserve">Итоговое повторение, представление  результатов </w:t>
            </w:r>
            <w:proofErr w:type="spellStart"/>
            <w:r>
              <w:rPr>
                <w:lang w:val="ru-RU"/>
              </w:rPr>
              <w:t>проектноисследовательской</w:t>
            </w:r>
            <w:proofErr w:type="spellEnd"/>
            <w:r>
              <w:rPr>
                <w:lang w:val="ru-RU"/>
              </w:rPr>
              <w:t xml:space="preserve"> деятельности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6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r>
              <w:t xml:space="preserve"> </w:t>
            </w:r>
          </w:p>
        </w:tc>
      </w:tr>
      <w:tr w:rsidR="003C6100" w:rsidTr="003C6100">
        <w:trPr>
          <w:trHeight w:val="713"/>
        </w:trPr>
        <w:tc>
          <w:tcPr>
            <w:tcW w:w="3537" w:type="dxa"/>
            <w:gridSpan w:val="2"/>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rPr>
                <w:lang w:val="ru-RU"/>
              </w:rPr>
            </w:pPr>
            <w:r>
              <w:rPr>
                <w:lang w:val="ru-RU"/>
              </w:rPr>
              <w:t xml:space="preserve">ОБЩЕЕ КОЛИЧЕСТВО ЧАСОВ ПО ПРОГРАММЕ </w:t>
            </w:r>
          </w:p>
        </w:tc>
        <w:tc>
          <w:tcPr>
            <w:tcW w:w="1722"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37" w:firstLine="0"/>
              <w:jc w:val="center"/>
            </w:pPr>
            <w:r>
              <w:t xml:space="preserve">68 </w:t>
            </w:r>
          </w:p>
        </w:tc>
        <w:tc>
          <w:tcPr>
            <w:tcW w:w="367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5" w:right="0" w:firstLine="0"/>
              <w:jc w:val="left"/>
            </w:pPr>
            <w:r>
              <w:t xml:space="preserve"> </w:t>
            </w:r>
          </w:p>
        </w:tc>
        <w:tc>
          <w:tcPr>
            <w:tcW w:w="5914" w:type="dxa"/>
            <w:tcBorders>
              <w:top w:val="single" w:sz="2" w:space="0" w:color="000000"/>
              <w:left w:val="single" w:sz="2" w:space="0" w:color="000000"/>
              <w:bottom w:val="single" w:sz="2" w:space="0" w:color="000000"/>
              <w:right w:val="single" w:sz="2" w:space="0" w:color="000000"/>
            </w:tcBorders>
            <w:hideMark/>
          </w:tcPr>
          <w:p w:rsidR="003C6100" w:rsidRDefault="003C6100">
            <w:pPr>
              <w:spacing w:after="0" w:line="256" w:lineRule="auto"/>
              <w:ind w:left="0" w:right="0" w:firstLine="0"/>
              <w:jc w:val="left"/>
            </w:pPr>
            <w:r>
              <w:t xml:space="preserve"> </w:t>
            </w:r>
          </w:p>
        </w:tc>
      </w:tr>
    </w:tbl>
    <w:p w:rsidR="003C6100" w:rsidRDefault="003C6100" w:rsidP="003C6100">
      <w:pPr>
        <w:spacing w:after="0" w:line="256" w:lineRule="auto"/>
        <w:ind w:left="569" w:right="0" w:firstLine="0"/>
      </w:pPr>
      <w:r>
        <w:t xml:space="preserve"> </w:t>
      </w:r>
    </w:p>
    <w:p w:rsidR="002977E7" w:rsidRDefault="002977E7" w:rsidP="002977E7">
      <w:pPr>
        <w:spacing w:after="0" w:line="256" w:lineRule="auto"/>
        <w:ind w:left="0" w:right="0" w:firstLine="0"/>
      </w:pPr>
    </w:p>
    <w:p w:rsidR="00FF7E15" w:rsidRDefault="00FF7E15" w:rsidP="00FF7E15">
      <w:pPr>
        <w:pStyle w:val="2"/>
        <w:ind w:left="-5"/>
        <w:rPr>
          <w:lang w:val="ru-RU"/>
        </w:rPr>
      </w:pPr>
    </w:p>
    <w:p w:rsidR="00FF7E15" w:rsidRDefault="00FF7E15" w:rsidP="00FF7E15">
      <w:pPr>
        <w:pStyle w:val="2"/>
        <w:ind w:left="-5"/>
        <w:rPr>
          <w:lang w:val="ru-RU"/>
        </w:rPr>
      </w:pPr>
    </w:p>
    <w:p w:rsidR="00FF7E15" w:rsidRDefault="00FF7E15" w:rsidP="00FF7E15">
      <w:pPr>
        <w:pStyle w:val="2"/>
        <w:ind w:left="-5"/>
        <w:rPr>
          <w:lang w:val="ru-RU"/>
        </w:rPr>
      </w:pPr>
    </w:p>
    <w:p w:rsidR="00FF7E15" w:rsidRDefault="00FF7E15" w:rsidP="00FF7E15">
      <w:pPr>
        <w:pStyle w:val="2"/>
        <w:ind w:left="-5"/>
        <w:rPr>
          <w:lang w:val="ru-RU"/>
        </w:rPr>
      </w:pPr>
    </w:p>
    <w:p w:rsidR="00FF7E15" w:rsidRDefault="00FF7E15" w:rsidP="00FF7E15">
      <w:pPr>
        <w:pStyle w:val="2"/>
        <w:ind w:left="-5"/>
        <w:rPr>
          <w:lang w:val="ru-RU"/>
        </w:rPr>
      </w:pPr>
    </w:p>
    <w:p w:rsidR="00FF7E15" w:rsidRDefault="00FF7E15" w:rsidP="00FF7E15">
      <w:pPr>
        <w:pStyle w:val="2"/>
        <w:ind w:left="-5"/>
        <w:rPr>
          <w:lang w:val="ru-RU"/>
        </w:rPr>
      </w:pPr>
    </w:p>
    <w:p w:rsidR="00FF7E15" w:rsidRDefault="00FF7E15" w:rsidP="00FF7E15">
      <w:pPr>
        <w:pStyle w:val="2"/>
        <w:ind w:left="-5"/>
        <w:rPr>
          <w:lang w:val="ru-RU"/>
        </w:rPr>
      </w:pPr>
    </w:p>
    <w:p w:rsidR="00FF7E15" w:rsidRDefault="00FF7E15"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C3144D" w:rsidRDefault="00C3144D" w:rsidP="00FF7E15">
      <w:pPr>
        <w:pStyle w:val="2"/>
        <w:ind w:left="-5"/>
        <w:rPr>
          <w:lang w:val="ru-RU"/>
        </w:rPr>
      </w:pPr>
    </w:p>
    <w:p w:rsidR="009B5AEF" w:rsidRPr="00A25BCF" w:rsidRDefault="009B5AEF">
      <w:pPr>
        <w:rPr>
          <w:lang w:val="ru-RU"/>
        </w:rPr>
      </w:pPr>
    </w:p>
    <w:sectPr w:rsidR="009B5AEF" w:rsidRPr="00A25BCF" w:rsidSect="00A25BCF">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E8A"/>
    <w:multiLevelType w:val="hybridMultilevel"/>
    <w:tmpl w:val="99EA330E"/>
    <w:lvl w:ilvl="0" w:tplc="F83A8EA4">
      <w:start w:val="6"/>
      <w:numFmt w:val="decimal"/>
      <w:lvlText w:val="%1)"/>
      <w:lvlJc w:val="left"/>
      <w:pPr>
        <w:ind w:left="3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A62FE5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BB262C1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30C79A8">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A51CA90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D1C276D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A2144E4E">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CC403B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A5279A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08D7B6E"/>
    <w:multiLevelType w:val="hybridMultilevel"/>
    <w:tmpl w:val="DF0668B2"/>
    <w:lvl w:ilvl="0" w:tplc="13422DEC">
      <w:start w:val="10"/>
      <w:numFmt w:val="decimal"/>
      <w:lvlText w:val="%1"/>
      <w:lvlJc w:val="left"/>
      <w:pPr>
        <w:ind w:left="5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CE8860">
      <w:start w:val="1"/>
      <w:numFmt w:val="lowerLetter"/>
      <w:lvlText w:val="%2"/>
      <w:lvlJc w:val="left"/>
      <w:pPr>
        <w:ind w:left="13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808832">
      <w:start w:val="1"/>
      <w:numFmt w:val="lowerRoman"/>
      <w:lvlText w:val="%3"/>
      <w:lvlJc w:val="left"/>
      <w:pPr>
        <w:ind w:left="20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2C65314">
      <w:start w:val="1"/>
      <w:numFmt w:val="decimal"/>
      <w:lvlText w:val="%4"/>
      <w:lvlJc w:val="left"/>
      <w:pPr>
        <w:ind w:left="27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EF4BC">
      <w:start w:val="1"/>
      <w:numFmt w:val="lowerLetter"/>
      <w:lvlText w:val="%5"/>
      <w:lvlJc w:val="left"/>
      <w:pPr>
        <w:ind w:left="34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BAA59A">
      <w:start w:val="1"/>
      <w:numFmt w:val="lowerRoman"/>
      <w:lvlText w:val="%6"/>
      <w:lvlJc w:val="left"/>
      <w:pPr>
        <w:ind w:left="41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8B225E8">
      <w:start w:val="1"/>
      <w:numFmt w:val="decimal"/>
      <w:lvlText w:val="%7"/>
      <w:lvlJc w:val="left"/>
      <w:pPr>
        <w:ind w:left="49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9C21AE8">
      <w:start w:val="1"/>
      <w:numFmt w:val="lowerLetter"/>
      <w:lvlText w:val="%8"/>
      <w:lvlJc w:val="left"/>
      <w:pPr>
        <w:ind w:left="56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D823A0C">
      <w:start w:val="1"/>
      <w:numFmt w:val="lowerRoman"/>
      <w:lvlText w:val="%9"/>
      <w:lvlJc w:val="left"/>
      <w:pPr>
        <w:ind w:left="63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0E22A28"/>
    <w:multiLevelType w:val="hybridMultilevel"/>
    <w:tmpl w:val="12F83064"/>
    <w:lvl w:ilvl="0" w:tplc="D1702DF4">
      <w:start w:val="10"/>
      <w:numFmt w:val="decimal"/>
      <w:lvlText w:val="%1"/>
      <w:lvlJc w:val="left"/>
      <w:pPr>
        <w:ind w:left="5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7924B7A">
      <w:start w:val="1"/>
      <w:numFmt w:val="lowerLetter"/>
      <w:lvlText w:val="%2"/>
      <w:lvlJc w:val="left"/>
      <w:pPr>
        <w:ind w:left="13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02EC920">
      <w:start w:val="1"/>
      <w:numFmt w:val="lowerRoman"/>
      <w:lvlText w:val="%3"/>
      <w:lvlJc w:val="left"/>
      <w:pPr>
        <w:ind w:left="20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388C0A">
      <w:start w:val="1"/>
      <w:numFmt w:val="decimal"/>
      <w:lvlText w:val="%4"/>
      <w:lvlJc w:val="left"/>
      <w:pPr>
        <w:ind w:left="27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343862">
      <w:start w:val="1"/>
      <w:numFmt w:val="lowerLetter"/>
      <w:lvlText w:val="%5"/>
      <w:lvlJc w:val="left"/>
      <w:pPr>
        <w:ind w:left="34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96D158">
      <w:start w:val="1"/>
      <w:numFmt w:val="lowerRoman"/>
      <w:lvlText w:val="%6"/>
      <w:lvlJc w:val="left"/>
      <w:pPr>
        <w:ind w:left="41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E00281C">
      <w:start w:val="1"/>
      <w:numFmt w:val="decimal"/>
      <w:lvlText w:val="%7"/>
      <w:lvlJc w:val="left"/>
      <w:pPr>
        <w:ind w:left="49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5A0182C">
      <w:start w:val="1"/>
      <w:numFmt w:val="lowerLetter"/>
      <w:lvlText w:val="%8"/>
      <w:lvlJc w:val="left"/>
      <w:pPr>
        <w:ind w:left="56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8B80774">
      <w:start w:val="1"/>
      <w:numFmt w:val="lowerRoman"/>
      <w:lvlText w:val="%9"/>
      <w:lvlJc w:val="left"/>
      <w:pPr>
        <w:ind w:left="63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F9B76BE"/>
    <w:multiLevelType w:val="hybridMultilevel"/>
    <w:tmpl w:val="6BBEC3A8"/>
    <w:lvl w:ilvl="0" w:tplc="7FDC7940">
      <w:start w:val="3"/>
      <w:numFmt w:val="decimal"/>
      <w:lvlText w:val="%1)"/>
      <w:lvlJc w:val="left"/>
      <w:pPr>
        <w:ind w:left="3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019E7D1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1298915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D4EBF50">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DD861F8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EBFCB7D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A2D8C884">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764879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7988D0D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52"/>
    <w:rsid w:val="002977E7"/>
    <w:rsid w:val="00336CF0"/>
    <w:rsid w:val="003C6100"/>
    <w:rsid w:val="007769DF"/>
    <w:rsid w:val="008E6B55"/>
    <w:rsid w:val="009B5AEF"/>
    <w:rsid w:val="00A25BCF"/>
    <w:rsid w:val="00C3144D"/>
    <w:rsid w:val="00F32E52"/>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8E5B"/>
  <w15:docId w15:val="{17503053-57A2-4BEB-8B45-580887FD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E15"/>
    <w:pPr>
      <w:spacing w:after="37" w:line="266" w:lineRule="auto"/>
      <w:ind w:left="10" w:right="290" w:hanging="10"/>
      <w:jc w:val="both"/>
    </w:pPr>
    <w:rPr>
      <w:rFonts w:ascii="Times New Roman" w:eastAsia="Times New Roman" w:hAnsi="Times New Roman" w:cs="Times New Roman"/>
      <w:color w:val="000000"/>
      <w:sz w:val="28"/>
      <w:lang w:val="en-US"/>
    </w:rPr>
  </w:style>
  <w:style w:type="paragraph" w:styleId="1">
    <w:name w:val="heading 1"/>
    <w:next w:val="a"/>
    <w:link w:val="10"/>
    <w:uiPriority w:val="9"/>
    <w:qFormat/>
    <w:rsid w:val="00FF7E15"/>
    <w:pPr>
      <w:keepNext/>
      <w:keepLines/>
      <w:spacing w:after="0" w:line="256" w:lineRule="auto"/>
      <w:ind w:left="195"/>
      <w:outlineLvl w:val="0"/>
    </w:pPr>
    <w:rPr>
      <w:rFonts w:ascii="Times New Roman" w:eastAsia="Times New Roman" w:hAnsi="Times New Roman" w:cs="Times New Roman"/>
      <w:b/>
      <w:color w:val="000000"/>
      <w:sz w:val="90"/>
      <w:lang w:val="en-US"/>
    </w:rPr>
  </w:style>
  <w:style w:type="paragraph" w:styleId="2">
    <w:name w:val="heading 2"/>
    <w:next w:val="a"/>
    <w:link w:val="20"/>
    <w:uiPriority w:val="9"/>
    <w:semiHidden/>
    <w:unhideWhenUsed/>
    <w:qFormat/>
    <w:rsid w:val="00FF7E15"/>
    <w:pPr>
      <w:keepNext/>
      <w:keepLines/>
      <w:spacing w:after="5" w:line="256" w:lineRule="auto"/>
      <w:ind w:left="1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E15"/>
    <w:rPr>
      <w:rFonts w:ascii="Times New Roman" w:eastAsia="Times New Roman" w:hAnsi="Times New Roman" w:cs="Times New Roman"/>
      <w:b/>
      <w:color w:val="000000"/>
      <w:sz w:val="90"/>
      <w:lang w:val="en-US"/>
    </w:rPr>
  </w:style>
  <w:style w:type="character" w:customStyle="1" w:styleId="20">
    <w:name w:val="Заголовок 2 Знак"/>
    <w:basedOn w:val="a0"/>
    <w:link w:val="2"/>
    <w:uiPriority w:val="9"/>
    <w:semiHidden/>
    <w:rsid w:val="00FF7E15"/>
    <w:rPr>
      <w:rFonts w:ascii="Times New Roman" w:eastAsia="Times New Roman" w:hAnsi="Times New Roman" w:cs="Times New Roman"/>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7324">
      <w:bodyDiv w:val="1"/>
      <w:marLeft w:val="0"/>
      <w:marRight w:val="0"/>
      <w:marTop w:val="0"/>
      <w:marBottom w:val="0"/>
      <w:divBdr>
        <w:top w:val="none" w:sz="0" w:space="0" w:color="auto"/>
        <w:left w:val="none" w:sz="0" w:space="0" w:color="auto"/>
        <w:bottom w:val="none" w:sz="0" w:space="0" w:color="auto"/>
        <w:right w:val="none" w:sz="0" w:space="0" w:color="auto"/>
      </w:divBdr>
    </w:div>
    <w:div w:id="936718040">
      <w:bodyDiv w:val="1"/>
      <w:marLeft w:val="0"/>
      <w:marRight w:val="0"/>
      <w:marTop w:val="0"/>
      <w:marBottom w:val="0"/>
      <w:divBdr>
        <w:top w:val="none" w:sz="0" w:space="0" w:color="auto"/>
        <w:left w:val="none" w:sz="0" w:space="0" w:color="auto"/>
        <w:bottom w:val="none" w:sz="0" w:space="0" w:color="auto"/>
        <w:right w:val="none" w:sz="0" w:space="0" w:color="auto"/>
      </w:divBdr>
    </w:div>
    <w:div w:id="1234123125">
      <w:bodyDiv w:val="1"/>
      <w:marLeft w:val="0"/>
      <w:marRight w:val="0"/>
      <w:marTop w:val="0"/>
      <w:marBottom w:val="0"/>
      <w:divBdr>
        <w:top w:val="none" w:sz="0" w:space="0" w:color="auto"/>
        <w:left w:val="none" w:sz="0" w:space="0" w:color="auto"/>
        <w:bottom w:val="none" w:sz="0" w:space="0" w:color="auto"/>
        <w:right w:val="none" w:sz="0" w:space="0" w:color="auto"/>
      </w:divBdr>
    </w:div>
    <w:div w:id="1286934942">
      <w:bodyDiv w:val="1"/>
      <w:marLeft w:val="0"/>
      <w:marRight w:val="0"/>
      <w:marTop w:val="0"/>
      <w:marBottom w:val="0"/>
      <w:divBdr>
        <w:top w:val="none" w:sz="0" w:space="0" w:color="auto"/>
        <w:left w:val="none" w:sz="0" w:space="0" w:color="auto"/>
        <w:bottom w:val="none" w:sz="0" w:space="0" w:color="auto"/>
        <w:right w:val="none" w:sz="0" w:space="0" w:color="auto"/>
      </w:divBdr>
    </w:div>
    <w:div w:id="1615625402">
      <w:bodyDiv w:val="1"/>
      <w:marLeft w:val="0"/>
      <w:marRight w:val="0"/>
      <w:marTop w:val="0"/>
      <w:marBottom w:val="0"/>
      <w:divBdr>
        <w:top w:val="none" w:sz="0" w:space="0" w:color="auto"/>
        <w:left w:val="none" w:sz="0" w:space="0" w:color="auto"/>
        <w:bottom w:val="none" w:sz="0" w:space="0" w:color="auto"/>
        <w:right w:val="none" w:sz="0" w:space="0" w:color="auto"/>
      </w:divBdr>
    </w:div>
    <w:div w:id="2118400704">
      <w:bodyDiv w:val="1"/>
      <w:marLeft w:val="0"/>
      <w:marRight w:val="0"/>
      <w:marTop w:val="0"/>
      <w:marBottom w:val="0"/>
      <w:divBdr>
        <w:top w:val="none" w:sz="0" w:space="0" w:color="auto"/>
        <w:left w:val="none" w:sz="0" w:space="0" w:color="auto"/>
        <w:bottom w:val="none" w:sz="0" w:space="0" w:color="auto"/>
        <w:right w:val="none" w:sz="0" w:space="0" w:color="auto"/>
      </w:divBdr>
    </w:div>
    <w:div w:id="21459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16684</Words>
  <Characters>95102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аурика</dc:creator>
  <cp:keywords/>
  <dc:description/>
  <cp:lastModifiedBy>school 8</cp:lastModifiedBy>
  <cp:revision>2</cp:revision>
  <dcterms:created xsi:type="dcterms:W3CDTF">2024-05-17T07:10:00Z</dcterms:created>
  <dcterms:modified xsi:type="dcterms:W3CDTF">2024-05-17T07:10:00Z</dcterms:modified>
</cp:coreProperties>
</file>