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88" w:rsidRDefault="00C03B88">
      <w:r>
        <w:rPr>
          <w:noProof/>
          <w:lang w:eastAsia="ru-RU"/>
        </w:rPr>
        <w:drawing>
          <wp:inline distT="0" distB="0" distL="0" distR="0" wp14:anchorId="7AC91987" wp14:editId="15EE5B42">
            <wp:extent cx="6353175" cy="3573780"/>
            <wp:effectExtent l="0" t="0" r="9525"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3573780"/>
                    </a:xfrm>
                    <a:prstGeom prst="rect">
                      <a:avLst/>
                    </a:prstGeom>
                  </pic:spPr>
                </pic:pic>
              </a:graphicData>
            </a:graphic>
          </wp:inline>
        </w:drawing>
      </w:r>
    </w:p>
    <w:p w:rsidR="00C03B88" w:rsidRDefault="00C03B88">
      <w:bookmarkStart w:id="0" w:name="_GoBack"/>
      <w:bookmarkEnd w:id="0"/>
    </w:p>
    <w:p w:rsidR="00FC55A9" w:rsidRDefault="00C03B88">
      <w:r w:rsidRPr="003C72E5">
        <w:object w:dxaOrig="10005" w:dyaOrig="14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0.25pt;height:714.75pt" o:ole="">
            <v:imagedata r:id="rId8" o:title=""/>
          </v:shape>
          <o:OLEObject Type="Embed" ProgID="Word.Document.12" ShapeID="_x0000_i1027" DrawAspect="Content" ObjectID="_1777446310" r:id="rId9">
            <o:FieldCodes>\s</o:FieldCodes>
          </o:OLEObject>
        </w:object>
      </w:r>
    </w:p>
    <w:p w:rsidR="00C449CD" w:rsidRDefault="00C449CD" w:rsidP="00C449CD">
      <w:pPr>
        <w:spacing w:after="5" w:line="268" w:lineRule="auto"/>
        <w:ind w:left="-5" w:right="76" w:hanging="10"/>
      </w:pPr>
      <w:r>
        <w:rPr>
          <w:b/>
        </w:rPr>
        <w:lastRenderedPageBreak/>
        <w:t>СОДЕРЖАНИЕ</w:t>
      </w:r>
      <w:r>
        <w:t xml:space="preserve"> </w:t>
      </w:r>
    </w:p>
    <w:p w:rsidR="00C449CD" w:rsidRDefault="00C449CD" w:rsidP="00C449CD">
      <w:pPr>
        <w:spacing w:after="170" w:line="256" w:lineRule="auto"/>
        <w:ind w:left="-11"/>
      </w:pPr>
      <w:r>
        <w:rPr>
          <w:noProof/>
          <w:lang w:eastAsia="ru-RU"/>
        </w:rPr>
        <mc:AlternateContent>
          <mc:Choice Requires="wpg">
            <w:drawing>
              <wp:inline distT="0" distB="0" distL="0" distR="0">
                <wp:extent cx="6312535" cy="4445"/>
                <wp:effectExtent l="9525" t="9525" r="12065" b="508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4445"/>
                          <a:chOff x="0" y="0"/>
                          <a:chExt cx="63125" cy="45"/>
                        </a:xfrm>
                      </wpg:grpSpPr>
                      <wps:wsp>
                        <wps:cNvPr id="10" name="Shape 252"/>
                        <wps:cNvSpPr>
                          <a:spLocks/>
                        </wps:cNvSpPr>
                        <wps:spPr bwMode="auto">
                          <a:xfrm>
                            <a:off x="0" y="0"/>
                            <a:ext cx="63125" cy="0"/>
                          </a:xfrm>
                          <a:custGeom>
                            <a:avLst/>
                            <a:gdLst>
                              <a:gd name="T0" fmla="*/ 0 w 6312535"/>
                              <a:gd name="T1" fmla="*/ 6312535 w 6312535"/>
                              <a:gd name="T2" fmla="*/ 0 w 6312535"/>
                              <a:gd name="T3" fmla="*/ 6312535 w 6312535"/>
                            </a:gdLst>
                            <a:ahLst/>
                            <a:cxnLst>
                              <a:cxn ang="0">
                                <a:pos x="T0" y="0"/>
                              </a:cxn>
                              <a:cxn ang="0">
                                <a:pos x="T1" y="0"/>
                              </a:cxn>
                            </a:cxnLst>
                            <a:rect l="T2" t="0" r="T3" b="0"/>
                            <a:pathLst>
                              <a:path w="6312535">
                                <a:moveTo>
                                  <a:pt x="0" y="0"/>
                                </a:moveTo>
                                <a:lnTo>
                                  <a:pt x="631253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EA4A9D" id="Группа 9" o:spid="_x0000_s1026" style="width:497.05pt;height:.35pt;mso-position-horizontal-relative:char;mso-position-vertical-relative:line" coordsize="63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">
                <v:shape id="Shape 252" o:spid="_x0000_s1027" style="position:absolute;width:63125;height:0;visibility:visible;mso-wrap-style:square;v-text-anchor:top" coordsize="631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" path="m,l6312535,e" filled="f" strokeweight=".1271mm">
                  <v:stroke miterlimit="83231f" joinstyle="miter"/>
                  <v:path arrowok="t" o:connecttype="custom" o:connectlocs="0,0;63125,0" o:connectangles="0,0" textboxrect="0,0,6312535,0"/>
                </v:shape>
                <w10:anchorlock/>
              </v:group>
            </w:pict>
          </mc:Fallback>
        </mc:AlternateContent>
      </w:r>
    </w:p>
    <w:p w:rsidR="00C449CD" w:rsidRDefault="00C449CD" w:rsidP="00C449CD">
      <w:pPr>
        <w:spacing w:after="23" w:line="256" w:lineRule="auto"/>
      </w:pPr>
      <w:r>
        <w:rPr>
          <w:rFonts w:ascii="Calibri" w:eastAsia="Calibri" w:hAnsi="Calibri" w:cs="Calibri"/>
          <w:color w:val="2E74B5"/>
          <w:sz w:val="32"/>
        </w:rPr>
        <w:t xml:space="preserve"> </w:t>
      </w:r>
    </w:p>
    <w:p w:rsidR="009574C0" w:rsidRPr="009574C0" w:rsidRDefault="00C449CD" w:rsidP="009574C0">
      <w:pPr>
        <w:spacing w:after="0" w:line="256" w:lineRule="auto"/>
        <w:ind w:left="-5" w:hanging="10"/>
        <w:rPr>
          <w:sz w:val="20"/>
        </w:rPr>
      </w:pPr>
      <w:r>
        <w:t>1.Пояснительная записка</w:t>
      </w:r>
      <w:r>
        <w:rPr>
          <w:sz w:val="20"/>
        </w:rPr>
        <w:t xml:space="preserve">.......................................................................................................................................... </w:t>
      </w:r>
      <w:r>
        <w:t>3</w:t>
      </w:r>
      <w:r>
        <w:rPr>
          <w:sz w:val="20"/>
        </w:rPr>
        <w:t xml:space="preserve"> </w:t>
      </w:r>
      <w:r w:rsidR="009574C0">
        <w:rPr>
          <w:sz w:val="20"/>
        </w:rPr>
        <w:t xml:space="preserve">   </w:t>
      </w:r>
    </w:p>
    <w:p w:rsidR="00C449CD" w:rsidRDefault="00C449CD" w:rsidP="00C449CD">
      <w:pPr>
        <w:spacing w:after="137" w:line="256" w:lineRule="auto"/>
      </w:pPr>
      <w:r>
        <w:rPr>
          <w:sz w:val="20"/>
        </w:rPr>
        <w:t xml:space="preserve"> </w:t>
      </w:r>
    </w:p>
    <w:p w:rsidR="00C449CD" w:rsidRDefault="00C449CD" w:rsidP="00C449CD">
      <w:pPr>
        <w:spacing w:after="112" w:line="256" w:lineRule="auto"/>
        <w:ind w:left="-5" w:hanging="10"/>
      </w:pPr>
      <w:r>
        <w:t>2.Содержание обучения</w:t>
      </w:r>
      <w:r>
        <w:rPr>
          <w:sz w:val="20"/>
        </w:rPr>
        <w:t xml:space="preserve"> ............................................................................................................................................ </w:t>
      </w:r>
      <w:r>
        <w:t>5</w:t>
      </w:r>
      <w:r>
        <w:rPr>
          <w:sz w:val="20"/>
        </w:rPr>
        <w:t xml:space="preserve"> </w:t>
      </w:r>
    </w:p>
    <w:p w:rsidR="00C449CD" w:rsidRDefault="00C449CD" w:rsidP="00C449CD">
      <w:pPr>
        <w:numPr>
          <w:ilvl w:val="0"/>
          <w:numId w:val="2"/>
        </w:numPr>
        <w:spacing w:after="91" w:line="266" w:lineRule="auto"/>
        <w:ind w:right="86" w:hanging="215"/>
        <w:jc w:val="both"/>
      </w:pPr>
      <w:r>
        <w:t xml:space="preserve">класс ...................................................................................................................... 5 </w:t>
      </w:r>
    </w:p>
    <w:p w:rsidR="00C449CD" w:rsidRDefault="00C449CD" w:rsidP="00C449CD">
      <w:pPr>
        <w:numPr>
          <w:ilvl w:val="0"/>
          <w:numId w:val="2"/>
        </w:numPr>
        <w:spacing w:after="7" w:line="266" w:lineRule="auto"/>
        <w:ind w:right="86" w:hanging="215"/>
        <w:jc w:val="both"/>
      </w:pPr>
      <w:r>
        <w:t xml:space="preserve">класс ...................................................................................................................... 10 </w:t>
      </w:r>
    </w:p>
    <w:p w:rsidR="00C449CD" w:rsidRDefault="00C449CD" w:rsidP="00C449CD">
      <w:pPr>
        <w:spacing w:after="134" w:line="256" w:lineRule="auto"/>
      </w:pPr>
      <w:r>
        <w:rPr>
          <w:sz w:val="20"/>
        </w:rPr>
        <w:t xml:space="preserve"> </w:t>
      </w:r>
    </w:p>
    <w:p w:rsidR="00C449CD" w:rsidRDefault="00C449CD" w:rsidP="00C449CD">
      <w:pPr>
        <w:ind w:left="-15" w:right="86"/>
      </w:pPr>
      <w:r>
        <w:t xml:space="preserve">3.Планируемые результаты освоения программы  по истории на уровне  </w:t>
      </w:r>
    </w:p>
    <w:p w:rsidR="00C449CD" w:rsidRDefault="00C449CD" w:rsidP="00C449CD">
      <w:pPr>
        <w:spacing w:after="112" w:line="256" w:lineRule="auto"/>
        <w:ind w:left="-5" w:hanging="10"/>
      </w:pPr>
      <w:r>
        <w:t>основного общего образования</w:t>
      </w:r>
      <w:r>
        <w:rPr>
          <w:sz w:val="20"/>
        </w:rPr>
        <w:t xml:space="preserve"> ....................................................................................................................</w:t>
      </w:r>
      <w:r w:rsidR="009574C0">
        <w:rPr>
          <w:sz w:val="20"/>
        </w:rPr>
        <w:t>16</w:t>
      </w:r>
      <w:r>
        <w:rPr>
          <w:sz w:val="20"/>
        </w:rPr>
        <w:t xml:space="preserve">  </w:t>
      </w:r>
    </w:p>
    <w:p w:rsidR="00C449CD" w:rsidRDefault="00C449CD" w:rsidP="00C449CD">
      <w:pPr>
        <w:spacing w:after="0" w:line="343" w:lineRule="auto"/>
        <w:ind w:left="224" w:right="86"/>
      </w:pPr>
      <w:r>
        <w:t xml:space="preserve">Личностные результаты .......................................................................................... </w:t>
      </w:r>
      <w:r w:rsidR="009574C0">
        <w:t>16</w:t>
      </w:r>
      <w:r>
        <w:t xml:space="preserve">                Метапредметные результаты.................................................................................. </w:t>
      </w:r>
      <w:r w:rsidR="009574C0">
        <w:t>17</w:t>
      </w:r>
    </w:p>
    <w:p w:rsidR="00C449CD" w:rsidRDefault="00C449CD" w:rsidP="00C449CD">
      <w:pPr>
        <w:spacing w:after="7"/>
        <w:ind w:left="224" w:right="86"/>
      </w:pPr>
      <w:r>
        <w:t xml:space="preserve">Предметные результаты ......................................................................................... </w:t>
      </w:r>
      <w:r w:rsidR="009574C0">
        <w:t>19</w:t>
      </w:r>
    </w:p>
    <w:p w:rsidR="00C449CD" w:rsidRDefault="00C449CD" w:rsidP="00C449CD">
      <w:pPr>
        <w:spacing w:after="137" w:line="256" w:lineRule="auto"/>
      </w:pPr>
      <w:r>
        <w:rPr>
          <w:sz w:val="20"/>
        </w:rPr>
        <w:t xml:space="preserve"> </w:t>
      </w:r>
    </w:p>
    <w:p w:rsidR="00C449CD" w:rsidRDefault="00C449CD" w:rsidP="00C449CD">
      <w:pPr>
        <w:spacing w:after="106"/>
        <w:ind w:left="-15" w:right="86"/>
      </w:pPr>
      <w:r>
        <w:t>4.Учебный модуль «Введение в новейшую историю России»</w:t>
      </w:r>
      <w:r>
        <w:rPr>
          <w:sz w:val="20"/>
        </w:rPr>
        <w:t xml:space="preserve"> ..................................................</w:t>
      </w:r>
      <w:r w:rsidR="009574C0">
        <w:rPr>
          <w:sz w:val="20"/>
        </w:rPr>
        <w:t>24</w:t>
      </w:r>
      <w:r>
        <w:rPr>
          <w:sz w:val="20"/>
        </w:rPr>
        <w:t xml:space="preserve"> </w:t>
      </w:r>
    </w:p>
    <w:p w:rsidR="00C449CD" w:rsidRDefault="00C449CD" w:rsidP="00C449CD">
      <w:pPr>
        <w:spacing w:after="112" w:line="256" w:lineRule="auto"/>
        <w:ind w:left="-5" w:hanging="10"/>
      </w:pPr>
      <w:r>
        <w:t>5.Тематическое планирование</w:t>
      </w:r>
      <w:r>
        <w:rPr>
          <w:sz w:val="20"/>
        </w:rPr>
        <w:t>...........................................................................................</w:t>
      </w:r>
      <w:r w:rsidR="009574C0">
        <w:rPr>
          <w:sz w:val="20"/>
        </w:rPr>
        <w:t>..............................35</w:t>
      </w:r>
      <w:r>
        <w:rPr>
          <w:sz w:val="20"/>
        </w:rPr>
        <w:t xml:space="preserve">  </w:t>
      </w:r>
    </w:p>
    <w:p w:rsidR="00C449CD" w:rsidRDefault="00C449CD" w:rsidP="00C449CD">
      <w:pPr>
        <w:spacing w:after="15" w:line="256" w:lineRule="auto"/>
        <w:ind w:left="569"/>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C449CD" w:rsidRDefault="00C449CD"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9574C0" w:rsidRDefault="009574C0" w:rsidP="00C449CD">
      <w:pPr>
        <w:spacing w:after="5" w:line="268" w:lineRule="auto"/>
        <w:ind w:left="-5" w:right="76" w:hanging="10"/>
        <w:rPr>
          <w:b/>
        </w:rPr>
      </w:pPr>
    </w:p>
    <w:p w:rsidR="00C449CD" w:rsidRPr="00C449CD" w:rsidRDefault="00C449CD" w:rsidP="00C449CD">
      <w:pPr>
        <w:spacing w:after="5" w:line="268" w:lineRule="auto"/>
        <w:ind w:left="-5" w:right="76" w:hanging="10"/>
      </w:pPr>
      <w:r>
        <w:rPr>
          <w:b/>
        </w:rPr>
        <w:t xml:space="preserve">1.ПОЯСНИТЕЛЬНАЯ ЗАПИСКА </w:t>
      </w:r>
    </w:p>
    <w:p w:rsidR="00C449CD" w:rsidRDefault="00C449CD" w:rsidP="00C449CD">
      <w:pPr>
        <w:spacing w:after="0" w:line="256" w:lineRule="auto"/>
        <w:ind w:left="3"/>
      </w:pPr>
      <w:r>
        <w:rPr>
          <w:noProof/>
          <w:lang w:eastAsia="ru-RU"/>
        </w:rPr>
        <mc:AlternateContent>
          <mc:Choice Requires="wpg">
            <w:drawing>
              <wp:inline distT="0" distB="0" distL="0" distR="0" wp14:anchorId="0F257E26" wp14:editId="2C6540F0">
                <wp:extent cx="6312535" cy="4445"/>
                <wp:effectExtent l="9525" t="9525" r="12065"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4445"/>
                          <a:chOff x="0" y="0"/>
                          <a:chExt cx="63125" cy="45"/>
                        </a:xfrm>
                      </wpg:grpSpPr>
                      <wps:wsp>
                        <wps:cNvPr id="8" name="Shape 386"/>
                        <wps:cNvSpPr>
                          <a:spLocks/>
                        </wps:cNvSpPr>
                        <wps:spPr bwMode="auto">
                          <a:xfrm>
                            <a:off x="0" y="0"/>
                            <a:ext cx="63125" cy="0"/>
                          </a:xfrm>
                          <a:custGeom>
                            <a:avLst/>
                            <a:gdLst>
                              <a:gd name="T0" fmla="*/ 0 w 6312535"/>
                              <a:gd name="T1" fmla="*/ 6312535 w 6312535"/>
                              <a:gd name="T2" fmla="*/ 0 w 6312535"/>
                              <a:gd name="T3" fmla="*/ 6312535 w 6312535"/>
                            </a:gdLst>
                            <a:ahLst/>
                            <a:cxnLst>
                              <a:cxn ang="0">
                                <a:pos x="T0" y="0"/>
                              </a:cxn>
                              <a:cxn ang="0">
                                <a:pos x="T1" y="0"/>
                              </a:cxn>
                            </a:cxnLst>
                            <a:rect l="T2" t="0" r="T3" b="0"/>
                            <a:pathLst>
                              <a:path w="6312535">
                                <a:moveTo>
                                  <a:pt x="0" y="0"/>
                                </a:moveTo>
                                <a:lnTo>
                                  <a:pt x="631253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D899A7" id="Группа 7" o:spid="_x0000_s1026" style="width:497.05pt;height:.35pt;mso-position-horizontal-relative:char;mso-position-vertical-relative:line" coordsize="63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">
                <v:shape id="Shape 386" o:spid="_x0000_s1027" style="position:absolute;width:63125;height:0;visibility:visible;mso-wrap-style:square;v-text-anchor:top" coordsize="631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" path="m,l6312535,e" filled="f" strokeweight=".1271mm">
                  <v:stroke miterlimit="83231f" joinstyle="miter"/>
                  <v:path arrowok="t" o:connecttype="custom" o:connectlocs="0,0;63125,0" o:connectangles="0,0" textboxrect="0,0,6312535,0"/>
                </v:shape>
                <w10:anchorlock/>
              </v:group>
            </w:pict>
          </mc:Fallback>
        </mc:AlternateContent>
      </w:r>
      <w:r>
        <w:t xml:space="preserve"> </w:t>
      </w:r>
    </w:p>
    <w:p w:rsidR="00C449CD" w:rsidRDefault="00C449CD" w:rsidP="00C449CD">
      <w:pPr>
        <w:ind w:left="-15" w:right="86"/>
      </w:pPr>
      <w:r>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C449CD" w:rsidRDefault="00C449CD" w:rsidP="00C449CD">
      <w:pPr>
        <w:spacing w:after="5"/>
        <w:ind w:left="-15" w:right="86"/>
      </w:pPr>
      <w:r>
        <w:t xml:space="preserve">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C449CD" w:rsidRDefault="00C449CD" w:rsidP="00C449CD">
      <w:pPr>
        <w:ind w:left="-15" w:right="86"/>
      </w:pPr>
      <w: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w:t>
      </w:r>
    </w:p>
    <w:p w:rsidR="00C449CD" w:rsidRDefault="00C449CD" w:rsidP="00C449CD">
      <w:pPr>
        <w:spacing w:after="0"/>
        <w:ind w:left="-15" w:right="86"/>
      </w:pPr>
      <w:r>
        <w:t xml:space="preserve">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449CD" w:rsidRPr="00C449CD" w:rsidRDefault="00C449CD" w:rsidP="00C449CD">
      <w:pPr>
        <w:ind w:left="-15" w:right="86"/>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C449CD" w:rsidRDefault="00C449CD" w:rsidP="00C449CD">
      <w:pPr>
        <w:ind w:left="569" w:right="86"/>
      </w:pPr>
      <w:r>
        <w:t xml:space="preserve">Задачами изучения истории являются: формирование у молодого поколения ориентиров для гражданской, </w:t>
      </w:r>
    </w:p>
    <w:p w:rsidR="00C449CD" w:rsidRDefault="00C449CD" w:rsidP="00C449CD">
      <w:pPr>
        <w:spacing w:after="12"/>
        <w:ind w:left="-15" w:right="86"/>
      </w:pPr>
      <w:r>
        <w:t xml:space="preserve">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w:t>
      </w:r>
    </w:p>
    <w:p w:rsidR="00C449CD" w:rsidRDefault="00C449CD" w:rsidP="00C449CD">
      <w:pPr>
        <w:ind w:left="-15" w:right="86"/>
      </w:pPr>
      <w:r>
        <w:t xml:space="preserve">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w:t>
      </w:r>
    </w:p>
    <w:p w:rsidR="00C449CD" w:rsidRDefault="00C449CD" w:rsidP="00C449CD">
      <w:pPr>
        <w:ind w:left="-15" w:right="86"/>
      </w:pPr>
      <w:r>
        <w:t xml:space="preserve">в учебной и внешкольной деятельности, в современном поликультурном, полиэтничном и многоконфессиональном обществе. </w:t>
      </w:r>
    </w:p>
    <w:p w:rsidR="00C449CD" w:rsidRDefault="00C449CD" w:rsidP="00C449CD">
      <w:pPr>
        <w:ind w:left="-15" w:right="86"/>
      </w:pPr>
      <w:r>
        <w:t xml:space="preserve">Последовательность изучения тем в рамках программы по истории в пределах одного класса может варьироваться. </w:t>
      </w:r>
    </w:p>
    <w:p w:rsidR="00C449CD" w:rsidRDefault="00C449CD" w:rsidP="00C449CD">
      <w:pPr>
        <w:spacing w:after="124" w:line="256" w:lineRule="auto"/>
        <w:ind w:left="569"/>
      </w:pPr>
      <w:r>
        <w:rPr>
          <w:sz w:val="20"/>
        </w:rPr>
        <w:t xml:space="preserve"> </w:t>
      </w:r>
    </w:p>
    <w:p w:rsidR="00C449CD" w:rsidRDefault="00C449CD" w:rsidP="00C449CD">
      <w:pPr>
        <w:spacing w:after="0"/>
        <w:ind w:left="2255" w:right="86" w:firstLine="6484"/>
      </w:pPr>
      <w:r>
        <w:rPr>
          <w:i/>
        </w:rPr>
        <w:lastRenderedPageBreak/>
        <w:t xml:space="preserve">Таблица 1 </w:t>
      </w:r>
      <w:r>
        <w:t xml:space="preserve">Структура и последовательность изучения курсов в рамках учебного предмета «История» </w:t>
      </w:r>
    </w:p>
    <w:tbl>
      <w:tblPr>
        <w:tblW w:w="10028" w:type="dxa"/>
        <w:tblInd w:w="112" w:type="dxa"/>
        <w:tblCellMar>
          <w:top w:w="34" w:type="dxa"/>
          <w:left w:w="119" w:type="dxa"/>
          <w:right w:w="0" w:type="dxa"/>
        </w:tblCellMar>
        <w:tblLook w:val="04A0" w:firstRow="1" w:lastRow="0" w:firstColumn="1" w:lastColumn="0" w:noHBand="0" w:noVBand="1"/>
      </w:tblPr>
      <w:tblGrid>
        <w:gridCol w:w="994"/>
        <w:gridCol w:w="6548"/>
        <w:gridCol w:w="2486"/>
      </w:tblGrid>
      <w:tr w:rsidR="00C449CD" w:rsidTr="00C449CD">
        <w:trPr>
          <w:trHeight w:val="1109"/>
        </w:trPr>
        <w:tc>
          <w:tcPr>
            <w:tcW w:w="994" w:type="dxa"/>
            <w:tcBorders>
              <w:top w:val="single" w:sz="4" w:space="0" w:color="231F20"/>
              <w:left w:val="single" w:sz="4" w:space="0" w:color="231F20"/>
              <w:bottom w:val="single" w:sz="4" w:space="0" w:color="231F20"/>
              <w:right w:val="single" w:sz="4" w:space="0" w:color="231F20"/>
            </w:tcBorders>
            <w:vAlign w:val="center"/>
            <w:hideMark/>
          </w:tcPr>
          <w:p w:rsidR="00C449CD" w:rsidRDefault="00C449CD">
            <w:pPr>
              <w:spacing w:after="0" w:line="256" w:lineRule="auto"/>
              <w:ind w:left="36"/>
              <w:rPr>
                <w:rFonts w:ascii="Times New Roman" w:hAnsi="Times New Roman" w:cs="Times New Roman"/>
                <w:color w:val="000000"/>
                <w:sz w:val="28"/>
                <w:lang w:val="en-US"/>
              </w:rPr>
            </w:pPr>
            <w:r>
              <w:t xml:space="preserve">Класс </w:t>
            </w:r>
          </w:p>
        </w:tc>
        <w:tc>
          <w:tcPr>
            <w:tcW w:w="6548" w:type="dxa"/>
            <w:tcBorders>
              <w:top w:val="single" w:sz="4" w:space="0" w:color="231F20"/>
              <w:left w:val="single" w:sz="4" w:space="0" w:color="231F20"/>
              <w:bottom w:val="single" w:sz="4" w:space="0" w:color="231F20"/>
              <w:right w:val="single" w:sz="4" w:space="0" w:color="231F20"/>
            </w:tcBorders>
            <w:vAlign w:val="center"/>
            <w:hideMark/>
          </w:tcPr>
          <w:p w:rsidR="00C449CD" w:rsidRDefault="00C449CD">
            <w:pPr>
              <w:spacing w:after="0" w:line="256" w:lineRule="auto"/>
              <w:ind w:right="132"/>
              <w:jc w:val="center"/>
              <w:rPr>
                <w:rFonts w:ascii="Times New Roman" w:hAnsi="Times New Roman" w:cs="Times New Roman"/>
                <w:color w:val="000000"/>
                <w:sz w:val="28"/>
              </w:rPr>
            </w:pPr>
            <w:r>
              <w:t xml:space="preserve">Курсы в рамках учебного предмета «История» </w:t>
            </w:r>
          </w:p>
        </w:tc>
        <w:tc>
          <w:tcPr>
            <w:tcW w:w="2486"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center"/>
              <w:rPr>
                <w:rFonts w:ascii="Times New Roman" w:hAnsi="Times New Roman" w:cs="Times New Roman"/>
                <w:color w:val="000000"/>
                <w:sz w:val="28"/>
                <w:lang w:val="en-US"/>
              </w:rPr>
            </w:pPr>
            <w:r>
              <w:t xml:space="preserve">Примерное количество учебных часов </w:t>
            </w:r>
          </w:p>
        </w:tc>
      </w:tr>
      <w:tr w:rsidR="00C449CD" w:rsidTr="00C449CD">
        <w:trPr>
          <w:trHeight w:val="1109"/>
        </w:trPr>
        <w:tc>
          <w:tcPr>
            <w:tcW w:w="99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01"/>
              <w:jc w:val="center"/>
              <w:rPr>
                <w:rFonts w:ascii="Times New Roman" w:hAnsi="Times New Roman" w:cs="Times New Roman"/>
                <w:color w:val="000000"/>
                <w:sz w:val="28"/>
                <w:lang w:val="en-US"/>
              </w:rPr>
            </w:pPr>
            <w:r>
              <w:t xml:space="preserve">8 </w:t>
            </w:r>
          </w:p>
        </w:tc>
        <w:tc>
          <w:tcPr>
            <w:tcW w:w="65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15"/>
              <w:jc w:val="both"/>
              <w:rPr>
                <w:rFonts w:ascii="Times New Roman" w:hAnsi="Times New Roman" w:cs="Times New Roman"/>
                <w:color w:val="000000"/>
                <w:sz w:val="28"/>
              </w:rPr>
            </w:pPr>
            <w:r>
              <w:t xml:space="preserve">Всеобщая история. История нового времени. XVIII в. История России. Россия в конце XVII – XVIII вв.:  от царства к империи </w:t>
            </w:r>
          </w:p>
        </w:tc>
        <w:tc>
          <w:tcPr>
            <w:tcW w:w="2486"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2" w:line="256" w:lineRule="auto"/>
              <w:ind w:right="108"/>
              <w:jc w:val="center"/>
              <w:rPr>
                <w:rFonts w:ascii="Times New Roman" w:hAnsi="Times New Roman"/>
                <w:color w:val="000000"/>
                <w:sz w:val="28"/>
                <w:lang w:val="en-US"/>
              </w:rPr>
            </w:pPr>
            <w:r>
              <w:t xml:space="preserve">23 </w:t>
            </w:r>
          </w:p>
          <w:p w:rsidR="00C449CD" w:rsidRDefault="00C449CD">
            <w:pPr>
              <w:spacing w:after="0" w:line="256" w:lineRule="auto"/>
              <w:ind w:right="108"/>
              <w:jc w:val="center"/>
              <w:rPr>
                <w:rFonts w:ascii="Times New Roman" w:hAnsi="Times New Roman" w:cs="Times New Roman"/>
                <w:color w:val="000000"/>
                <w:sz w:val="28"/>
                <w:lang w:val="en-US"/>
              </w:rPr>
            </w:pPr>
            <w:r>
              <w:t xml:space="preserve">45 </w:t>
            </w:r>
          </w:p>
        </w:tc>
      </w:tr>
      <w:tr w:rsidR="00C449CD" w:rsidTr="00C449CD">
        <w:trPr>
          <w:trHeight w:val="1455"/>
        </w:trPr>
        <w:tc>
          <w:tcPr>
            <w:tcW w:w="99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01"/>
              <w:jc w:val="center"/>
              <w:rPr>
                <w:rFonts w:ascii="Times New Roman" w:hAnsi="Times New Roman" w:cs="Times New Roman"/>
                <w:color w:val="000000"/>
                <w:sz w:val="28"/>
                <w:lang w:val="en-US"/>
              </w:rPr>
            </w:pPr>
            <w:r>
              <w:t xml:space="preserve">9 </w:t>
            </w:r>
          </w:p>
        </w:tc>
        <w:tc>
          <w:tcPr>
            <w:tcW w:w="65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15" w:line="288" w:lineRule="auto"/>
              <w:rPr>
                <w:rFonts w:ascii="Times New Roman" w:hAnsi="Times New Roman"/>
                <w:color w:val="000000"/>
                <w:sz w:val="28"/>
              </w:rPr>
            </w:pPr>
            <w:r>
              <w:t xml:space="preserve">Всеобщая </w:t>
            </w:r>
            <w:r>
              <w:tab/>
              <w:t xml:space="preserve">история. </w:t>
            </w:r>
            <w:r>
              <w:tab/>
              <w:t xml:space="preserve">История </w:t>
            </w:r>
            <w:r>
              <w:tab/>
              <w:t xml:space="preserve">нового </w:t>
            </w:r>
            <w:r>
              <w:tab/>
              <w:t xml:space="preserve">времени.  XIX – начало ХХ в. </w:t>
            </w:r>
          </w:p>
          <w:p w:rsidR="00C449CD" w:rsidRDefault="00C449CD">
            <w:pPr>
              <w:spacing w:after="0" w:line="256" w:lineRule="auto"/>
              <w:jc w:val="both"/>
              <w:rPr>
                <w:rFonts w:ascii="Times New Roman" w:hAnsi="Times New Roman" w:cs="Times New Roman"/>
                <w:color w:val="000000"/>
                <w:sz w:val="28"/>
              </w:rPr>
            </w:pPr>
            <w:r>
              <w:t xml:space="preserve">История России. Российская империя в XIX – начале ХХ в. </w:t>
            </w:r>
          </w:p>
        </w:tc>
        <w:tc>
          <w:tcPr>
            <w:tcW w:w="2486"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08"/>
              <w:jc w:val="center"/>
              <w:rPr>
                <w:rFonts w:ascii="Times New Roman" w:hAnsi="Times New Roman" w:cs="Times New Roman"/>
                <w:color w:val="000000"/>
                <w:sz w:val="28"/>
                <w:lang w:val="en-US"/>
              </w:rPr>
            </w:pPr>
            <w:r>
              <w:t xml:space="preserve">68 </w:t>
            </w:r>
          </w:p>
        </w:tc>
      </w:tr>
      <w:tr w:rsidR="00C449CD" w:rsidTr="00C449CD">
        <w:trPr>
          <w:trHeight w:val="418"/>
        </w:trPr>
        <w:tc>
          <w:tcPr>
            <w:tcW w:w="99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01"/>
              <w:jc w:val="center"/>
              <w:rPr>
                <w:rFonts w:ascii="Times New Roman" w:hAnsi="Times New Roman" w:cs="Times New Roman"/>
                <w:color w:val="000000"/>
                <w:sz w:val="28"/>
                <w:lang w:val="en-US"/>
              </w:rPr>
            </w:pPr>
            <w:r>
              <w:t xml:space="preserve">9 </w:t>
            </w:r>
          </w:p>
        </w:tc>
        <w:tc>
          <w:tcPr>
            <w:tcW w:w="65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rPr>
            </w:pPr>
            <w:r>
              <w:t xml:space="preserve">Модуль «Введение в новейшую историю России» </w:t>
            </w:r>
          </w:p>
        </w:tc>
        <w:tc>
          <w:tcPr>
            <w:tcW w:w="2486"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108"/>
              <w:jc w:val="center"/>
              <w:rPr>
                <w:rFonts w:ascii="Times New Roman" w:hAnsi="Times New Roman" w:cs="Times New Roman"/>
                <w:color w:val="000000"/>
                <w:sz w:val="28"/>
                <w:lang w:val="en-US"/>
              </w:rPr>
            </w:pPr>
            <w:r>
              <w:t xml:space="preserve">17 </w:t>
            </w:r>
          </w:p>
        </w:tc>
      </w:tr>
    </w:tbl>
    <w:p w:rsidR="00C449CD" w:rsidRDefault="00C449CD" w:rsidP="00C449CD">
      <w:pPr>
        <w:spacing w:after="0" w:line="256" w:lineRule="auto"/>
        <w:ind w:left="-5" w:hanging="10"/>
        <w:rPr>
          <w:b/>
          <w:color w:val="000000"/>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b/>
          <w:sz w:val="32"/>
        </w:rPr>
      </w:pPr>
    </w:p>
    <w:p w:rsidR="00C449CD" w:rsidRDefault="00C449CD" w:rsidP="00C449CD">
      <w:pPr>
        <w:spacing w:after="0" w:line="256" w:lineRule="auto"/>
        <w:ind w:left="-5" w:hanging="10"/>
        <w:rPr>
          <w:sz w:val="28"/>
          <w:lang w:val="en-US"/>
        </w:rPr>
      </w:pPr>
      <w:r>
        <w:rPr>
          <w:b/>
          <w:sz w:val="32"/>
        </w:rPr>
        <w:lastRenderedPageBreak/>
        <w:t xml:space="preserve">2.СОДЕРЖАНИЕ ОБУЧЕНИЯ </w:t>
      </w:r>
    </w:p>
    <w:p w:rsidR="00C449CD" w:rsidRDefault="00C449CD" w:rsidP="00C449CD">
      <w:pPr>
        <w:spacing w:after="51" w:line="256" w:lineRule="auto"/>
        <w:ind w:left="3"/>
      </w:pPr>
      <w:r>
        <w:rPr>
          <w:noProof/>
          <w:lang w:eastAsia="ru-RU"/>
        </w:rPr>
        <mc:AlternateContent>
          <mc:Choice Requires="wpg">
            <w:drawing>
              <wp:inline distT="0" distB="0" distL="0" distR="0" wp14:anchorId="4378F574" wp14:editId="126D3ACF">
                <wp:extent cx="6312535" cy="4445"/>
                <wp:effectExtent l="9525" t="9525" r="12065"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4445"/>
                          <a:chOff x="0" y="0"/>
                          <a:chExt cx="63125" cy="45"/>
                        </a:xfrm>
                      </wpg:grpSpPr>
                      <wps:wsp>
                        <wps:cNvPr id="6" name="Shape 710"/>
                        <wps:cNvSpPr>
                          <a:spLocks/>
                        </wps:cNvSpPr>
                        <wps:spPr bwMode="auto">
                          <a:xfrm>
                            <a:off x="0" y="0"/>
                            <a:ext cx="63125" cy="0"/>
                          </a:xfrm>
                          <a:custGeom>
                            <a:avLst/>
                            <a:gdLst>
                              <a:gd name="T0" fmla="*/ 0 w 6312535"/>
                              <a:gd name="T1" fmla="*/ 6312535 w 6312535"/>
                              <a:gd name="T2" fmla="*/ 0 w 6312535"/>
                              <a:gd name="T3" fmla="*/ 6312535 w 6312535"/>
                            </a:gdLst>
                            <a:ahLst/>
                            <a:cxnLst>
                              <a:cxn ang="0">
                                <a:pos x="T0" y="0"/>
                              </a:cxn>
                              <a:cxn ang="0">
                                <a:pos x="T1" y="0"/>
                              </a:cxn>
                            </a:cxnLst>
                            <a:rect l="T2" t="0" r="T3" b="0"/>
                            <a:pathLst>
                              <a:path w="6312535">
                                <a:moveTo>
                                  <a:pt x="0" y="0"/>
                                </a:moveTo>
                                <a:lnTo>
                                  <a:pt x="631253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74BA6" id="Группа 5" o:spid="_x0000_s1026" style="width:497.05pt;height:.35pt;mso-position-horizontal-relative:char;mso-position-vertical-relative:line" coordsize="63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">
                <v:shape id="Shape 710" o:spid="_x0000_s1027" style="position:absolute;width:63125;height:0;visibility:visible;mso-wrap-style:square;v-text-anchor:top" coordsize="631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" path="m,l6312535,e" filled="f" strokeweight=".1271mm">
                  <v:stroke miterlimit="83231f" joinstyle="miter"/>
                  <v:path arrowok="t" o:connecttype="custom" o:connectlocs="0,0;63125,0" o:connectangles="0,0" textboxrect="0,0,6312535,0"/>
                </v:shape>
                <w10:anchorlock/>
              </v:group>
            </w:pict>
          </mc:Fallback>
        </mc:AlternateContent>
      </w:r>
      <w:r>
        <w:t xml:space="preserve"> </w:t>
      </w:r>
    </w:p>
    <w:p w:rsidR="00C449CD" w:rsidRDefault="00C449CD" w:rsidP="00C449CD">
      <w:pPr>
        <w:spacing w:after="0" w:line="256" w:lineRule="auto"/>
        <w:ind w:left="569"/>
      </w:pPr>
      <w:r>
        <w:rPr>
          <w:b/>
        </w:rPr>
        <w:t xml:space="preserve">  </w:t>
      </w:r>
    </w:p>
    <w:p w:rsidR="00C449CD" w:rsidRDefault="00C449CD" w:rsidP="00C449CD">
      <w:pPr>
        <w:spacing w:after="165" w:line="268" w:lineRule="auto"/>
        <w:ind w:left="-5" w:right="76" w:hanging="10"/>
      </w:pPr>
      <w:r>
        <w:rPr>
          <w:b/>
        </w:rPr>
        <w:t xml:space="preserve">8 КЛАСС </w:t>
      </w:r>
    </w:p>
    <w:p w:rsidR="00C449CD" w:rsidRDefault="00C449CD" w:rsidP="00C449CD">
      <w:pPr>
        <w:spacing w:after="147" w:line="268" w:lineRule="auto"/>
        <w:ind w:left="-5" w:right="76" w:hanging="10"/>
      </w:pPr>
      <w:r>
        <w:rPr>
          <w:b/>
        </w:rPr>
        <w:t xml:space="preserve">ВСЕОБЩАЯ ИСТОРИЯ. ИСТОРИЯ НОВОГО ВРЕМЕНИ. XVIII В.  </w:t>
      </w:r>
    </w:p>
    <w:p w:rsidR="00C449CD" w:rsidRDefault="00C449CD" w:rsidP="00C449CD">
      <w:pPr>
        <w:spacing w:after="5" w:line="381" w:lineRule="auto"/>
        <w:ind w:left="-5" w:right="7723" w:hanging="10"/>
      </w:pPr>
      <w:r>
        <w:rPr>
          <w:b/>
        </w:rPr>
        <w:t xml:space="preserve">Введение  Век Просвещения </w:t>
      </w:r>
    </w:p>
    <w:p w:rsidR="00C449CD" w:rsidRDefault="00C449CD" w:rsidP="00C449CD">
      <w:pPr>
        <w:spacing w:after="7"/>
        <w:ind w:left="-15" w:right="86"/>
      </w:pPr>
      <w: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w:t>
      </w:r>
    </w:p>
    <w:p w:rsidR="00C449CD" w:rsidRDefault="00C449CD" w:rsidP="00C449CD">
      <w:pPr>
        <w:ind w:left="-15" w:right="86"/>
      </w:pPr>
      <w:r>
        <w:t xml:space="preserve">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r>
        <w:rPr>
          <w:b/>
        </w:rPr>
        <w:t xml:space="preserve">Государства Европы в XVIII в.  </w:t>
      </w:r>
    </w:p>
    <w:p w:rsidR="00C449CD" w:rsidRDefault="00C449CD" w:rsidP="00C449CD">
      <w:pPr>
        <w:spacing w:after="146"/>
        <w:ind w:left="-15" w:right="86"/>
      </w:pPr>
      <w:r>
        <w:rPr>
          <w:b/>
        </w:rPr>
        <w:t>Монархии в Европе XVIII в.:</w:t>
      </w:r>
      <w:r>
        <w:t xml:space="preserve">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C449CD" w:rsidRDefault="00C449CD" w:rsidP="00C449CD">
      <w:pPr>
        <w:spacing w:after="156"/>
        <w:ind w:left="-15" w:right="86"/>
      </w:pPr>
      <w:r>
        <w:rPr>
          <w:b/>
        </w:rPr>
        <w:t>Великобритания в XVIII в.</w:t>
      </w:r>
      <w: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C449CD" w:rsidRDefault="00C449CD" w:rsidP="00C449CD">
      <w:pPr>
        <w:spacing w:after="146"/>
        <w:ind w:left="-15" w:right="86"/>
      </w:pPr>
      <w:r>
        <w:rPr>
          <w:b/>
        </w:rPr>
        <w:t>Франция.</w:t>
      </w:r>
      <w:r>
        <w:t xml:space="preserve"> Абсолютная монархия: политика сохранения старого порядка. Попытки проведения реформ. Королевская власть и сословия. </w:t>
      </w:r>
    </w:p>
    <w:p w:rsidR="00C449CD" w:rsidRDefault="00C449CD" w:rsidP="00C449CD">
      <w:pPr>
        <w:spacing w:after="148"/>
        <w:ind w:left="-15" w:right="86"/>
      </w:pPr>
      <w:r>
        <w:rPr>
          <w:b/>
        </w:rPr>
        <w:t>Германские государства, монархия Габсбургов, итальянские земли  в XVIII в.</w:t>
      </w:r>
      <w: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p w:rsidR="00C449CD" w:rsidRDefault="00C449CD" w:rsidP="00C449CD">
      <w:pPr>
        <w:spacing w:after="159"/>
        <w:ind w:left="-15" w:right="86"/>
      </w:pPr>
      <w:r>
        <w:rPr>
          <w:b/>
        </w:rPr>
        <w:t>Государства Пиренейского полуострова.</w:t>
      </w:r>
      <w: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C449CD" w:rsidRDefault="00C449CD" w:rsidP="00C449CD">
      <w:pPr>
        <w:spacing w:after="5" w:line="268" w:lineRule="auto"/>
        <w:ind w:left="-5" w:right="76" w:hanging="10"/>
      </w:pPr>
      <w:r>
        <w:rPr>
          <w:b/>
        </w:rPr>
        <w:t xml:space="preserve">Британские колонии в Северной Америке: борьба за независимость  </w:t>
      </w:r>
    </w:p>
    <w:p w:rsidR="00C449CD" w:rsidRDefault="00C449CD" w:rsidP="00C449CD">
      <w:pPr>
        <w:spacing w:after="16"/>
        <w:ind w:left="-15" w:right="86"/>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её завершение. Поддержка колонистов со стороны России. </w:t>
      </w:r>
    </w:p>
    <w:p w:rsidR="00C449CD" w:rsidRDefault="00C449CD" w:rsidP="00C449CD">
      <w:pPr>
        <w:spacing w:after="158"/>
        <w:ind w:left="-15" w:right="86"/>
      </w:pPr>
      <w:r>
        <w:t xml:space="preserve">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C449CD" w:rsidRDefault="00C449CD" w:rsidP="00C449CD">
      <w:pPr>
        <w:spacing w:after="5" w:line="268" w:lineRule="auto"/>
        <w:ind w:left="-5" w:right="76" w:hanging="10"/>
      </w:pPr>
      <w:r>
        <w:rPr>
          <w:b/>
        </w:rPr>
        <w:lastRenderedPageBreak/>
        <w:t xml:space="preserve">Французская революция конца XVIII в.  </w:t>
      </w:r>
    </w:p>
    <w:p w:rsidR="00C449CD" w:rsidRDefault="00C449CD" w:rsidP="00C449CD">
      <w:pPr>
        <w:spacing w:after="164"/>
        <w:ind w:left="-15" w:right="86"/>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C449CD" w:rsidRDefault="00C449CD" w:rsidP="00C449CD">
      <w:pPr>
        <w:spacing w:after="5" w:line="268" w:lineRule="auto"/>
        <w:ind w:left="-5" w:right="76" w:hanging="10"/>
      </w:pPr>
      <w:r>
        <w:rPr>
          <w:b/>
        </w:rPr>
        <w:t xml:space="preserve">Европейская культура в XVIII в.  </w:t>
      </w:r>
    </w:p>
    <w:p w:rsidR="00C449CD" w:rsidRDefault="00C449CD" w:rsidP="00C449CD">
      <w:pPr>
        <w:spacing w:after="172"/>
        <w:ind w:left="-15" w:right="86"/>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C449CD" w:rsidRDefault="00C449CD" w:rsidP="00C449CD">
      <w:pPr>
        <w:spacing w:after="45" w:line="268" w:lineRule="auto"/>
        <w:ind w:left="-5" w:right="76" w:hanging="10"/>
      </w:pPr>
      <w:r>
        <w:rPr>
          <w:b/>
        </w:rPr>
        <w:t xml:space="preserve">Международные отношения в XVIII в.  </w:t>
      </w:r>
    </w:p>
    <w:p w:rsidR="00C449CD" w:rsidRDefault="00C449CD" w:rsidP="00C449CD">
      <w:pPr>
        <w:ind w:left="-15" w:right="86"/>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r>
        <w:rPr>
          <w:b/>
        </w:rPr>
        <w:t xml:space="preserve">Страны Востока в XVIII в.  </w:t>
      </w:r>
    </w:p>
    <w:p w:rsidR="00C449CD" w:rsidRDefault="00C449CD" w:rsidP="00C449CD">
      <w:pPr>
        <w:spacing w:after="105"/>
        <w:ind w:left="-15" w:right="86"/>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 </w:t>
      </w:r>
    </w:p>
    <w:p w:rsidR="00C449CD" w:rsidRDefault="00C449CD" w:rsidP="00C449CD">
      <w:pPr>
        <w:ind w:left="554" w:right="3953" w:hanging="569"/>
      </w:pPr>
      <w:r>
        <w:rPr>
          <w:b/>
        </w:rPr>
        <w:t>Обобщение</w:t>
      </w:r>
      <w:r>
        <w:t xml:space="preserve">  Историческое и культурное наследие XVIII в. </w:t>
      </w:r>
    </w:p>
    <w:p w:rsidR="00C449CD" w:rsidRDefault="00C449CD" w:rsidP="00C449CD">
      <w:pPr>
        <w:spacing w:after="47" w:line="256" w:lineRule="auto"/>
        <w:ind w:left="569"/>
      </w:pPr>
      <w:r>
        <w:t xml:space="preserve"> </w:t>
      </w:r>
    </w:p>
    <w:p w:rsidR="00C449CD" w:rsidRDefault="00C449CD" w:rsidP="00C449CD">
      <w:pPr>
        <w:spacing w:after="40" w:line="268" w:lineRule="auto"/>
        <w:ind w:left="-5" w:right="76" w:hanging="10"/>
      </w:pPr>
      <w:r>
        <w:rPr>
          <w:b/>
        </w:rPr>
        <w:t xml:space="preserve">ИСТОРИЯ РОССИИ. РОССИЯ В КОНЦЕ XVII‒XVIII В.: ОТ ЦАРСТВА  </w:t>
      </w:r>
    </w:p>
    <w:p w:rsidR="00C449CD" w:rsidRDefault="00C449CD" w:rsidP="00C449CD">
      <w:pPr>
        <w:spacing w:after="148" w:line="268" w:lineRule="auto"/>
        <w:ind w:left="-5" w:right="76" w:hanging="10"/>
      </w:pPr>
      <w:r>
        <w:rPr>
          <w:b/>
        </w:rPr>
        <w:t xml:space="preserve">К ИМПЕРИИ </w:t>
      </w:r>
    </w:p>
    <w:p w:rsidR="00C449CD" w:rsidRDefault="00C449CD" w:rsidP="00C449CD">
      <w:pPr>
        <w:spacing w:after="157" w:line="268" w:lineRule="auto"/>
        <w:ind w:left="-5" w:right="76" w:hanging="10"/>
      </w:pPr>
      <w:r>
        <w:rPr>
          <w:b/>
        </w:rPr>
        <w:t xml:space="preserve">Введение </w:t>
      </w:r>
    </w:p>
    <w:p w:rsidR="00C449CD" w:rsidRDefault="00C449CD" w:rsidP="00C449CD">
      <w:pPr>
        <w:spacing w:after="41" w:line="268" w:lineRule="auto"/>
        <w:ind w:left="-5" w:right="76" w:hanging="10"/>
      </w:pPr>
      <w:r>
        <w:rPr>
          <w:b/>
        </w:rPr>
        <w:t xml:space="preserve">Россия в эпоху преобразований Петра I </w:t>
      </w:r>
    </w:p>
    <w:p w:rsidR="00C449CD" w:rsidRDefault="00C449CD" w:rsidP="00C449CD">
      <w:pPr>
        <w:spacing w:after="157"/>
        <w:ind w:left="-15" w:right="86"/>
      </w:pPr>
      <w:r>
        <w:rPr>
          <w:b/>
        </w:rPr>
        <w:t>Причины и предпосылки преобразований.</w:t>
      </w:r>
      <w: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C449CD" w:rsidRDefault="00C449CD" w:rsidP="00C449CD">
      <w:pPr>
        <w:spacing w:after="149"/>
        <w:ind w:left="-15" w:right="86"/>
      </w:pPr>
      <w:r>
        <w:rPr>
          <w:b/>
        </w:rPr>
        <w:t>Экономическая политика.</w:t>
      </w:r>
      <w: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C449CD" w:rsidRDefault="00C449CD" w:rsidP="00C449CD">
      <w:pPr>
        <w:spacing w:after="149"/>
        <w:ind w:left="-15" w:right="86"/>
      </w:pPr>
      <w:r>
        <w:rPr>
          <w:b/>
        </w:rPr>
        <w:t>Социальная политика.</w:t>
      </w:r>
      <w: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C449CD" w:rsidRDefault="00C449CD" w:rsidP="00C449CD">
      <w:pPr>
        <w:spacing w:after="0"/>
        <w:ind w:left="-15" w:right="86"/>
      </w:pPr>
      <w:r>
        <w:rPr>
          <w:b/>
        </w:rPr>
        <w:t>Реформы управления.</w:t>
      </w:r>
      <w: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C449CD" w:rsidRDefault="00C449CD" w:rsidP="00C449CD">
      <w:pPr>
        <w:spacing w:after="143"/>
        <w:ind w:left="-15" w:right="86"/>
      </w:pPr>
      <w:r>
        <w:t xml:space="preserve">Первые гвардейские полки. Создание регулярной армии, военного флота. Рекрутские наборы. </w:t>
      </w:r>
    </w:p>
    <w:p w:rsidR="00C449CD" w:rsidRDefault="00C449CD" w:rsidP="00C449CD">
      <w:pPr>
        <w:spacing w:after="143"/>
        <w:ind w:left="-15" w:right="86"/>
      </w:pPr>
      <w:r>
        <w:rPr>
          <w:b/>
        </w:rPr>
        <w:t>Церковная реформа.</w:t>
      </w:r>
      <w:r>
        <w:t xml:space="preserve"> Упразднение патриаршества, учреждение Синода. Положение инославных конфессий. </w:t>
      </w:r>
    </w:p>
    <w:p w:rsidR="00C449CD" w:rsidRDefault="00C449CD" w:rsidP="00C449CD">
      <w:pPr>
        <w:spacing w:after="150"/>
        <w:ind w:left="-15" w:right="86"/>
      </w:pPr>
      <w:r>
        <w:rPr>
          <w:b/>
        </w:rPr>
        <w:t>Оппозиция реформам Петра I.</w:t>
      </w:r>
      <w:r>
        <w:t xml:space="preserve"> Социальные движения в первой четверти XVIII в. Восстания в Астрахани, Башкирии, на Дону. Дело царевича Алексея. </w:t>
      </w:r>
    </w:p>
    <w:p w:rsidR="00C449CD" w:rsidRDefault="00C449CD" w:rsidP="00C449CD">
      <w:pPr>
        <w:ind w:left="-15" w:right="86"/>
      </w:pPr>
      <w:r>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C449CD" w:rsidRDefault="00C449CD" w:rsidP="00C449CD">
      <w:pPr>
        <w:spacing w:after="0"/>
        <w:ind w:left="-15" w:right="86"/>
      </w:pPr>
      <w:r>
        <w:rPr>
          <w:b/>
        </w:rPr>
        <w:t>Преобразования Петра I в области культуры</w:t>
      </w:r>
      <w: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C449CD" w:rsidRDefault="00C449CD" w:rsidP="00C449CD">
      <w:pPr>
        <w:spacing w:after="1" w:line="256" w:lineRule="auto"/>
        <w:ind w:left="10" w:right="89" w:hanging="10"/>
        <w:jc w:val="right"/>
      </w:pPr>
      <w:r>
        <w:t xml:space="preserve">Повседневная жизнь и быт правящей элиты и основной массы населения. </w:t>
      </w:r>
    </w:p>
    <w:p w:rsidR="00C449CD" w:rsidRDefault="00C449CD" w:rsidP="00C449CD">
      <w:pPr>
        <w:ind w:left="-15" w:right="86"/>
      </w:pPr>
      <w:r>
        <w:t xml:space="preserve">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w:t>
      </w:r>
    </w:p>
    <w:p w:rsidR="00C449CD" w:rsidRDefault="00C449CD" w:rsidP="00C449CD">
      <w:pPr>
        <w:ind w:left="-15" w:right="86"/>
      </w:pPr>
      <w:r>
        <w:t xml:space="preserve">Изменения в положении женщин. </w:t>
      </w:r>
    </w:p>
    <w:p w:rsidR="00C449CD" w:rsidRDefault="00C449CD" w:rsidP="00C449CD">
      <w:pPr>
        <w:spacing w:after="166"/>
        <w:ind w:left="-15" w:right="86"/>
      </w:pPr>
      <w:r>
        <w:t xml:space="preserve">Итоги, последствия и значение петровских преобразований. Образ Петра I  в русской культуре. </w:t>
      </w:r>
    </w:p>
    <w:p w:rsidR="00C449CD" w:rsidRDefault="00C449CD" w:rsidP="00C449CD">
      <w:pPr>
        <w:spacing w:after="5" w:line="268" w:lineRule="auto"/>
        <w:ind w:left="-5" w:right="76" w:hanging="10"/>
      </w:pPr>
      <w:r>
        <w:rPr>
          <w:b/>
        </w:rPr>
        <w:t xml:space="preserve">Россия после Петра I. Дворцовые перевороты </w:t>
      </w:r>
    </w:p>
    <w:p w:rsidR="00C449CD" w:rsidRDefault="00C449CD" w:rsidP="00C449CD">
      <w:pPr>
        <w:ind w:left="-15" w:right="86"/>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C449CD" w:rsidRDefault="00C449CD" w:rsidP="00C449CD">
      <w:pPr>
        <w:ind w:left="-15" w:right="86"/>
      </w:pPr>
      <w: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C449CD" w:rsidRDefault="00C449CD" w:rsidP="00C449CD">
      <w:pPr>
        <w:ind w:left="-15" w:right="86"/>
      </w:pPr>
      <w:r>
        <w:t xml:space="preserve">Россия при Елизавете Петровне. Экономическая и финансовая политика. Деятельность П.И. Шувалова. Создание Дворянского и Купеческого банков. </w:t>
      </w:r>
    </w:p>
    <w:p w:rsidR="00C449CD" w:rsidRDefault="00C449CD" w:rsidP="00C449CD">
      <w:pPr>
        <w:tabs>
          <w:tab w:val="center" w:pos="1762"/>
          <w:tab w:val="center" w:pos="3012"/>
          <w:tab w:val="center" w:pos="4480"/>
          <w:tab w:val="center" w:pos="6034"/>
          <w:tab w:val="center" w:pos="7791"/>
          <w:tab w:val="right" w:pos="10005"/>
        </w:tabs>
        <w:spacing w:after="0"/>
        <w:ind w:left="-15"/>
      </w:pPr>
      <w:r>
        <w:t xml:space="preserve">Усиление </w:t>
      </w:r>
      <w:r>
        <w:tab/>
        <w:t xml:space="preserve">роли </w:t>
      </w:r>
      <w:r>
        <w:tab/>
        <w:t xml:space="preserve">косвенных </w:t>
      </w:r>
      <w:r>
        <w:tab/>
        <w:t xml:space="preserve">налогов. </w:t>
      </w:r>
      <w:r>
        <w:tab/>
        <w:t xml:space="preserve">Ликвидация </w:t>
      </w:r>
      <w:r>
        <w:tab/>
        <w:t xml:space="preserve">внутренних </w:t>
      </w:r>
      <w:r>
        <w:tab/>
        <w:t xml:space="preserve">таможен. </w:t>
      </w:r>
    </w:p>
    <w:p w:rsidR="00C449CD" w:rsidRDefault="00C449CD" w:rsidP="00C449CD">
      <w:pPr>
        <w:ind w:left="-15" w:right="86"/>
      </w:pPr>
      <w:r>
        <w:t xml:space="preserve">Распространение монополий в промышленности и внешней торговле. Основание </w:t>
      </w:r>
    </w:p>
    <w:p w:rsidR="00C449CD" w:rsidRDefault="00C449CD" w:rsidP="00C449CD">
      <w:pPr>
        <w:ind w:left="-15" w:right="86"/>
      </w:pPr>
      <w:r>
        <w:t xml:space="preserve">Московского университета. М.В. Ломоносов и И.И. Шувалов. Россия  в международных конфликтах 1740-1750-х гг. Участие в Семилетней войне. </w:t>
      </w:r>
    </w:p>
    <w:p w:rsidR="00C449CD" w:rsidRDefault="00C449CD" w:rsidP="00C449CD">
      <w:pPr>
        <w:spacing w:after="163"/>
        <w:ind w:left="-15" w:right="86"/>
      </w:pPr>
      <w:r>
        <w:t xml:space="preserve">Петр III. Манифест о вольности дворянства. Причины переворота 28 июня 1762 г. </w:t>
      </w:r>
    </w:p>
    <w:p w:rsidR="00C449CD" w:rsidRDefault="00C449CD" w:rsidP="00C449CD">
      <w:pPr>
        <w:spacing w:after="47" w:line="268" w:lineRule="auto"/>
        <w:ind w:left="-5" w:right="76" w:hanging="10"/>
      </w:pPr>
      <w:r>
        <w:rPr>
          <w:b/>
        </w:rPr>
        <w:t xml:space="preserve">Россия в 1760–1790-х гг. Правление Екатерины II и Павла I </w:t>
      </w:r>
    </w:p>
    <w:p w:rsidR="00C449CD" w:rsidRDefault="00C449CD" w:rsidP="00C449CD">
      <w:pPr>
        <w:ind w:left="-15" w:right="86"/>
      </w:pPr>
      <w:r>
        <w:rPr>
          <w:b/>
        </w:rPr>
        <w:t>Внутренняя политика Екатерины II.</w:t>
      </w:r>
      <w:r>
        <w:t xml:space="preserve">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w:t>
      </w:r>
    </w:p>
    <w:p w:rsidR="00C449CD" w:rsidRDefault="00C449CD" w:rsidP="00C449CD">
      <w:pPr>
        <w:ind w:left="-15" w:right="86"/>
      </w:pPr>
      <w:r>
        <w:t xml:space="preserve">Создание дворянских обществ в губерниях и уездах. Расширение привилегий гильдейского купечества в налоговой сфере и городском управлении. </w:t>
      </w:r>
    </w:p>
    <w:p w:rsidR="00C449CD" w:rsidRDefault="00C449CD" w:rsidP="00C449CD">
      <w:pPr>
        <w:spacing w:after="155"/>
        <w:ind w:left="-15" w:right="86"/>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C449CD" w:rsidRDefault="00C449CD" w:rsidP="00C449CD">
      <w:pPr>
        <w:spacing w:after="6"/>
        <w:ind w:left="-15" w:right="86"/>
      </w:pPr>
      <w:r>
        <w:rPr>
          <w:b/>
        </w:rPr>
        <w:t>Экономическое развитие России во второй половине XVIII в.</w:t>
      </w:r>
      <w: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C449CD" w:rsidRDefault="00C449CD" w:rsidP="00C449CD">
      <w:pPr>
        <w:ind w:left="-15" w:right="86"/>
      </w:pPr>
      <w: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C449CD" w:rsidRDefault="00C449CD" w:rsidP="00C449CD">
      <w:pPr>
        <w:spacing w:after="155"/>
        <w:ind w:left="-15" w:right="86"/>
      </w:pPr>
      <w: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C449CD" w:rsidRDefault="00C449CD" w:rsidP="00C449CD">
      <w:pPr>
        <w:spacing w:after="163"/>
        <w:ind w:left="-15" w:right="86"/>
      </w:pPr>
      <w:r>
        <w:rPr>
          <w:b/>
        </w:rPr>
        <w:t>Обострение социальных противоречий</w:t>
      </w:r>
      <w:r>
        <w:t xml:space="preserve">.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C449CD" w:rsidRDefault="00C449CD" w:rsidP="00C449CD">
      <w:pPr>
        <w:spacing w:after="56" w:line="256" w:lineRule="auto"/>
        <w:ind w:left="10" w:right="82" w:hanging="10"/>
        <w:jc w:val="right"/>
      </w:pPr>
      <w:r>
        <w:rPr>
          <w:b/>
        </w:rPr>
        <w:t>Внешняя политика России второй половины XVIII в., её основные задачи.</w:t>
      </w:r>
      <w:r>
        <w:t xml:space="preserve"> </w:t>
      </w:r>
    </w:p>
    <w:p w:rsidR="00C449CD" w:rsidRDefault="00C449CD" w:rsidP="00C449CD">
      <w:pPr>
        <w:ind w:left="-15" w:right="86"/>
      </w:pPr>
      <w: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w:t>
      </w:r>
    </w:p>
    <w:p w:rsidR="00C449CD" w:rsidRDefault="00C449CD" w:rsidP="00C449CD">
      <w:pPr>
        <w:ind w:left="-15" w:right="86"/>
      </w:pPr>
      <w: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p w:rsidR="00C449CD" w:rsidRDefault="00C449CD" w:rsidP="00C449CD">
      <w:pPr>
        <w:spacing w:after="14"/>
        <w:ind w:left="-15" w:right="86"/>
      </w:pPr>
      <w:r>
        <w:rPr>
          <w:b/>
        </w:rPr>
        <w:t>Россия при Павле I.</w:t>
      </w:r>
      <w:r>
        <w:t xml:space="preserve">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C449CD" w:rsidRDefault="00C449CD" w:rsidP="00C449CD">
      <w:pPr>
        <w:spacing w:after="0" w:line="328" w:lineRule="auto"/>
        <w:ind w:left="-15" w:right="86"/>
      </w:pPr>
      <w: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r>
        <w:rPr>
          <w:b/>
        </w:rPr>
        <w:t xml:space="preserve">Культурное пространство Российской империи в XVIII в.  </w:t>
      </w:r>
    </w:p>
    <w:p w:rsidR="00C449CD" w:rsidRDefault="00C449CD" w:rsidP="00C449CD">
      <w:pPr>
        <w:ind w:left="-15" w:right="86"/>
      </w:pPr>
      <w: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C449CD" w:rsidRDefault="00C449CD" w:rsidP="00C449CD">
      <w:pPr>
        <w:ind w:left="-15" w:right="86"/>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C449CD" w:rsidRDefault="00C449CD" w:rsidP="00C449CD">
      <w:pPr>
        <w:ind w:left="-15" w:right="86"/>
      </w:pPr>
      <w:r>
        <w:t xml:space="preserve">Культура и быт российских сословий. Дворянство: жизнь и быт дворянской усадьбы. Духовенство. Купечество. Крестьянство. </w:t>
      </w:r>
    </w:p>
    <w:p w:rsidR="00C449CD" w:rsidRDefault="00C449CD" w:rsidP="00C449CD">
      <w:pPr>
        <w:spacing w:after="9"/>
        <w:ind w:left="-15" w:right="86"/>
      </w:pPr>
      <w: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 </w:t>
      </w:r>
    </w:p>
    <w:p w:rsidR="00C449CD" w:rsidRDefault="00C449CD" w:rsidP="00C449CD">
      <w:pPr>
        <w:ind w:left="-15" w:right="86"/>
      </w:pPr>
      <w: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C449CD" w:rsidRDefault="00C449CD" w:rsidP="00C449CD">
      <w:pPr>
        <w:spacing w:after="0"/>
        <w:ind w:left="-15" w:right="86"/>
      </w:pPr>
      <w: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w:t>
      </w:r>
    </w:p>
    <w:p w:rsidR="00C449CD" w:rsidRDefault="00C449CD" w:rsidP="00C449CD">
      <w:pPr>
        <w:ind w:left="-15" w:right="86"/>
      </w:pPr>
      <w:r>
        <w:t xml:space="preserve">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C449CD" w:rsidRDefault="00C449CD" w:rsidP="00C449CD">
      <w:pPr>
        <w:spacing w:after="164"/>
        <w:ind w:left="-15" w:right="86"/>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C449CD" w:rsidRDefault="00C449CD" w:rsidP="00C449CD">
      <w:pPr>
        <w:spacing w:after="169" w:line="268" w:lineRule="auto"/>
        <w:ind w:left="-5" w:right="76" w:hanging="10"/>
      </w:pPr>
      <w:r>
        <w:rPr>
          <w:b/>
        </w:rPr>
        <w:t xml:space="preserve">Наш край в XVIII в. </w:t>
      </w:r>
    </w:p>
    <w:p w:rsidR="00C449CD" w:rsidRDefault="00C449CD" w:rsidP="00C449CD">
      <w:pPr>
        <w:spacing w:after="26" w:line="268" w:lineRule="auto"/>
        <w:ind w:left="-5" w:right="76" w:hanging="10"/>
      </w:pPr>
      <w:r>
        <w:rPr>
          <w:b/>
        </w:rPr>
        <w:t xml:space="preserve">Обобщение </w:t>
      </w:r>
    </w:p>
    <w:p w:rsidR="00C449CD" w:rsidRDefault="00C449CD" w:rsidP="00C449CD">
      <w:pPr>
        <w:spacing w:after="28" w:line="256" w:lineRule="auto"/>
        <w:ind w:left="569"/>
      </w:pPr>
      <w:r>
        <w:rPr>
          <w:sz w:val="32"/>
        </w:rPr>
        <w:t xml:space="preserve"> </w:t>
      </w:r>
    </w:p>
    <w:p w:rsidR="00C449CD" w:rsidRDefault="00C449CD" w:rsidP="00C449CD">
      <w:pPr>
        <w:spacing w:after="119" w:line="268" w:lineRule="auto"/>
        <w:ind w:left="-5" w:right="76" w:hanging="10"/>
      </w:pPr>
      <w:r>
        <w:rPr>
          <w:b/>
        </w:rPr>
        <w:t xml:space="preserve">9 КЛАСС </w:t>
      </w:r>
    </w:p>
    <w:p w:rsidR="00C449CD" w:rsidRDefault="00C449CD" w:rsidP="00C449CD">
      <w:pPr>
        <w:spacing w:after="45" w:line="268" w:lineRule="auto"/>
        <w:ind w:left="-5" w:right="76" w:hanging="10"/>
      </w:pPr>
      <w:r>
        <w:rPr>
          <w:b/>
        </w:rPr>
        <w:t xml:space="preserve">ВСЕОБЩАЯ ИСТОРИЯ. ИСТОРИЯ НОВОГО ВРЕМЕНИ. XIX ‒ НАЧАЛО </w:t>
      </w:r>
    </w:p>
    <w:p w:rsidR="00C449CD" w:rsidRDefault="00C449CD" w:rsidP="00C449CD">
      <w:pPr>
        <w:spacing w:after="169" w:line="268" w:lineRule="auto"/>
        <w:ind w:left="-5" w:right="76" w:hanging="10"/>
      </w:pPr>
      <w:r>
        <w:rPr>
          <w:b/>
        </w:rPr>
        <w:t xml:space="preserve">ХХ В.  </w:t>
      </w:r>
    </w:p>
    <w:p w:rsidR="00C449CD" w:rsidRDefault="00C449CD" w:rsidP="00C449CD">
      <w:pPr>
        <w:spacing w:after="5" w:line="388" w:lineRule="auto"/>
        <w:ind w:left="-5" w:right="7021" w:hanging="10"/>
      </w:pPr>
      <w:r>
        <w:rPr>
          <w:b/>
        </w:rPr>
        <w:t xml:space="preserve">Введение Европа в начале XIX в.  </w:t>
      </w:r>
    </w:p>
    <w:p w:rsidR="00C449CD" w:rsidRDefault="00C449CD" w:rsidP="00C449CD">
      <w:pPr>
        <w:spacing w:after="106"/>
        <w:ind w:left="-15" w:right="86"/>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C449CD" w:rsidRDefault="00C449CD" w:rsidP="00C449CD">
      <w:pPr>
        <w:spacing w:after="46" w:line="268" w:lineRule="auto"/>
        <w:ind w:left="-5" w:right="76" w:hanging="10"/>
      </w:pPr>
      <w:r>
        <w:rPr>
          <w:b/>
        </w:rPr>
        <w:t xml:space="preserve">Развитие индустриального общества в первой половине XIX в.: экономика, социальные отношения, политические процессы  </w:t>
      </w:r>
    </w:p>
    <w:p w:rsidR="00C449CD" w:rsidRDefault="00C449CD" w:rsidP="00C449CD">
      <w:pPr>
        <w:spacing w:after="158"/>
        <w:ind w:left="-15" w:right="86"/>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C449CD" w:rsidRDefault="00C449CD" w:rsidP="00C449CD">
      <w:pPr>
        <w:spacing w:after="32" w:line="268" w:lineRule="auto"/>
        <w:ind w:left="-5" w:right="76" w:hanging="10"/>
      </w:pPr>
      <w:r>
        <w:rPr>
          <w:b/>
        </w:rPr>
        <w:t xml:space="preserve">Политическое развитие европейских стран в 1815–1840-е гг.  </w:t>
      </w:r>
    </w:p>
    <w:p w:rsidR="00C449CD" w:rsidRDefault="00C449CD" w:rsidP="00C449CD">
      <w:pPr>
        <w:spacing w:after="15" w:line="285" w:lineRule="auto"/>
        <w:ind w:left="-15" w:right="61" w:firstLine="559"/>
      </w:pPr>
      <w:r>
        <w:t xml:space="preserve">Франция: </w:t>
      </w:r>
      <w:r>
        <w:tab/>
        <w:t xml:space="preserve">Реставрация, </w:t>
      </w:r>
      <w:r>
        <w:tab/>
        <w:t xml:space="preserve">Июльская </w:t>
      </w:r>
      <w:r>
        <w:tab/>
        <w:t xml:space="preserve">монархия, </w:t>
      </w:r>
      <w:r>
        <w:tab/>
        <w:t xml:space="preserve">Вторая </w:t>
      </w:r>
      <w:r>
        <w:tab/>
        <w:t xml:space="preserve">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 </w:t>
      </w:r>
      <w:r>
        <w:rPr>
          <w:b/>
        </w:rPr>
        <w:t xml:space="preserve">Страны Европы и Северной Америки в середине ХIХ ‒ начале ХХ в.  </w:t>
      </w:r>
    </w:p>
    <w:p w:rsidR="00C449CD" w:rsidRDefault="00C449CD" w:rsidP="00C449CD">
      <w:pPr>
        <w:ind w:left="-15" w:right="86"/>
      </w:pPr>
      <w:r>
        <w:rPr>
          <w:b/>
        </w:rPr>
        <w:t>Великобритания в Викторианскую эпоху. «Мастерская мира».</w:t>
      </w:r>
      <w:r>
        <w:t xml:space="preserve"> Рабочее движение. Политические и социальные реформы. Британская колониальная империя; доминионы. </w:t>
      </w:r>
    </w:p>
    <w:p w:rsidR="00C449CD" w:rsidRDefault="00C449CD" w:rsidP="00C449CD">
      <w:pPr>
        <w:spacing w:after="52" w:line="256" w:lineRule="auto"/>
        <w:ind w:left="10" w:right="89" w:hanging="10"/>
        <w:jc w:val="right"/>
      </w:pPr>
      <w:r>
        <w:rPr>
          <w:b/>
        </w:rPr>
        <w:t>Франция.</w:t>
      </w:r>
      <w:r>
        <w:t xml:space="preserve"> Империя Наполеона III: внутренняя и внешняя политика. </w:t>
      </w:r>
    </w:p>
    <w:p w:rsidR="00C449CD" w:rsidRDefault="00C449CD" w:rsidP="00C449CD">
      <w:pPr>
        <w:spacing w:after="154"/>
        <w:ind w:left="-15" w:right="86"/>
      </w:pPr>
      <w:r>
        <w:t xml:space="preserve">Активизация колониальной экспансии. Франко-германская война 1870–1871 гг. Парижская коммуна. </w:t>
      </w:r>
    </w:p>
    <w:p w:rsidR="00C449CD" w:rsidRDefault="00C449CD" w:rsidP="00C449CD">
      <w:pPr>
        <w:spacing w:after="160"/>
        <w:ind w:left="-15" w:right="86"/>
      </w:pPr>
      <w:r>
        <w:rPr>
          <w:b/>
        </w:rPr>
        <w:t>Италия.</w:t>
      </w:r>
      <w:r>
        <w:t xml:space="preserve"> Подъём борьбы за независимость итальянских земель.  К. Кавур, Дж. Гарибальди. Образование единого государства. Король Виктор Эммануил II. </w:t>
      </w:r>
    </w:p>
    <w:p w:rsidR="00C449CD" w:rsidRDefault="00C449CD" w:rsidP="00C449CD">
      <w:pPr>
        <w:spacing w:after="164"/>
        <w:ind w:left="-15" w:right="86"/>
      </w:pPr>
      <w:r>
        <w:rPr>
          <w:b/>
        </w:rPr>
        <w:t>Германия.</w:t>
      </w:r>
      <w: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C449CD" w:rsidRDefault="00C449CD" w:rsidP="00C449CD">
      <w:pPr>
        <w:spacing w:after="158"/>
        <w:ind w:left="-15" w:right="86"/>
      </w:pPr>
      <w:r>
        <w:rPr>
          <w:b/>
        </w:rPr>
        <w:t>Страны Центральной и Юго-Восточной Европы во второй половине  XIX ‒ начале XX в.</w:t>
      </w:r>
      <w: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w:t>
      </w:r>
    </w:p>
    <w:p w:rsidR="00C449CD" w:rsidRDefault="00C449CD" w:rsidP="00C449CD">
      <w:pPr>
        <w:spacing w:after="166"/>
        <w:ind w:left="-15" w:right="86"/>
      </w:pPr>
      <w:r>
        <w:rPr>
          <w:b/>
        </w:rPr>
        <w:t>Соединённые Штаты Америки.</w:t>
      </w:r>
      <w: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C449CD" w:rsidRDefault="00C449CD" w:rsidP="00C449CD">
      <w:pPr>
        <w:spacing w:after="44" w:line="268" w:lineRule="auto"/>
        <w:ind w:left="-5" w:right="76" w:hanging="10"/>
      </w:pPr>
      <w:r>
        <w:rPr>
          <w:b/>
        </w:rPr>
        <w:t xml:space="preserve">Экономическое и социально-политическое развитие стран Европы и США  в конце XIX ‒ начале ХХ в. </w:t>
      </w:r>
    </w:p>
    <w:p w:rsidR="00C449CD" w:rsidRDefault="00C449CD" w:rsidP="00C449CD">
      <w:pPr>
        <w:ind w:left="-15" w:right="86"/>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rPr>
          <w:b/>
        </w:rPr>
        <w:t xml:space="preserve">Страны Латинской Америки в XIX ‒ начале ХХ в.  </w:t>
      </w:r>
    </w:p>
    <w:p w:rsidR="00C449CD" w:rsidRDefault="00C449CD" w:rsidP="00C449CD">
      <w:pPr>
        <w:ind w:left="-15" w:right="86"/>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w:t>
      </w:r>
    </w:p>
    <w:p w:rsidR="00C449CD" w:rsidRDefault="00C449CD" w:rsidP="00C449CD">
      <w:pPr>
        <w:spacing w:after="174"/>
        <w:ind w:left="-15" w:right="86"/>
      </w:pPr>
      <w:r>
        <w:t xml:space="preserve">участники, итоги, значение. </w:t>
      </w:r>
    </w:p>
    <w:p w:rsidR="00C449CD" w:rsidRDefault="00C449CD" w:rsidP="00C449CD">
      <w:pPr>
        <w:spacing w:after="45" w:line="268" w:lineRule="auto"/>
        <w:ind w:left="-5" w:right="76" w:hanging="10"/>
      </w:pPr>
      <w:r>
        <w:rPr>
          <w:b/>
        </w:rPr>
        <w:t xml:space="preserve">Страны Азии в ХIХ ‒ начале ХХ в.  </w:t>
      </w:r>
    </w:p>
    <w:p w:rsidR="00C449CD" w:rsidRDefault="00C449CD" w:rsidP="00C449CD">
      <w:pPr>
        <w:ind w:left="-15" w:right="86"/>
      </w:pPr>
      <w:r>
        <w:rPr>
          <w:b/>
        </w:rPr>
        <w:t>Япония.</w:t>
      </w:r>
      <w: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C449CD" w:rsidRDefault="00C449CD" w:rsidP="00C449CD">
      <w:pPr>
        <w:spacing w:after="170"/>
        <w:ind w:left="-15" w:right="86"/>
      </w:pPr>
      <w:r>
        <w:rPr>
          <w:b/>
        </w:rPr>
        <w:t>Китай.</w:t>
      </w:r>
      <w: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C449CD" w:rsidRDefault="00C449CD" w:rsidP="00C449CD">
      <w:pPr>
        <w:spacing w:after="52" w:line="256" w:lineRule="auto"/>
        <w:ind w:left="10" w:right="89" w:hanging="10"/>
        <w:jc w:val="right"/>
      </w:pPr>
      <w:r>
        <w:rPr>
          <w:b/>
        </w:rPr>
        <w:t>Османская империя.</w:t>
      </w:r>
      <w:r>
        <w:t xml:space="preserve"> Традиционные устои и попытки проведения реформ. </w:t>
      </w:r>
    </w:p>
    <w:p w:rsidR="00C449CD" w:rsidRDefault="00C449CD" w:rsidP="00C449CD">
      <w:pPr>
        <w:spacing w:after="171"/>
        <w:ind w:left="-15" w:right="86"/>
      </w:pPr>
      <w:r>
        <w:t xml:space="preserve">Политика Танзимата. Принятие конституции. Младотурецкая революция  1908–1909 гг. </w:t>
      </w:r>
    </w:p>
    <w:p w:rsidR="00C449CD" w:rsidRDefault="00C449CD" w:rsidP="00C449CD">
      <w:pPr>
        <w:spacing w:after="45" w:line="268" w:lineRule="auto"/>
        <w:ind w:left="-5" w:right="76" w:hanging="10"/>
      </w:pPr>
      <w:r>
        <w:rPr>
          <w:b/>
        </w:rPr>
        <w:t xml:space="preserve">Революция 1905–1911 г. в Иране. </w:t>
      </w:r>
    </w:p>
    <w:p w:rsidR="00C449CD" w:rsidRDefault="00C449CD" w:rsidP="00C449CD">
      <w:pPr>
        <w:ind w:left="-15" w:right="86"/>
      </w:pPr>
      <w:r>
        <w:rPr>
          <w:b/>
        </w:rPr>
        <w:t>Индия.</w:t>
      </w:r>
      <w: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r>
        <w:rPr>
          <w:b/>
        </w:rPr>
        <w:t xml:space="preserve">Народы Африки в ХIХ ‒ начале ХХ в.  </w:t>
      </w:r>
    </w:p>
    <w:p w:rsidR="00C449CD" w:rsidRDefault="00C449CD" w:rsidP="00C449CD">
      <w:pPr>
        <w:spacing w:after="0" w:line="321" w:lineRule="auto"/>
        <w:ind w:left="-15" w:right="86"/>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r>
        <w:rPr>
          <w:b/>
        </w:rPr>
        <w:t xml:space="preserve">Развитие культуры в XIX ‒ начале ХХ в.  </w:t>
      </w:r>
    </w:p>
    <w:p w:rsidR="00C449CD" w:rsidRDefault="00C449CD" w:rsidP="00C449CD">
      <w:pPr>
        <w:ind w:left="-15" w:right="86"/>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C449CD" w:rsidRDefault="00C449CD" w:rsidP="00C449CD">
      <w:pPr>
        <w:ind w:left="-15" w:right="86"/>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r>
        <w:rPr>
          <w:b/>
        </w:rPr>
        <w:t xml:space="preserve">Международные отношения в XIX ‒ начале XX в.  </w:t>
      </w:r>
    </w:p>
    <w:p w:rsidR="00C449CD" w:rsidRDefault="00C449CD" w:rsidP="00C449CD">
      <w:pPr>
        <w:ind w:left="-15" w:right="86"/>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r>
        <w:rPr>
          <w:b/>
        </w:rPr>
        <w:t>Обобщение</w:t>
      </w:r>
      <w:r>
        <w:t xml:space="preserve">  Историческое и культурное наследие XIX в. </w:t>
      </w:r>
    </w:p>
    <w:p w:rsidR="00C449CD" w:rsidRDefault="00C449CD" w:rsidP="00C449CD">
      <w:pPr>
        <w:spacing w:after="9" w:line="256" w:lineRule="auto"/>
        <w:ind w:left="569"/>
      </w:pPr>
      <w:r>
        <w:t xml:space="preserve"> </w:t>
      </w:r>
    </w:p>
    <w:p w:rsidR="00C449CD" w:rsidRDefault="00C449CD" w:rsidP="00C449CD">
      <w:pPr>
        <w:spacing w:after="0" w:line="256" w:lineRule="auto"/>
      </w:pPr>
      <w:r>
        <w:rPr>
          <w:b/>
        </w:rPr>
        <w:t xml:space="preserve"> </w:t>
      </w:r>
    </w:p>
    <w:p w:rsidR="00C449CD" w:rsidRDefault="00C449CD" w:rsidP="00C449CD">
      <w:pPr>
        <w:spacing w:after="155" w:line="268" w:lineRule="auto"/>
        <w:ind w:left="-5" w:right="76" w:hanging="10"/>
      </w:pPr>
      <w:r>
        <w:rPr>
          <w:b/>
        </w:rPr>
        <w:t xml:space="preserve">ИСТОРИЯ РОССИИ. РОССИЙСКАЯ ИМПЕРИЯ В XIX ‒ НАЧАЛЕ XX В.  </w:t>
      </w:r>
    </w:p>
    <w:p w:rsidR="00C449CD" w:rsidRDefault="00C449CD" w:rsidP="00C449CD">
      <w:pPr>
        <w:spacing w:after="164" w:line="268" w:lineRule="auto"/>
        <w:ind w:left="-5" w:right="76" w:hanging="10"/>
      </w:pPr>
      <w:r>
        <w:rPr>
          <w:b/>
        </w:rPr>
        <w:t xml:space="preserve">Введение </w:t>
      </w:r>
    </w:p>
    <w:p w:rsidR="00C449CD" w:rsidRDefault="00C449CD" w:rsidP="00C449CD">
      <w:pPr>
        <w:spacing w:after="5" w:line="268" w:lineRule="auto"/>
        <w:ind w:left="-5" w:right="76" w:hanging="10"/>
      </w:pPr>
      <w:r>
        <w:rPr>
          <w:b/>
        </w:rPr>
        <w:t xml:space="preserve">Александровская эпоха: государственный либерализм </w:t>
      </w:r>
    </w:p>
    <w:p w:rsidR="00C449CD" w:rsidRDefault="00C449CD" w:rsidP="00C449CD">
      <w:pPr>
        <w:ind w:left="-15" w:right="86"/>
      </w:pPr>
      <w: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C449CD" w:rsidRDefault="00C449CD" w:rsidP="00C449CD">
      <w:pPr>
        <w:spacing w:after="6"/>
        <w:ind w:left="-15" w:right="86"/>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C449CD" w:rsidRDefault="00C449CD" w:rsidP="00C449CD">
      <w:pPr>
        <w:ind w:left="-15" w:right="86"/>
      </w:pPr>
      <w:r>
        <w:t xml:space="preserve">Либеральные и охранительные тенденции во внутренней политике. Польская конституция 1815 г. Военные поселения. </w:t>
      </w:r>
    </w:p>
    <w:p w:rsidR="00C449CD" w:rsidRDefault="00C449CD" w:rsidP="00C449CD">
      <w:pPr>
        <w:spacing w:after="0"/>
        <w:ind w:left="569" w:right="86"/>
      </w:pPr>
      <w:r>
        <w:t xml:space="preserve">Дворянская оппозиция самодержавию. Тайные организации: </w:t>
      </w:r>
    </w:p>
    <w:p w:rsidR="00C449CD" w:rsidRDefault="00C449CD" w:rsidP="00C449CD">
      <w:pPr>
        <w:spacing w:after="161"/>
        <w:ind w:left="-15" w:right="86"/>
      </w:pPr>
      <w:r>
        <w:t xml:space="preserve">Союз спасения, Союз благоденствия, Северное и Южное общества. Восстание декабристов 14 декабря 1825 г. </w:t>
      </w:r>
    </w:p>
    <w:p w:rsidR="00C449CD" w:rsidRDefault="00C449CD" w:rsidP="00C449CD">
      <w:pPr>
        <w:spacing w:after="5" w:line="268" w:lineRule="auto"/>
        <w:ind w:left="-5" w:right="76" w:hanging="10"/>
      </w:pPr>
      <w:r>
        <w:rPr>
          <w:b/>
        </w:rPr>
        <w:t xml:space="preserve">Николаевское самодержавие: государственный консерватизм </w:t>
      </w:r>
    </w:p>
    <w:p w:rsidR="00C449CD" w:rsidRDefault="00C449CD" w:rsidP="00C449CD">
      <w:pPr>
        <w:ind w:left="-15" w:right="86"/>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w:t>
      </w:r>
    </w:p>
    <w:p w:rsidR="00C449CD" w:rsidRDefault="00C449CD" w:rsidP="00C449CD">
      <w:pPr>
        <w:spacing w:after="4"/>
        <w:ind w:left="-15" w:right="86"/>
      </w:pPr>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C449CD" w:rsidRDefault="00C449CD" w:rsidP="00C449CD">
      <w:pPr>
        <w:ind w:left="-15" w:right="86"/>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C449CD" w:rsidRDefault="00C449CD" w:rsidP="00C449CD">
      <w:pPr>
        <w:ind w:left="-15" w:right="86"/>
      </w:pPr>
      <w: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p>
    <w:p w:rsidR="00C449CD" w:rsidRDefault="00C449CD" w:rsidP="00C449CD">
      <w:pPr>
        <w:ind w:left="-15" w:right="86"/>
      </w:pPr>
      <w:r>
        <w:t xml:space="preserve">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C449CD" w:rsidRDefault="00C449CD" w:rsidP="00C449CD">
      <w:pPr>
        <w:spacing w:after="5" w:line="268" w:lineRule="auto"/>
        <w:ind w:left="-5" w:right="76" w:hanging="10"/>
      </w:pPr>
      <w:r>
        <w:rPr>
          <w:b/>
        </w:rPr>
        <w:t xml:space="preserve">Культурное пространство империи в первой половине XIX в.  </w:t>
      </w:r>
    </w:p>
    <w:p w:rsidR="00C449CD" w:rsidRDefault="00C449CD" w:rsidP="00C449CD">
      <w:pPr>
        <w:spacing w:after="4"/>
        <w:ind w:left="-15" w:right="86"/>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r>
        <w:rPr>
          <w:b/>
        </w:rPr>
        <w:t xml:space="preserve">Народы России в первой половине XIX в.  </w:t>
      </w:r>
    </w:p>
    <w:p w:rsidR="00C449CD" w:rsidRDefault="00C449CD" w:rsidP="00C449CD">
      <w:pPr>
        <w:spacing w:after="150"/>
        <w:ind w:left="-15" w:right="86"/>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C449CD" w:rsidRDefault="00C449CD" w:rsidP="00C449CD">
      <w:pPr>
        <w:spacing w:after="34" w:line="268" w:lineRule="auto"/>
        <w:ind w:left="-5" w:right="76" w:hanging="10"/>
      </w:pPr>
      <w:r>
        <w:rPr>
          <w:b/>
        </w:rPr>
        <w:t xml:space="preserve">Социальная и правовая модернизация страны при Александре II </w:t>
      </w:r>
    </w:p>
    <w:p w:rsidR="00C449CD" w:rsidRDefault="00C449CD" w:rsidP="00C449CD">
      <w:pPr>
        <w:spacing w:after="0"/>
        <w:ind w:left="-15" w:right="86"/>
      </w:pPr>
      <w:r>
        <w:t xml:space="preserve">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C449CD" w:rsidRDefault="00C449CD" w:rsidP="00C449CD">
      <w:pPr>
        <w:spacing w:after="0" w:line="316" w:lineRule="auto"/>
        <w:ind w:left="-15" w:right="86"/>
      </w:pPr>
      <w: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w:t>
      </w:r>
      <w:r>
        <w:rPr>
          <w:b/>
        </w:rPr>
        <w:t xml:space="preserve">Россия в 1880–1890-х гг.  </w:t>
      </w:r>
    </w:p>
    <w:p w:rsidR="00C449CD" w:rsidRDefault="00C449CD" w:rsidP="00C449CD">
      <w:pPr>
        <w:spacing w:after="0"/>
        <w:ind w:left="-15" w:right="86"/>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C449CD" w:rsidRDefault="00C449CD" w:rsidP="00C449CD">
      <w:pPr>
        <w:spacing w:after="6"/>
        <w:ind w:left="-15" w:right="86"/>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C449CD" w:rsidRDefault="00C449CD" w:rsidP="00C449CD">
      <w:pPr>
        <w:spacing w:after="15" w:line="285" w:lineRule="auto"/>
        <w:ind w:left="-15" w:right="61" w:firstLine="559"/>
      </w:pPr>
      <w: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C449CD" w:rsidRDefault="00C449CD" w:rsidP="00C449CD">
      <w:pPr>
        <w:spacing w:after="0" w:line="316" w:lineRule="auto"/>
        <w:ind w:left="-15" w:right="86"/>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r>
        <w:rPr>
          <w:b/>
        </w:rPr>
        <w:t xml:space="preserve">Культурное пространство империи во второй половине XIX в.  </w:t>
      </w:r>
    </w:p>
    <w:p w:rsidR="00C449CD" w:rsidRDefault="00C449CD" w:rsidP="00C449CD">
      <w:pPr>
        <w:ind w:left="-15" w:right="86"/>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w:t>
      </w:r>
    </w:p>
    <w:p w:rsidR="00C449CD" w:rsidRDefault="00C449CD" w:rsidP="00C449CD">
      <w:pPr>
        <w:ind w:left="-15" w:right="86"/>
      </w:pPr>
      <w:r>
        <w:t xml:space="preserve">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r>
        <w:rPr>
          <w:b/>
        </w:rPr>
        <w:t xml:space="preserve">Этнокультурный облик империи.  </w:t>
      </w:r>
    </w:p>
    <w:p w:rsidR="00C449CD" w:rsidRDefault="00C449CD" w:rsidP="00C449CD">
      <w:pPr>
        <w:spacing w:after="100"/>
        <w:ind w:left="-15" w:right="86"/>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C449CD" w:rsidRDefault="00C449CD" w:rsidP="00C449CD">
      <w:pPr>
        <w:spacing w:after="40" w:line="268" w:lineRule="auto"/>
        <w:ind w:left="-5" w:right="76" w:hanging="10"/>
      </w:pPr>
      <w:r>
        <w:rPr>
          <w:b/>
        </w:rPr>
        <w:t xml:space="preserve">Формирование гражданского общества и основные направления общественных движений.  </w:t>
      </w:r>
    </w:p>
    <w:p w:rsidR="00C449CD" w:rsidRDefault="00C449CD" w:rsidP="00C449CD">
      <w:pPr>
        <w:spacing w:after="0"/>
        <w:ind w:left="-15" w:right="86"/>
      </w:pPr>
      <w: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C449CD" w:rsidRDefault="00C449CD" w:rsidP="00C449CD">
      <w:pPr>
        <w:spacing w:after="0"/>
        <w:ind w:left="-15" w:right="86"/>
      </w:pPr>
      <w: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r>
        <w:rPr>
          <w:b/>
        </w:rPr>
        <w:t xml:space="preserve">Россия на пороге ХХ в.  </w:t>
      </w:r>
    </w:p>
    <w:p w:rsidR="00C449CD" w:rsidRDefault="00C449CD" w:rsidP="00C449CD">
      <w:pPr>
        <w:tabs>
          <w:tab w:val="center" w:pos="747"/>
          <w:tab w:val="center" w:pos="1654"/>
          <w:tab w:val="center" w:pos="2820"/>
          <w:tab w:val="center" w:pos="3887"/>
          <w:tab w:val="center" w:pos="5162"/>
          <w:tab w:val="center" w:pos="6176"/>
          <w:tab w:val="center" w:pos="7467"/>
          <w:tab w:val="right" w:pos="10005"/>
        </w:tabs>
        <w:spacing w:after="0" w:line="256" w:lineRule="auto"/>
      </w:pPr>
      <w:r>
        <w:rPr>
          <w:rFonts w:ascii="Calibri" w:eastAsia="Calibri" w:hAnsi="Calibri" w:cs="Calibri"/>
        </w:rPr>
        <w:tab/>
      </w:r>
      <w:r>
        <w:rPr>
          <w:b/>
        </w:rPr>
        <w:t xml:space="preserve">На </w:t>
      </w:r>
      <w:r>
        <w:rPr>
          <w:b/>
        </w:rPr>
        <w:tab/>
        <w:t xml:space="preserve">пороге </w:t>
      </w:r>
      <w:r>
        <w:rPr>
          <w:b/>
        </w:rPr>
        <w:tab/>
        <w:t xml:space="preserve">нового </w:t>
      </w:r>
      <w:r>
        <w:rPr>
          <w:b/>
        </w:rPr>
        <w:tab/>
        <w:t xml:space="preserve">века: </w:t>
      </w:r>
      <w:r>
        <w:rPr>
          <w:b/>
        </w:rPr>
        <w:tab/>
        <w:t xml:space="preserve">динамика </w:t>
      </w:r>
      <w:r>
        <w:rPr>
          <w:b/>
        </w:rPr>
        <w:tab/>
        <w:t xml:space="preserve">и </w:t>
      </w:r>
      <w:r>
        <w:rPr>
          <w:b/>
        </w:rPr>
        <w:tab/>
        <w:t xml:space="preserve">противоречия </w:t>
      </w:r>
      <w:r>
        <w:rPr>
          <w:b/>
        </w:rPr>
        <w:tab/>
        <w:t>развития.</w:t>
      </w:r>
      <w:r>
        <w:t xml:space="preserve"> </w:t>
      </w:r>
    </w:p>
    <w:p w:rsidR="00C449CD" w:rsidRDefault="00C449CD" w:rsidP="00C449CD">
      <w:pPr>
        <w:spacing w:after="6"/>
        <w:ind w:left="-15" w:right="86"/>
      </w:pPr>
      <w:r>
        <w:t xml:space="preserve">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C449CD" w:rsidRDefault="00C449CD" w:rsidP="00C449CD">
      <w:pPr>
        <w:spacing w:after="153"/>
        <w:ind w:left="-15" w:right="86"/>
      </w:pPr>
      <w:r>
        <w:t xml:space="preserve">Имперский центр и регионы. Национальная политика, этнические элиты и национально-культурные движения. </w:t>
      </w:r>
    </w:p>
    <w:p w:rsidR="00C449CD" w:rsidRDefault="00C449CD" w:rsidP="00C449CD">
      <w:pPr>
        <w:spacing w:after="145"/>
        <w:ind w:left="-15" w:right="86"/>
      </w:pPr>
      <w:r>
        <w:rPr>
          <w:b/>
        </w:rPr>
        <w:t>Россия в системе международных отношений.</w:t>
      </w:r>
      <w:r>
        <w:t xml:space="preserve"> Политика на Дальнем Востоке. Русско-японская война 1904–1905 гг. Оборона Порт-Артура. Цусимское сражение. </w:t>
      </w:r>
    </w:p>
    <w:p w:rsidR="00C449CD" w:rsidRDefault="00C449CD" w:rsidP="00C449CD">
      <w:pPr>
        <w:spacing w:after="0"/>
        <w:ind w:left="-15" w:right="86"/>
      </w:pPr>
      <w:r>
        <w:rPr>
          <w:b/>
        </w:rPr>
        <w:t>Первая российская революция 1905–1907 гг.</w:t>
      </w:r>
      <w:r>
        <w:t xml:space="preserve">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C449CD" w:rsidRDefault="00C449CD" w:rsidP="00C449CD">
      <w:pPr>
        <w:ind w:left="-15" w:right="86"/>
      </w:pPr>
      <w: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C449CD" w:rsidRDefault="00C449CD" w:rsidP="00C449CD">
      <w:pPr>
        <w:ind w:left="-15" w:right="86"/>
      </w:pPr>
      <w: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
    <w:p w:rsidR="00C449CD" w:rsidRDefault="00C449CD" w:rsidP="00C449CD">
      <w:pPr>
        <w:ind w:left="-15" w:right="86"/>
      </w:pPr>
      <w:r>
        <w:t xml:space="preserve">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C449CD" w:rsidRDefault="00C449CD" w:rsidP="00C449CD">
      <w:pPr>
        <w:spacing w:after="148"/>
        <w:ind w:left="-15" w:right="86"/>
      </w:pPr>
      <w: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C449CD" w:rsidRDefault="00C449CD" w:rsidP="00C449CD">
      <w:pPr>
        <w:ind w:left="-15" w:right="86"/>
      </w:pPr>
      <w:r>
        <w:rPr>
          <w:b/>
        </w:rPr>
        <w:t>Общество и власть после революции.</w:t>
      </w:r>
      <w:r>
        <w:t xml:space="preserve">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 </w:t>
      </w:r>
    </w:p>
    <w:p w:rsidR="00C449CD" w:rsidRDefault="00C449CD" w:rsidP="00C449CD">
      <w:pPr>
        <w:spacing w:after="158"/>
        <w:ind w:left="-15" w:right="86"/>
      </w:pPr>
      <w:r>
        <w:t xml:space="preserve">Обострение международной обстановки. Блоковая система и участие в ней России. Россия в преддверии мировой катастрофы. </w:t>
      </w:r>
    </w:p>
    <w:p w:rsidR="00C449CD" w:rsidRDefault="00C449CD" w:rsidP="00C449CD">
      <w:pPr>
        <w:spacing w:after="13"/>
        <w:ind w:left="-15" w:right="86"/>
      </w:pPr>
      <w:r>
        <w:rPr>
          <w:b/>
        </w:rPr>
        <w:t>Серебряный век российской культуры.</w:t>
      </w:r>
      <w:r>
        <w:t xml:space="preserve"> Новые явления в художественной литературе и искусстве. Мировоззренческие ценности и стиль жизни. Литература начала XX в. Живопись. </w:t>
      </w:r>
    </w:p>
    <w:p w:rsidR="00C449CD" w:rsidRDefault="00C449CD" w:rsidP="00C449CD">
      <w:pPr>
        <w:spacing w:after="12"/>
        <w:ind w:left="-15" w:right="86"/>
      </w:pPr>
      <w: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C449CD" w:rsidRDefault="00C449CD" w:rsidP="00C449CD">
      <w:pPr>
        <w:spacing w:after="156"/>
        <w:ind w:left="-15" w:right="86"/>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C449CD" w:rsidRDefault="00C449CD" w:rsidP="00C449CD">
      <w:pPr>
        <w:spacing w:after="163" w:line="268" w:lineRule="auto"/>
        <w:ind w:left="-5" w:right="76" w:hanging="10"/>
      </w:pPr>
      <w:r>
        <w:rPr>
          <w:b/>
        </w:rPr>
        <w:t xml:space="preserve">Наш край в XIX ‒ начале ХХ в. </w:t>
      </w:r>
    </w:p>
    <w:p w:rsidR="00C449CD" w:rsidRDefault="00C449CD" w:rsidP="00C449CD">
      <w:pPr>
        <w:spacing w:after="5" w:line="268" w:lineRule="auto"/>
        <w:ind w:left="-5" w:right="76" w:hanging="10"/>
      </w:pPr>
      <w:r>
        <w:rPr>
          <w:b/>
        </w:rPr>
        <w:t xml:space="preserve">Обобщение  </w:t>
      </w:r>
    </w:p>
    <w:p w:rsidR="00C449CD" w:rsidRDefault="00C449CD" w:rsidP="00C449CD">
      <w:pPr>
        <w:spacing w:after="0" w:line="254" w:lineRule="auto"/>
        <w:ind w:left="569" w:right="6484"/>
      </w:pPr>
      <w:r>
        <w:t xml:space="preserve">  </w:t>
      </w:r>
      <w:r>
        <w:tab/>
        <w:t xml:space="preserve"> </w:t>
      </w:r>
      <w:r>
        <w:br w:type="page"/>
      </w:r>
    </w:p>
    <w:p w:rsidR="00C449CD" w:rsidRDefault="00C449CD" w:rsidP="00C449CD">
      <w:pPr>
        <w:spacing w:after="0" w:line="256" w:lineRule="auto"/>
        <w:ind w:left="-5" w:hanging="10"/>
      </w:pPr>
      <w:r>
        <w:rPr>
          <w:b/>
          <w:sz w:val="32"/>
        </w:rPr>
        <w:t xml:space="preserve">3.ПЛАНИРУЕМЫЕ РЕЗУЛЬТАТЫ ОСВОЕНИЯ ПРОГРАММЫ  </w:t>
      </w:r>
    </w:p>
    <w:p w:rsidR="00C449CD" w:rsidRDefault="00C449CD" w:rsidP="00C449CD">
      <w:pPr>
        <w:spacing w:after="65" w:line="256" w:lineRule="auto"/>
        <w:ind w:left="-5" w:hanging="10"/>
      </w:pPr>
      <w:r>
        <w:rPr>
          <w:b/>
          <w:sz w:val="32"/>
        </w:rPr>
        <w:t xml:space="preserve">ПО ИСТОРИИ НА УРОВНЕ ОСНОВНОГО ОБЩЕГО </w:t>
      </w:r>
    </w:p>
    <w:p w:rsidR="00C449CD" w:rsidRDefault="00C449CD" w:rsidP="00C449CD">
      <w:pPr>
        <w:spacing w:after="151" w:line="256" w:lineRule="auto"/>
        <w:ind w:left="-5" w:hanging="10"/>
      </w:pPr>
      <w:r>
        <w:rPr>
          <w:b/>
          <w:sz w:val="32"/>
        </w:rPr>
        <w:t xml:space="preserve">ОБРАЗОВАНИЯ </w:t>
      </w:r>
    </w:p>
    <w:p w:rsidR="00C449CD" w:rsidRDefault="00C449CD" w:rsidP="00C449CD">
      <w:pPr>
        <w:spacing w:after="0" w:line="256" w:lineRule="auto"/>
        <w:ind w:left="3" w:right="-63"/>
      </w:pPr>
      <w:r>
        <w:rPr>
          <w:noProof/>
          <w:lang w:eastAsia="ru-RU"/>
        </w:rPr>
        <mc:AlternateContent>
          <mc:Choice Requires="wpg">
            <w:drawing>
              <wp:inline distT="0" distB="0" distL="0" distR="0" wp14:anchorId="0375DE9C" wp14:editId="5BE9BE1E">
                <wp:extent cx="6391275" cy="4445"/>
                <wp:effectExtent l="9525" t="9525" r="9525"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4445"/>
                          <a:chOff x="0" y="0"/>
                          <a:chExt cx="63912" cy="45"/>
                        </a:xfrm>
                      </wpg:grpSpPr>
                      <wps:wsp>
                        <wps:cNvPr id="4" name="Shape 3314"/>
                        <wps:cNvSpPr>
                          <a:spLocks/>
                        </wps:cNvSpPr>
                        <wps:spPr bwMode="auto">
                          <a:xfrm>
                            <a:off x="0" y="0"/>
                            <a:ext cx="63912" cy="0"/>
                          </a:xfrm>
                          <a:custGeom>
                            <a:avLst/>
                            <a:gdLst>
                              <a:gd name="T0" fmla="*/ 0 w 6391275"/>
                              <a:gd name="T1" fmla="*/ 6391275 w 6391275"/>
                              <a:gd name="T2" fmla="*/ 0 w 6391275"/>
                              <a:gd name="T3" fmla="*/ 6391275 w 6391275"/>
                            </a:gdLst>
                            <a:ahLst/>
                            <a:cxnLst>
                              <a:cxn ang="0">
                                <a:pos x="T0" y="0"/>
                              </a:cxn>
                              <a:cxn ang="0">
                                <a:pos x="T1" y="0"/>
                              </a:cxn>
                            </a:cxnLst>
                            <a:rect l="T2" t="0" r="T3" b="0"/>
                            <a:pathLst>
                              <a:path w="6391275">
                                <a:moveTo>
                                  <a:pt x="0" y="0"/>
                                </a:moveTo>
                                <a:lnTo>
                                  <a:pt x="639127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458D9" id="Группа 3" o:spid="_x0000_s1026" style="width:503.25pt;height:.35pt;mso-position-horizontal-relative:char;mso-position-vertical-relative:line" coordsize="639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">
                <v:shape id="Shape 3314" o:spid="_x0000_s1027" style="position:absolute;width:63912;height:0;visibility:visible;mso-wrap-style:square;v-text-anchor:top" coordsize="639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" path="m,l6391275,e" filled="f" strokeweight=".1271mm">
                  <v:stroke miterlimit="83231f" joinstyle="miter"/>
                  <v:path arrowok="t" o:connecttype="custom" o:connectlocs="0,0;63912,0" o:connectangles="0,0" textboxrect="0,0,6391275,0"/>
                </v:shape>
                <w10:anchorlock/>
              </v:group>
            </w:pict>
          </mc:Fallback>
        </mc:AlternateContent>
      </w:r>
      <w:r>
        <w:rPr>
          <w:b/>
          <w:sz w:val="48"/>
        </w:rPr>
        <w:t xml:space="preserve"> </w:t>
      </w:r>
    </w:p>
    <w:p w:rsidR="00C449CD" w:rsidRDefault="00C449CD" w:rsidP="00C449CD">
      <w:pPr>
        <w:spacing w:after="167" w:line="268" w:lineRule="auto"/>
        <w:ind w:left="-5" w:right="76" w:hanging="10"/>
      </w:pPr>
      <w:r>
        <w:rPr>
          <w:b/>
        </w:rPr>
        <w:t xml:space="preserve">ЛИЧНОСТНЫЕ РЕЗУЛЬТАТЫ </w:t>
      </w:r>
    </w:p>
    <w:p w:rsidR="00C449CD" w:rsidRDefault="00C449CD" w:rsidP="00C449CD">
      <w:pPr>
        <w:spacing w:after="0" w:line="388" w:lineRule="auto"/>
        <w:ind w:left="-15" w:right="843"/>
      </w:pPr>
      <w:r>
        <w:t xml:space="preserve">К важнейшим личностным результатам изучения истории относятся: </w:t>
      </w:r>
      <w:r>
        <w:rPr>
          <w:b/>
        </w:rPr>
        <w:t>1)</w:t>
      </w:r>
      <w:r>
        <w:rPr>
          <w:rFonts w:ascii="Arial" w:eastAsia="Arial" w:hAnsi="Arial" w:cs="Arial"/>
          <w:b/>
        </w:rPr>
        <w:t xml:space="preserve"> </w:t>
      </w:r>
      <w:r>
        <w:rPr>
          <w:b/>
        </w:rPr>
        <w:t>в сфере патриотического воспитания:</w:t>
      </w:r>
      <w:r>
        <w:t xml:space="preserve">  </w:t>
      </w:r>
    </w:p>
    <w:p w:rsidR="00C449CD" w:rsidRDefault="00C449CD" w:rsidP="00C449CD">
      <w:pPr>
        <w:ind w:left="-15" w:right="86"/>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rPr>
        <w:t>2)</w:t>
      </w:r>
      <w:r>
        <w:rPr>
          <w:rFonts w:ascii="Arial" w:eastAsia="Arial" w:hAnsi="Arial" w:cs="Arial"/>
          <w:b/>
        </w:rPr>
        <w:t xml:space="preserve"> </w:t>
      </w:r>
      <w:r>
        <w:rPr>
          <w:b/>
        </w:rPr>
        <w:t>в сфере гражданского воспитания:</w:t>
      </w:r>
      <w:r>
        <w:t xml:space="preserve">  </w:t>
      </w:r>
    </w:p>
    <w:p w:rsidR="00C449CD" w:rsidRDefault="00C449CD" w:rsidP="00C449CD">
      <w:pPr>
        <w:ind w:left="-15" w:right="86"/>
      </w:pPr>
      <w:r>
        <w:t xml:space="preserve">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r>
        <w:rPr>
          <w:b/>
        </w:rPr>
        <w:t>3)</w:t>
      </w:r>
      <w:r>
        <w:rPr>
          <w:rFonts w:ascii="Arial" w:eastAsia="Arial" w:hAnsi="Arial" w:cs="Arial"/>
          <w:b/>
        </w:rPr>
        <w:t xml:space="preserve"> </w:t>
      </w:r>
      <w:r>
        <w:rPr>
          <w:b/>
        </w:rPr>
        <w:t>в духовно-нравственной сфере:</w:t>
      </w:r>
      <w:r>
        <w:t xml:space="preserve">  </w:t>
      </w:r>
    </w:p>
    <w:p w:rsidR="00C449CD" w:rsidRDefault="00C449CD" w:rsidP="00C449CD">
      <w:pPr>
        <w:spacing w:after="159"/>
        <w:ind w:left="-15" w:right="86"/>
      </w:pPr>
      <w:r>
        <w:t xml:space="preserve">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C449CD" w:rsidRDefault="00C449CD" w:rsidP="00C449CD">
      <w:pPr>
        <w:spacing w:after="45" w:line="268" w:lineRule="auto"/>
        <w:ind w:left="-5" w:right="76" w:hanging="10"/>
      </w:pPr>
      <w:r>
        <w:rPr>
          <w:b/>
        </w:rPr>
        <w:t>4)</w:t>
      </w:r>
      <w:r>
        <w:rPr>
          <w:rFonts w:ascii="Arial" w:eastAsia="Arial" w:hAnsi="Arial" w:cs="Arial"/>
          <w:b/>
        </w:rPr>
        <w:t xml:space="preserve"> </w:t>
      </w:r>
      <w:r>
        <w:rPr>
          <w:b/>
        </w:rPr>
        <w:t>в понимании ценности научного познания:</w:t>
      </w:r>
      <w:r>
        <w:t xml:space="preserve">  </w:t>
      </w:r>
    </w:p>
    <w:p w:rsidR="00C449CD" w:rsidRDefault="00C449CD" w:rsidP="00C449CD">
      <w:pPr>
        <w:spacing w:after="0" w:line="256" w:lineRule="auto"/>
        <w:ind w:left="10" w:right="89" w:hanging="10"/>
        <w:jc w:val="right"/>
      </w:pPr>
      <w:r>
        <w:t xml:space="preserve">осмысление значения истории как знания о развитии человека и общества,  </w:t>
      </w:r>
    </w:p>
    <w:p w:rsidR="00C449CD" w:rsidRDefault="00C449CD" w:rsidP="00C449CD">
      <w:pPr>
        <w:ind w:left="-15" w:right="86"/>
      </w:pPr>
      <w:r>
        <w:t xml:space="preserve">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r>
        <w:rPr>
          <w:b/>
        </w:rPr>
        <w:t>5)</w:t>
      </w:r>
      <w:r>
        <w:rPr>
          <w:rFonts w:ascii="Arial" w:eastAsia="Arial" w:hAnsi="Arial" w:cs="Arial"/>
          <w:b/>
        </w:rPr>
        <w:t xml:space="preserve"> </w:t>
      </w:r>
      <w:r>
        <w:rPr>
          <w:b/>
        </w:rPr>
        <w:t xml:space="preserve">в сфере эстетического воспитания: </w:t>
      </w:r>
      <w:r>
        <w:t xml:space="preserve"> </w:t>
      </w:r>
    </w:p>
    <w:p w:rsidR="00C449CD" w:rsidRDefault="00C449CD" w:rsidP="00C449CD">
      <w:pPr>
        <w:spacing w:after="118"/>
        <w:ind w:left="-15" w:right="86"/>
      </w:pPr>
      <w:r>
        <w:t xml:space="preserve">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C449CD" w:rsidRDefault="00C449CD" w:rsidP="00C449CD">
      <w:pPr>
        <w:spacing w:after="45" w:line="268" w:lineRule="auto"/>
        <w:ind w:left="-5" w:right="76" w:hanging="10"/>
      </w:pPr>
      <w:r>
        <w:rPr>
          <w:b/>
        </w:rPr>
        <w:t>6)</w:t>
      </w:r>
      <w:r>
        <w:rPr>
          <w:rFonts w:ascii="Arial" w:eastAsia="Arial" w:hAnsi="Arial" w:cs="Arial"/>
          <w:b/>
        </w:rPr>
        <w:t xml:space="preserve"> </w:t>
      </w:r>
      <w:r>
        <w:rPr>
          <w:b/>
        </w:rPr>
        <w:t>в формировании ценностного отношения к жизни и здоровью:</w:t>
      </w:r>
      <w:r>
        <w:t xml:space="preserve">  </w:t>
      </w:r>
    </w:p>
    <w:p w:rsidR="00C449CD" w:rsidRDefault="00C449CD" w:rsidP="00C449CD">
      <w:pPr>
        <w:spacing w:after="0"/>
        <w:ind w:left="569" w:right="86"/>
      </w:pPr>
      <w:r>
        <w:t xml:space="preserve">осознание ценности жизни и необходимости ее сохранения (в том числе ‒  </w:t>
      </w:r>
    </w:p>
    <w:p w:rsidR="00C449CD" w:rsidRDefault="00C449CD" w:rsidP="00C449CD">
      <w:pPr>
        <w:ind w:left="-15" w:right="86"/>
      </w:pPr>
      <w:r>
        <w:t xml:space="preserve">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r>
        <w:rPr>
          <w:b/>
        </w:rPr>
        <w:t>7)</w:t>
      </w:r>
      <w:r>
        <w:rPr>
          <w:rFonts w:ascii="Arial" w:eastAsia="Arial" w:hAnsi="Arial" w:cs="Arial"/>
          <w:b/>
        </w:rPr>
        <w:t xml:space="preserve"> </w:t>
      </w:r>
      <w:r>
        <w:rPr>
          <w:b/>
        </w:rPr>
        <w:t>в сфере трудового воспитания:</w:t>
      </w:r>
      <w:r>
        <w:t xml:space="preserve">  </w:t>
      </w:r>
    </w:p>
    <w:p w:rsidR="00C449CD" w:rsidRDefault="00C449CD" w:rsidP="00C449CD">
      <w:pPr>
        <w:ind w:left="-15" w:right="86"/>
      </w:pPr>
      <w:r>
        <w:t xml:space="preserve">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r>
        <w:rPr>
          <w:b/>
        </w:rPr>
        <w:t>8)</w:t>
      </w:r>
      <w:r>
        <w:rPr>
          <w:rFonts w:ascii="Arial" w:eastAsia="Arial" w:hAnsi="Arial" w:cs="Arial"/>
          <w:b/>
        </w:rPr>
        <w:t xml:space="preserve"> </w:t>
      </w:r>
      <w:r>
        <w:rPr>
          <w:b/>
        </w:rPr>
        <w:t>в сфере экологического воспитания:</w:t>
      </w:r>
      <w:r>
        <w:t xml:space="preserve">  </w:t>
      </w:r>
    </w:p>
    <w:p w:rsidR="00C449CD" w:rsidRDefault="00C449CD" w:rsidP="00C449CD">
      <w:pPr>
        <w:spacing w:after="161"/>
        <w:ind w:left="-15" w:right="86"/>
      </w:pPr>
      <w:r>
        <w:t xml:space="preserve">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C449CD" w:rsidRDefault="00C449CD" w:rsidP="00C449CD">
      <w:pPr>
        <w:spacing w:after="38" w:line="268" w:lineRule="auto"/>
        <w:ind w:left="-5" w:right="76" w:hanging="10"/>
      </w:pPr>
      <w:r>
        <w:rPr>
          <w:b/>
        </w:rPr>
        <w:t>9)</w:t>
      </w:r>
      <w:r>
        <w:rPr>
          <w:rFonts w:ascii="Arial" w:eastAsia="Arial" w:hAnsi="Arial" w:cs="Arial"/>
          <w:b/>
        </w:rPr>
        <w:t xml:space="preserve"> </w:t>
      </w:r>
      <w:r>
        <w:rPr>
          <w:b/>
        </w:rPr>
        <w:t xml:space="preserve">в сфере адаптации к меняющимся условиям социальной и природной среды: </w:t>
      </w:r>
      <w:r>
        <w:t xml:space="preserve"> </w:t>
      </w:r>
    </w:p>
    <w:p w:rsidR="00C449CD" w:rsidRDefault="00C449CD" w:rsidP="00C449CD">
      <w:pPr>
        <w:spacing w:after="0"/>
        <w:ind w:left="569" w:right="86"/>
      </w:pPr>
      <w:r>
        <w:t xml:space="preserve">представления об изменениях природной и социальной среды в истории,  </w:t>
      </w:r>
    </w:p>
    <w:p w:rsidR="00C449CD" w:rsidRDefault="00C449CD" w:rsidP="00C449CD">
      <w:pPr>
        <w:ind w:left="-15" w:right="86"/>
      </w:pPr>
      <w:r>
        <w:t xml:space="preserve">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C449CD" w:rsidRDefault="00C449CD" w:rsidP="00C449CD">
      <w:pPr>
        <w:spacing w:after="57" w:line="256" w:lineRule="auto"/>
        <w:ind w:left="569"/>
      </w:pPr>
      <w:r>
        <w:t xml:space="preserve"> </w:t>
      </w:r>
    </w:p>
    <w:p w:rsidR="00C449CD" w:rsidRDefault="00C449CD" w:rsidP="00C449CD">
      <w:pPr>
        <w:spacing w:after="2"/>
        <w:ind w:left="-15" w:right="86"/>
      </w:pPr>
      <w: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49CD" w:rsidRDefault="00C449CD" w:rsidP="00C449CD">
      <w:pPr>
        <w:spacing w:after="47" w:line="256" w:lineRule="auto"/>
        <w:ind w:left="569"/>
      </w:pPr>
      <w:r>
        <w:rPr>
          <w:b/>
        </w:rPr>
        <w:t xml:space="preserve"> </w:t>
      </w:r>
    </w:p>
    <w:p w:rsidR="00C449CD" w:rsidRDefault="00C449CD" w:rsidP="00C449CD">
      <w:pPr>
        <w:spacing w:after="222" w:line="268" w:lineRule="auto"/>
        <w:ind w:left="-5" w:right="76" w:hanging="10"/>
      </w:pPr>
      <w:r>
        <w:rPr>
          <w:b/>
        </w:rPr>
        <w:t xml:space="preserve">МЕТАПРЕДМЕТНЫЕ РЕЗУЛЬТАТЫ </w:t>
      </w:r>
    </w:p>
    <w:p w:rsidR="00C449CD" w:rsidRDefault="00C449CD" w:rsidP="00C449CD">
      <w:pPr>
        <w:spacing w:after="59" w:line="256" w:lineRule="auto"/>
        <w:ind w:left="-5" w:right="1395" w:hanging="10"/>
      </w:pPr>
      <w:r>
        <w:rPr>
          <w:b/>
          <w:sz w:val="32"/>
        </w:rPr>
        <w:t xml:space="preserve">Познавательные универсальные учебные действия </w:t>
      </w:r>
      <w:r>
        <w:rPr>
          <w:b/>
        </w:rPr>
        <w:t xml:space="preserve">Базовые логические действия: </w:t>
      </w:r>
    </w:p>
    <w:p w:rsidR="00C449CD" w:rsidRDefault="00C449CD" w:rsidP="00C449CD">
      <w:pPr>
        <w:spacing w:after="15" w:line="285" w:lineRule="auto"/>
        <w:ind w:left="569" w:right="310"/>
      </w:pPr>
      <w:r>
        <w:t xml:space="preserve">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rsidR="00C449CD" w:rsidRDefault="00C449CD" w:rsidP="00C449CD">
      <w:pPr>
        <w:tabs>
          <w:tab w:val="center" w:pos="1231"/>
          <w:tab w:val="center" w:pos="2712"/>
          <w:tab w:val="center" w:pos="4122"/>
          <w:tab w:val="center" w:pos="5485"/>
          <w:tab w:val="center" w:pos="6645"/>
          <w:tab w:val="center" w:pos="7675"/>
          <w:tab w:val="center" w:pos="8393"/>
          <w:tab w:val="right" w:pos="10005"/>
        </w:tabs>
      </w:pPr>
      <w:r>
        <w:rPr>
          <w:rFonts w:ascii="Calibri" w:eastAsia="Calibri" w:hAnsi="Calibri" w:cs="Calibri"/>
        </w:rPr>
        <w:tab/>
      </w:r>
      <w:r>
        <w:t xml:space="preserve">сравнивать </w:t>
      </w:r>
      <w:r>
        <w:tab/>
        <w:t xml:space="preserve">события, </w:t>
      </w:r>
      <w:r>
        <w:tab/>
        <w:t xml:space="preserve">ситуации, </w:t>
      </w:r>
      <w:r>
        <w:tab/>
        <w:t xml:space="preserve">выявляя </w:t>
      </w:r>
      <w:r>
        <w:tab/>
        <w:t xml:space="preserve">общие </w:t>
      </w:r>
      <w:r>
        <w:tab/>
        <w:t xml:space="preserve">черты </w:t>
      </w:r>
      <w:r>
        <w:tab/>
        <w:t xml:space="preserve">и </w:t>
      </w:r>
      <w:r>
        <w:tab/>
        <w:t xml:space="preserve">различия; </w:t>
      </w:r>
    </w:p>
    <w:p w:rsidR="00C449CD" w:rsidRDefault="00C449CD" w:rsidP="00C449CD">
      <w:pPr>
        <w:ind w:left="-15" w:right="86"/>
      </w:pPr>
      <w:r>
        <w:t xml:space="preserve">формулировать и обосновывать выводы. </w:t>
      </w:r>
    </w:p>
    <w:p w:rsidR="00C449CD" w:rsidRDefault="00C449CD" w:rsidP="00C449CD">
      <w:pPr>
        <w:spacing w:after="31" w:line="268" w:lineRule="auto"/>
        <w:ind w:left="-5" w:right="76" w:hanging="10"/>
      </w:pPr>
      <w:r>
        <w:rPr>
          <w:b/>
        </w:rPr>
        <w:t xml:space="preserve">Базовые исследовательские действия: </w:t>
      </w:r>
    </w:p>
    <w:p w:rsidR="00C449CD" w:rsidRDefault="00C449CD" w:rsidP="00C449CD">
      <w:pPr>
        <w:spacing w:after="0"/>
        <w:ind w:left="569" w:right="86"/>
      </w:pPr>
      <w:r>
        <w:t xml:space="preserve">определять познавательную задачу;  </w:t>
      </w:r>
    </w:p>
    <w:p w:rsidR="00C449CD" w:rsidRDefault="00C449CD" w:rsidP="00C449CD">
      <w:pPr>
        <w:ind w:left="569" w:right="86"/>
      </w:pPr>
      <w:r>
        <w:t xml:space="preserve">намечать путь её решения и осуществлять подбор исторического материала, </w:t>
      </w:r>
    </w:p>
    <w:p w:rsidR="00C449CD" w:rsidRDefault="00C449CD" w:rsidP="00C449CD">
      <w:pPr>
        <w:ind w:left="554" w:right="86" w:hanging="569"/>
      </w:pPr>
      <w:r>
        <w:t xml:space="preserve">объекта;  систематизировать и анализировать исторические факты, осуществлять </w:t>
      </w:r>
    </w:p>
    <w:p w:rsidR="00C449CD" w:rsidRDefault="00C449CD" w:rsidP="00C449CD">
      <w:pPr>
        <w:spacing w:after="15" w:line="285" w:lineRule="auto"/>
        <w:ind w:left="554" w:right="1843" w:hanging="569"/>
      </w:pPr>
      <w:r>
        <w:t xml:space="preserve">реконструкцию исторических событий;  соотносить полученный результат с имеющимся знанием;  определять новизну и обоснованность полученного результата;  </w:t>
      </w:r>
    </w:p>
    <w:p w:rsidR="00C449CD" w:rsidRDefault="00C449CD" w:rsidP="00C449CD">
      <w:pPr>
        <w:ind w:left="569" w:right="86"/>
      </w:pPr>
      <w:r>
        <w:t xml:space="preserve">представлять результаты своей деятельности в различных формах (сообщение, </w:t>
      </w:r>
    </w:p>
    <w:p w:rsidR="00C449CD" w:rsidRDefault="00C449CD" w:rsidP="00C449CD">
      <w:pPr>
        <w:spacing w:after="0" w:line="376" w:lineRule="auto"/>
        <w:ind w:left="-15" w:right="2541"/>
      </w:pPr>
      <w:r>
        <w:t xml:space="preserve">эссе, презентация, реферат, учебный проект и другие). </w:t>
      </w:r>
      <w:r>
        <w:rPr>
          <w:b/>
        </w:rPr>
        <w:t xml:space="preserve">Работа с информацией: </w:t>
      </w:r>
    </w:p>
    <w:p w:rsidR="00C449CD" w:rsidRDefault="00C449CD" w:rsidP="00C449CD">
      <w:pPr>
        <w:ind w:left="-15" w:right="86"/>
      </w:pPr>
      <w:r>
        <w:t xml:space="preserve">осуществлять анализ учебной и внеучебной исторической информации (учебник, тексты исторических источников, научно-популярная литература, </w:t>
      </w:r>
    </w:p>
    <w:p w:rsidR="00C449CD" w:rsidRDefault="00C449CD" w:rsidP="00C449CD">
      <w:pPr>
        <w:ind w:left="554" w:right="600" w:hanging="569"/>
      </w:pPr>
      <w:r>
        <w:t xml:space="preserve">интернет-ресурсы и другие) ‒ извлекать информацию из источника; различать виды источников исторической информации; </w:t>
      </w:r>
    </w:p>
    <w:p w:rsidR="00C449CD" w:rsidRDefault="00C449CD" w:rsidP="00C449CD">
      <w:pPr>
        <w:ind w:left="-15" w:right="86"/>
      </w:pPr>
      <w:r>
        <w:t xml:space="preserve">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C449CD" w:rsidRDefault="00C449CD" w:rsidP="00C449CD">
      <w:pPr>
        <w:spacing w:after="104" w:line="256" w:lineRule="auto"/>
        <w:ind w:left="569"/>
      </w:pPr>
      <w:r>
        <w:rPr>
          <w:b/>
        </w:rPr>
        <w:t xml:space="preserve"> </w:t>
      </w:r>
    </w:p>
    <w:p w:rsidR="00C449CD" w:rsidRDefault="00C449CD" w:rsidP="00C449CD">
      <w:pPr>
        <w:spacing w:after="0" w:line="256" w:lineRule="auto"/>
        <w:ind w:left="-5" w:hanging="10"/>
      </w:pPr>
      <w:r>
        <w:rPr>
          <w:b/>
          <w:sz w:val="32"/>
        </w:rPr>
        <w:t xml:space="preserve">Коммуникативные универсальные учебные действия: </w:t>
      </w:r>
    </w:p>
    <w:p w:rsidR="00C449CD" w:rsidRDefault="00C449CD" w:rsidP="00C449CD">
      <w:pPr>
        <w:ind w:left="569" w:right="86"/>
      </w:pPr>
      <w:r>
        <w:t xml:space="preserve">представлять особенности взаимодействия людей в исторических обществах </w:t>
      </w:r>
    </w:p>
    <w:p w:rsidR="00C449CD" w:rsidRDefault="00C449CD" w:rsidP="00C449CD">
      <w:pPr>
        <w:ind w:left="554" w:right="86" w:hanging="569"/>
      </w:pPr>
      <w:r>
        <w:t xml:space="preserve">и современном мире;  участвовать в обсуждении событий и личностей прошлого, раскрывать </w:t>
      </w:r>
    </w:p>
    <w:p w:rsidR="00C449CD" w:rsidRDefault="00C449CD" w:rsidP="00C449CD">
      <w:pPr>
        <w:ind w:left="554" w:right="86" w:hanging="569"/>
      </w:pPr>
      <w:r>
        <w:t xml:space="preserve">различие и сходство высказываемых оценок;  выражать и аргументировать свою точку зрения в устном высказывании, </w:t>
      </w:r>
    </w:p>
    <w:p w:rsidR="00C449CD" w:rsidRDefault="00C449CD" w:rsidP="00C449CD">
      <w:pPr>
        <w:ind w:left="554" w:right="86" w:hanging="569"/>
      </w:pPr>
      <w:r>
        <w:t xml:space="preserve">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w:t>
      </w:r>
    </w:p>
    <w:p w:rsidR="00C449CD" w:rsidRDefault="00C449CD" w:rsidP="00C449CD">
      <w:pPr>
        <w:spacing w:after="0"/>
        <w:ind w:left="-15" w:right="86"/>
      </w:pPr>
      <w:r>
        <w:t xml:space="preserve">социальном окружении. </w:t>
      </w:r>
    </w:p>
    <w:p w:rsidR="00C449CD" w:rsidRDefault="00C449CD" w:rsidP="00C449CD">
      <w:pPr>
        <w:spacing w:after="96" w:line="256" w:lineRule="auto"/>
        <w:ind w:left="569"/>
      </w:pPr>
      <w:r>
        <w:rPr>
          <w:b/>
        </w:rPr>
        <w:t xml:space="preserve"> </w:t>
      </w:r>
    </w:p>
    <w:p w:rsidR="00C449CD" w:rsidRDefault="00C449CD" w:rsidP="00C449CD">
      <w:pPr>
        <w:spacing w:after="0" w:line="256" w:lineRule="auto"/>
        <w:ind w:left="-5" w:hanging="10"/>
      </w:pPr>
      <w:r>
        <w:rPr>
          <w:b/>
          <w:sz w:val="32"/>
        </w:rPr>
        <w:t xml:space="preserve">Совместная деятельность: </w:t>
      </w:r>
    </w:p>
    <w:p w:rsidR="00C449CD" w:rsidRDefault="00C449CD" w:rsidP="00C449CD">
      <w:pPr>
        <w:ind w:left="569" w:right="86"/>
      </w:pPr>
      <w:r>
        <w:t xml:space="preserve">осознавать на основе исторических примеров значение совместной работы как </w:t>
      </w:r>
    </w:p>
    <w:p w:rsidR="00C449CD" w:rsidRDefault="00C449CD" w:rsidP="00C449CD">
      <w:pPr>
        <w:ind w:left="554" w:right="86" w:hanging="569"/>
      </w:pPr>
      <w:r>
        <w:t xml:space="preserve">эффективного средства достижения поставленных целей;  планировать и осуществлять совместную работу, коллективные учебные </w:t>
      </w:r>
    </w:p>
    <w:p w:rsidR="00C449CD" w:rsidRDefault="00C449CD" w:rsidP="00C449CD">
      <w:pPr>
        <w:ind w:left="554" w:right="86" w:hanging="569"/>
      </w:pPr>
      <w:r>
        <w:t xml:space="preserve">проекты по истории, в том числе ‒ на региональном материале;  определять свое участие в общей работе и координировать свои действия  </w:t>
      </w:r>
    </w:p>
    <w:p w:rsidR="00C449CD" w:rsidRDefault="00C449CD" w:rsidP="00C449CD">
      <w:pPr>
        <w:spacing w:after="0"/>
        <w:ind w:left="-15" w:right="86"/>
      </w:pPr>
      <w:r>
        <w:t xml:space="preserve">с другими членами команды. </w:t>
      </w:r>
    </w:p>
    <w:p w:rsidR="00C449CD" w:rsidRDefault="00C449CD" w:rsidP="00C449CD">
      <w:pPr>
        <w:spacing w:after="96" w:line="256" w:lineRule="auto"/>
        <w:ind w:left="569"/>
      </w:pPr>
      <w:r>
        <w:rPr>
          <w:b/>
        </w:rPr>
        <w:t xml:space="preserve"> </w:t>
      </w:r>
    </w:p>
    <w:p w:rsidR="00C449CD" w:rsidRDefault="00C449CD" w:rsidP="00C449CD">
      <w:pPr>
        <w:spacing w:after="0" w:line="256" w:lineRule="auto"/>
        <w:ind w:left="-5" w:hanging="10"/>
      </w:pPr>
      <w:r>
        <w:rPr>
          <w:b/>
          <w:sz w:val="32"/>
        </w:rPr>
        <w:t xml:space="preserve">Регулятивные универсальные учебные действия: </w:t>
      </w:r>
    </w:p>
    <w:p w:rsidR="00C449CD" w:rsidRDefault="00C449CD" w:rsidP="00C449CD">
      <w:pPr>
        <w:ind w:left="-15" w:right="86"/>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C449CD" w:rsidRDefault="00C449CD" w:rsidP="00C449CD">
      <w:pPr>
        <w:spacing w:after="52" w:line="256" w:lineRule="auto"/>
        <w:ind w:left="10" w:right="89" w:hanging="10"/>
        <w:jc w:val="right"/>
      </w:pPr>
      <w:r>
        <w:t xml:space="preserve">владеть приёмами самоконтроля ‒ осуществление самоконтроля, рефлексии и </w:t>
      </w:r>
    </w:p>
    <w:p w:rsidR="00C449CD" w:rsidRDefault="00C449CD" w:rsidP="00C449CD">
      <w:pPr>
        <w:ind w:left="554" w:right="86" w:hanging="569"/>
      </w:pPr>
      <w:r>
        <w:t xml:space="preserve">самооценки полученных результатов; вносить коррективы в свою работу с учётом установленных ошибок, </w:t>
      </w:r>
    </w:p>
    <w:p w:rsidR="00C449CD" w:rsidRDefault="00C449CD" w:rsidP="00C449CD">
      <w:pPr>
        <w:spacing w:after="5" w:line="384" w:lineRule="auto"/>
        <w:ind w:left="-5" w:right="877" w:hanging="10"/>
      </w:pPr>
      <w:r>
        <w:t xml:space="preserve">возникших трудностей. </w:t>
      </w:r>
      <w:r>
        <w:rPr>
          <w:b/>
        </w:rPr>
        <w:t xml:space="preserve">Умения в сфере эмоционального интеллекта, понимания себя и других: </w:t>
      </w:r>
    </w:p>
    <w:p w:rsidR="00C449CD" w:rsidRDefault="00C449CD" w:rsidP="00C449CD">
      <w:pPr>
        <w:spacing w:after="52" w:line="256" w:lineRule="auto"/>
        <w:ind w:left="10" w:right="89" w:hanging="10"/>
        <w:jc w:val="right"/>
      </w:pPr>
      <w:r>
        <w:t xml:space="preserve">выявлять на примерах исторических ситуаций роль эмоций в отношениях </w:t>
      </w:r>
    </w:p>
    <w:p w:rsidR="00C449CD" w:rsidRDefault="00C449CD" w:rsidP="00C449CD">
      <w:pPr>
        <w:ind w:left="554" w:right="86" w:hanging="569"/>
      </w:pPr>
      <w:r>
        <w:t xml:space="preserve">между людьми; ставить себя на место другого человека, понимать мотивы действий другого  </w:t>
      </w:r>
    </w:p>
    <w:p w:rsidR="00C449CD" w:rsidRDefault="00C449CD" w:rsidP="00C449CD">
      <w:pPr>
        <w:ind w:left="554" w:right="86" w:hanging="569"/>
      </w:pPr>
      <w:r>
        <w:t xml:space="preserve">(в исторических ситуациях и окружающей действительности); регулировать способ выражения своих эмоций с учётом позиций и мнений </w:t>
      </w:r>
    </w:p>
    <w:p w:rsidR="00C449CD" w:rsidRDefault="00C449CD" w:rsidP="00C449CD">
      <w:pPr>
        <w:ind w:left="-15" w:right="86"/>
      </w:pPr>
      <w:r>
        <w:t xml:space="preserve">других участников общения. </w:t>
      </w:r>
    </w:p>
    <w:p w:rsidR="00C449CD" w:rsidRDefault="00C449CD" w:rsidP="00C449CD">
      <w:pPr>
        <w:spacing w:after="15" w:line="256" w:lineRule="auto"/>
        <w:ind w:left="569"/>
      </w:pPr>
      <w:r>
        <w:rPr>
          <w:sz w:val="32"/>
        </w:rPr>
        <w:t xml:space="preserve"> </w:t>
      </w:r>
    </w:p>
    <w:p w:rsidR="00C449CD" w:rsidRDefault="00C449CD" w:rsidP="00C449CD">
      <w:pPr>
        <w:spacing w:after="113" w:line="268" w:lineRule="auto"/>
        <w:ind w:left="-5" w:right="76" w:hanging="10"/>
      </w:pPr>
      <w:r>
        <w:rPr>
          <w:b/>
        </w:rPr>
        <w:t xml:space="preserve">ПРЕДМЕТНЫЕ РЕЗУЛЬТАТЫ </w:t>
      </w:r>
    </w:p>
    <w:p w:rsidR="00C449CD" w:rsidRDefault="00C449CD" w:rsidP="00C449CD">
      <w:pPr>
        <w:spacing w:after="35" w:line="268" w:lineRule="auto"/>
        <w:ind w:left="-15" w:right="76" w:firstLine="569"/>
      </w:pPr>
      <w:r>
        <w:rPr>
          <w:b/>
        </w:rPr>
        <w:t xml:space="preserve">Предметные результаты освоения программы по истории на уровне основного общего образования должны обеспечивать: </w:t>
      </w:r>
    </w:p>
    <w:p w:rsidR="00C449CD" w:rsidRDefault="00C449CD" w:rsidP="00C449CD">
      <w:pPr>
        <w:numPr>
          <w:ilvl w:val="0"/>
          <w:numId w:val="4"/>
        </w:numPr>
        <w:spacing w:after="37" w:line="266" w:lineRule="auto"/>
        <w:ind w:right="86" w:firstLine="566"/>
        <w:jc w:val="both"/>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C449CD" w:rsidRDefault="00C449CD" w:rsidP="00C449CD">
      <w:pPr>
        <w:numPr>
          <w:ilvl w:val="0"/>
          <w:numId w:val="4"/>
        </w:numPr>
        <w:spacing w:after="37" w:line="266" w:lineRule="auto"/>
        <w:ind w:right="86" w:firstLine="566"/>
        <w:jc w:val="both"/>
      </w:pPr>
      <w:r>
        <w:t xml:space="preserve">умение выявлять особенности развития культуры, быта и нравов народов  в различные исторические эпохи; </w:t>
      </w:r>
    </w:p>
    <w:p w:rsidR="00C449CD" w:rsidRDefault="00C449CD" w:rsidP="00C449CD">
      <w:pPr>
        <w:numPr>
          <w:ilvl w:val="0"/>
          <w:numId w:val="4"/>
        </w:numPr>
        <w:spacing w:after="37" w:line="266" w:lineRule="auto"/>
        <w:ind w:right="86" w:firstLine="566"/>
        <w:jc w:val="both"/>
      </w:pPr>
      <w:r>
        <w:t xml:space="preserve">овладение историческими понятиями и их использование для решения учебных и практических задач; </w:t>
      </w:r>
    </w:p>
    <w:p w:rsidR="00C449CD" w:rsidRDefault="00C449CD" w:rsidP="00C449CD">
      <w:pPr>
        <w:numPr>
          <w:ilvl w:val="0"/>
          <w:numId w:val="4"/>
        </w:numPr>
        <w:spacing w:after="37" w:line="266" w:lineRule="auto"/>
        <w:ind w:right="86" w:firstLine="566"/>
        <w:jc w:val="both"/>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C449CD" w:rsidRDefault="00C449CD" w:rsidP="00C449CD">
      <w:pPr>
        <w:numPr>
          <w:ilvl w:val="0"/>
          <w:numId w:val="4"/>
        </w:numPr>
        <w:spacing w:after="52" w:line="256" w:lineRule="auto"/>
        <w:ind w:right="86" w:firstLine="566"/>
        <w:jc w:val="both"/>
      </w:pPr>
      <w:r>
        <w:t xml:space="preserve">умение </w:t>
      </w:r>
      <w:r>
        <w:tab/>
        <w:t xml:space="preserve">выявлять </w:t>
      </w:r>
      <w:r>
        <w:tab/>
        <w:t xml:space="preserve">существенные </w:t>
      </w:r>
      <w:r>
        <w:tab/>
        <w:t xml:space="preserve">черты </w:t>
      </w:r>
      <w:r>
        <w:tab/>
        <w:t xml:space="preserve">и </w:t>
      </w:r>
      <w:r>
        <w:tab/>
        <w:t xml:space="preserve">характерные </w:t>
      </w:r>
      <w:r>
        <w:tab/>
        <w:t xml:space="preserve">признаки </w:t>
      </w:r>
    </w:p>
    <w:p w:rsidR="00C449CD" w:rsidRDefault="00C449CD" w:rsidP="00C449CD">
      <w:pPr>
        <w:ind w:left="-15" w:right="86"/>
        <w:rPr>
          <w:lang w:val="en-US"/>
        </w:rPr>
      </w:pPr>
      <w:r>
        <w:t xml:space="preserve">исторических событий, явлений, процессов; </w:t>
      </w:r>
    </w:p>
    <w:p w:rsidR="00C449CD" w:rsidRDefault="00C449CD" w:rsidP="00C449CD">
      <w:pPr>
        <w:numPr>
          <w:ilvl w:val="0"/>
          <w:numId w:val="4"/>
        </w:numPr>
        <w:spacing w:after="37" w:line="266" w:lineRule="auto"/>
        <w:ind w:right="86" w:firstLine="566"/>
        <w:jc w:val="both"/>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C449CD" w:rsidRDefault="00C449CD" w:rsidP="00C449CD">
      <w:pPr>
        <w:numPr>
          <w:ilvl w:val="0"/>
          <w:numId w:val="4"/>
        </w:numPr>
        <w:spacing w:after="37" w:line="266" w:lineRule="auto"/>
        <w:ind w:right="86" w:firstLine="566"/>
        <w:jc w:val="both"/>
      </w:pPr>
      <w:r>
        <w:t xml:space="preserve">умение сравнивать исторические события, явления, процессы в различные исторические эпохи; </w:t>
      </w:r>
    </w:p>
    <w:p w:rsidR="00C449CD" w:rsidRDefault="00C449CD" w:rsidP="00C449CD">
      <w:pPr>
        <w:numPr>
          <w:ilvl w:val="0"/>
          <w:numId w:val="4"/>
        </w:numPr>
        <w:spacing w:after="37" w:line="266" w:lineRule="auto"/>
        <w:ind w:right="86" w:firstLine="566"/>
        <w:jc w:val="both"/>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C449CD" w:rsidRDefault="00C449CD" w:rsidP="00C449CD">
      <w:pPr>
        <w:numPr>
          <w:ilvl w:val="0"/>
          <w:numId w:val="4"/>
        </w:numPr>
        <w:spacing w:after="37" w:line="266" w:lineRule="auto"/>
        <w:ind w:right="86" w:firstLine="566"/>
        <w:jc w:val="both"/>
      </w:pPr>
      <w:r>
        <w:t xml:space="preserve">умение различать основные типы исторических источников: письменные, вещественные, аудиовизуальные; </w:t>
      </w:r>
    </w:p>
    <w:p w:rsidR="00C449CD" w:rsidRDefault="00C449CD" w:rsidP="00C449CD">
      <w:pPr>
        <w:numPr>
          <w:ilvl w:val="0"/>
          <w:numId w:val="4"/>
        </w:numPr>
        <w:spacing w:after="37" w:line="266" w:lineRule="auto"/>
        <w:ind w:right="86" w:firstLine="566"/>
        <w:jc w:val="both"/>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C449CD" w:rsidRDefault="00C449CD" w:rsidP="00C449CD">
      <w:pPr>
        <w:numPr>
          <w:ilvl w:val="0"/>
          <w:numId w:val="4"/>
        </w:numPr>
        <w:spacing w:after="37" w:line="266" w:lineRule="auto"/>
        <w:ind w:right="86" w:firstLine="566"/>
        <w:jc w:val="both"/>
      </w:pPr>
      <w: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C449CD" w:rsidRDefault="00C449CD" w:rsidP="00C449CD">
      <w:pPr>
        <w:numPr>
          <w:ilvl w:val="0"/>
          <w:numId w:val="4"/>
        </w:numPr>
        <w:spacing w:after="37" w:line="266" w:lineRule="auto"/>
        <w:ind w:right="86" w:firstLine="566"/>
        <w:jc w:val="both"/>
      </w:pPr>
      <w: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C449CD" w:rsidRDefault="00C449CD" w:rsidP="00C449CD">
      <w:pPr>
        <w:numPr>
          <w:ilvl w:val="0"/>
          <w:numId w:val="4"/>
        </w:numPr>
        <w:spacing w:after="37" w:line="266" w:lineRule="auto"/>
        <w:ind w:right="86" w:firstLine="566"/>
        <w:jc w:val="both"/>
      </w:pPr>
      <w: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C449CD" w:rsidRDefault="00C449CD" w:rsidP="00C449CD">
      <w:pPr>
        <w:numPr>
          <w:ilvl w:val="0"/>
          <w:numId w:val="4"/>
        </w:numPr>
        <w:spacing w:after="37" w:line="266" w:lineRule="auto"/>
        <w:ind w:right="86" w:firstLine="566"/>
        <w:jc w:val="both"/>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C449CD" w:rsidRDefault="00C449CD" w:rsidP="00C449CD">
      <w:pPr>
        <w:spacing w:after="11"/>
        <w:ind w:left="-15" w:right="86"/>
      </w:pPr>
      <w: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 </w:t>
      </w:r>
    </w:p>
    <w:p w:rsidR="00C449CD" w:rsidRDefault="00C449CD" w:rsidP="00C449CD">
      <w:pPr>
        <w:spacing w:after="0" w:line="256" w:lineRule="auto"/>
        <w:ind w:left="569"/>
      </w:pPr>
      <w:r>
        <w:t xml:space="preserve"> </w:t>
      </w:r>
    </w:p>
    <w:p w:rsidR="00C449CD" w:rsidRDefault="00C449CD" w:rsidP="00C449CD">
      <w:pPr>
        <w:spacing w:after="33" w:line="268" w:lineRule="auto"/>
        <w:ind w:left="-15" w:right="76" w:firstLine="569"/>
      </w:pPr>
      <w:r>
        <w:rPr>
          <w:b/>
        </w:rPr>
        <w:t xml:space="preserve">Предметные результаты изучения учебного предмета «История» включают: </w:t>
      </w:r>
    </w:p>
    <w:p w:rsidR="00C449CD" w:rsidRDefault="00C449CD" w:rsidP="00C449CD">
      <w:pPr>
        <w:numPr>
          <w:ilvl w:val="0"/>
          <w:numId w:val="6"/>
        </w:numPr>
        <w:spacing w:after="37" w:line="266" w:lineRule="auto"/>
        <w:ind w:right="86" w:firstLine="566"/>
        <w:jc w:val="both"/>
      </w:pPr>
      <w: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C449CD" w:rsidRDefault="00C449CD" w:rsidP="00C449CD">
      <w:pPr>
        <w:numPr>
          <w:ilvl w:val="0"/>
          <w:numId w:val="6"/>
        </w:numPr>
        <w:spacing w:after="37" w:line="266" w:lineRule="auto"/>
        <w:ind w:right="86" w:firstLine="566"/>
        <w:jc w:val="both"/>
      </w:pPr>
      <w:r>
        <w:t xml:space="preserve">базовые знания об основных этапах и ключевых событиях отечественной и всемирной истории; </w:t>
      </w:r>
    </w:p>
    <w:p w:rsidR="00C449CD" w:rsidRDefault="00C449CD" w:rsidP="00C449CD">
      <w:pPr>
        <w:numPr>
          <w:ilvl w:val="0"/>
          <w:numId w:val="6"/>
        </w:numPr>
        <w:spacing w:after="37" w:line="266" w:lineRule="auto"/>
        <w:ind w:right="86" w:firstLine="566"/>
        <w:jc w:val="both"/>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C449CD" w:rsidRDefault="00C449CD" w:rsidP="00C449CD">
      <w:pPr>
        <w:numPr>
          <w:ilvl w:val="0"/>
          <w:numId w:val="6"/>
        </w:numPr>
        <w:spacing w:after="37" w:line="266" w:lineRule="auto"/>
        <w:ind w:right="86" w:firstLine="566"/>
        <w:jc w:val="both"/>
      </w:pPr>
      <w: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C449CD" w:rsidRDefault="00C449CD" w:rsidP="00C449CD">
      <w:pPr>
        <w:numPr>
          <w:ilvl w:val="0"/>
          <w:numId w:val="6"/>
        </w:numPr>
        <w:spacing w:after="37" w:line="266" w:lineRule="auto"/>
        <w:ind w:right="86" w:firstLine="566"/>
        <w:jc w:val="both"/>
      </w:pPr>
      <w: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C449CD" w:rsidRDefault="00C449CD" w:rsidP="00C449CD">
      <w:pPr>
        <w:numPr>
          <w:ilvl w:val="0"/>
          <w:numId w:val="6"/>
        </w:numPr>
        <w:spacing w:after="37" w:line="266" w:lineRule="auto"/>
        <w:ind w:right="86" w:firstLine="566"/>
        <w:jc w:val="both"/>
      </w:pPr>
      <w: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C449CD" w:rsidRDefault="00C449CD" w:rsidP="00C449CD">
      <w:pPr>
        <w:numPr>
          <w:ilvl w:val="0"/>
          <w:numId w:val="6"/>
        </w:numPr>
        <w:spacing w:after="37" w:line="266" w:lineRule="auto"/>
        <w:ind w:right="86" w:firstLine="566"/>
        <w:jc w:val="both"/>
      </w:pPr>
      <w:r>
        <w:t xml:space="preserve">владение приёмами оценки значения исторических событий и деятельности исторических личностей в отечественной и всемирной истории; </w:t>
      </w:r>
    </w:p>
    <w:p w:rsidR="00C449CD" w:rsidRDefault="00C449CD" w:rsidP="00C449CD">
      <w:pPr>
        <w:numPr>
          <w:ilvl w:val="0"/>
          <w:numId w:val="6"/>
        </w:numPr>
        <w:spacing w:after="37" w:line="266" w:lineRule="auto"/>
        <w:ind w:right="86" w:firstLine="566"/>
        <w:jc w:val="both"/>
      </w:pPr>
      <w:r>
        <w:t xml:space="preserve">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C449CD" w:rsidRDefault="00C449CD" w:rsidP="00C449CD">
      <w:pPr>
        <w:numPr>
          <w:ilvl w:val="0"/>
          <w:numId w:val="6"/>
        </w:numPr>
        <w:spacing w:after="37" w:line="266" w:lineRule="auto"/>
        <w:ind w:right="86" w:firstLine="566"/>
        <w:jc w:val="both"/>
      </w:pPr>
      <w:r>
        <w:t xml:space="preserve">осознание необходимости сохранения исторических и культурных памятников своей страны и мира; </w:t>
      </w:r>
    </w:p>
    <w:p w:rsidR="00C449CD" w:rsidRDefault="00C449CD" w:rsidP="00C449CD">
      <w:pPr>
        <w:numPr>
          <w:ilvl w:val="0"/>
          <w:numId w:val="6"/>
        </w:numPr>
        <w:spacing w:after="37" w:line="266" w:lineRule="auto"/>
        <w:ind w:right="86" w:firstLine="566"/>
        <w:jc w:val="both"/>
      </w:pPr>
      <w:r>
        <w:t xml:space="preserve">умение устанавливать взаимосвязи событий, явлений, процессов прошлого с важнейшими событиями ХХ ‒ начала XXI в. </w:t>
      </w:r>
    </w:p>
    <w:p w:rsidR="00C449CD" w:rsidRDefault="00C449CD" w:rsidP="00C449CD">
      <w:pPr>
        <w:ind w:left="-15" w:right="86"/>
      </w:pPr>
      <w: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w:t>
      </w:r>
    </w:p>
    <w:p w:rsidR="00C449CD" w:rsidRDefault="00C449CD" w:rsidP="00C449CD">
      <w:pPr>
        <w:ind w:left="-15" w:right="86"/>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rsidR="00C449CD" w:rsidRDefault="00C449CD" w:rsidP="00C449CD">
      <w:pPr>
        <w:ind w:left="-15" w:right="86"/>
        <w:rPr>
          <w:lang w:val="en-US"/>
        </w:rPr>
      </w:pPr>
      <w:r>
        <w:t xml:space="preserve">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 </w:t>
      </w:r>
    </w:p>
    <w:p w:rsidR="00C449CD" w:rsidRDefault="00C449CD" w:rsidP="00C449CD">
      <w:pPr>
        <w:numPr>
          <w:ilvl w:val="0"/>
          <w:numId w:val="8"/>
        </w:numPr>
        <w:spacing w:after="0" w:line="266" w:lineRule="auto"/>
        <w:ind w:right="86" w:firstLine="566"/>
        <w:jc w:val="both"/>
      </w:pPr>
      <w: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C449CD" w:rsidRDefault="00C449CD" w:rsidP="00C449CD">
      <w:pPr>
        <w:numPr>
          <w:ilvl w:val="0"/>
          <w:numId w:val="8"/>
        </w:numPr>
        <w:spacing w:after="37" w:line="266" w:lineRule="auto"/>
        <w:ind w:right="86" w:firstLine="566"/>
        <w:jc w:val="both"/>
      </w:pPr>
      <w: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C449CD" w:rsidRDefault="00C449CD" w:rsidP="00C449CD">
      <w:pPr>
        <w:numPr>
          <w:ilvl w:val="0"/>
          <w:numId w:val="8"/>
        </w:numPr>
        <w:spacing w:after="37" w:line="266" w:lineRule="auto"/>
        <w:ind w:right="86" w:firstLine="566"/>
        <w:jc w:val="both"/>
      </w:pPr>
      <w:r>
        <w:t xml:space="preserve">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C449CD" w:rsidRDefault="00C449CD" w:rsidP="00C449CD">
      <w:pPr>
        <w:numPr>
          <w:ilvl w:val="0"/>
          <w:numId w:val="8"/>
        </w:numPr>
        <w:spacing w:after="37" w:line="266" w:lineRule="auto"/>
        <w:ind w:right="86" w:firstLine="566"/>
        <w:jc w:val="both"/>
      </w:pPr>
      <w: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C449CD" w:rsidRDefault="00C449CD" w:rsidP="00C449CD">
      <w:pPr>
        <w:numPr>
          <w:ilvl w:val="0"/>
          <w:numId w:val="8"/>
        </w:numPr>
        <w:spacing w:after="37" w:line="266" w:lineRule="auto"/>
        <w:ind w:right="86" w:firstLine="566"/>
        <w:jc w:val="both"/>
      </w:pPr>
      <w: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C449CD" w:rsidRDefault="00C449CD" w:rsidP="00C449CD">
      <w:pPr>
        <w:numPr>
          <w:ilvl w:val="0"/>
          <w:numId w:val="8"/>
        </w:numPr>
        <w:spacing w:after="37" w:line="266" w:lineRule="auto"/>
        <w:ind w:right="86" w:firstLine="566"/>
        <w:jc w:val="both"/>
      </w:pPr>
      <w: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C449CD" w:rsidRDefault="00C449CD" w:rsidP="00C449CD">
      <w:pPr>
        <w:numPr>
          <w:ilvl w:val="0"/>
          <w:numId w:val="8"/>
        </w:numPr>
        <w:spacing w:after="37" w:line="266" w:lineRule="auto"/>
        <w:ind w:right="86" w:firstLine="566"/>
        <w:jc w:val="both"/>
      </w:pPr>
      <w: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C449CD" w:rsidRDefault="00C449CD" w:rsidP="00C449CD">
      <w:pPr>
        <w:numPr>
          <w:ilvl w:val="0"/>
          <w:numId w:val="8"/>
        </w:numPr>
        <w:spacing w:after="11" w:line="266" w:lineRule="auto"/>
        <w:ind w:right="86" w:firstLine="566"/>
        <w:jc w:val="both"/>
      </w:pPr>
      <w: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 </w:t>
      </w:r>
    </w:p>
    <w:p w:rsidR="00C449CD" w:rsidRDefault="00C449CD" w:rsidP="00C449CD">
      <w:pPr>
        <w:ind w:left="-15" w:right="86"/>
      </w:pPr>
      <w:r>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 </w:t>
      </w:r>
    </w:p>
    <w:p w:rsidR="00C449CD" w:rsidRDefault="00C449CD" w:rsidP="00C449CD">
      <w:pPr>
        <w:spacing w:after="0"/>
        <w:ind w:left="-15" w:right="86"/>
      </w:pPr>
      <w: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C449CD" w:rsidRDefault="00C449CD" w:rsidP="00C449CD">
      <w:pPr>
        <w:spacing w:after="43" w:line="256" w:lineRule="auto"/>
        <w:ind w:left="569"/>
      </w:pPr>
      <w:r>
        <w:t xml:space="preserve"> </w:t>
      </w:r>
    </w:p>
    <w:p w:rsidR="00C449CD" w:rsidRDefault="00C449CD" w:rsidP="00C449CD">
      <w:pPr>
        <w:spacing w:after="167"/>
        <w:ind w:left="569" w:right="86"/>
      </w:pPr>
      <w:r>
        <w:t xml:space="preserve">Предметные результаты изучения истории </w:t>
      </w:r>
      <w:r>
        <w:rPr>
          <w:b/>
        </w:rPr>
        <w:t>в 8 классе:</w:t>
      </w:r>
      <w:r>
        <w:t xml:space="preserve"> </w:t>
      </w:r>
    </w:p>
    <w:p w:rsidR="00C449CD" w:rsidRDefault="00C449CD" w:rsidP="00C449CD">
      <w:pPr>
        <w:spacing w:after="38" w:line="268" w:lineRule="auto"/>
        <w:ind w:left="-5" w:right="76" w:hanging="10"/>
      </w:pPr>
      <w:r>
        <w:rPr>
          <w:b/>
        </w:rPr>
        <w:t xml:space="preserve">Знание хронологии, работа с хронологией: </w:t>
      </w:r>
    </w:p>
    <w:p w:rsidR="00C449CD" w:rsidRDefault="00C449CD" w:rsidP="00C449CD">
      <w:pPr>
        <w:ind w:left="569" w:right="86"/>
      </w:pPr>
      <w:r>
        <w:t xml:space="preserve">называть даты важнейших событий отечественной и всеобщей истории  </w:t>
      </w:r>
    </w:p>
    <w:p w:rsidR="00C449CD" w:rsidRDefault="00C449CD" w:rsidP="00C449CD">
      <w:pPr>
        <w:ind w:left="-15" w:right="86"/>
      </w:pPr>
      <w:r>
        <w:t xml:space="preserve">XVIII в.; определять их принадлежность к историческому периоду, этапу; устанавливать синхронность событий отечественной и всеобщей истории XVIII в. </w:t>
      </w:r>
      <w:r>
        <w:rPr>
          <w:b/>
        </w:rPr>
        <w:t xml:space="preserve">Знание исторических фактов, работа с фактами: </w:t>
      </w:r>
    </w:p>
    <w:p w:rsidR="00C449CD" w:rsidRDefault="00C449CD" w:rsidP="00C449CD">
      <w:pPr>
        <w:tabs>
          <w:tab w:val="center" w:pos="1170"/>
          <w:tab w:val="center" w:pos="2696"/>
          <w:tab w:val="center" w:pos="3998"/>
          <w:tab w:val="center" w:pos="5613"/>
          <w:tab w:val="center" w:pos="7570"/>
          <w:tab w:val="right" w:pos="10005"/>
        </w:tabs>
      </w:pPr>
      <w:r>
        <w:rPr>
          <w:rFonts w:ascii="Calibri" w:eastAsia="Calibri" w:hAnsi="Calibri" w:cs="Calibri"/>
        </w:rPr>
        <w:tab/>
      </w:r>
      <w:r>
        <w:t xml:space="preserve">указывать </w:t>
      </w:r>
      <w:r>
        <w:tab/>
        <w:t xml:space="preserve">(называть) </w:t>
      </w:r>
      <w:r>
        <w:tab/>
        <w:t xml:space="preserve">место, </w:t>
      </w:r>
      <w:r>
        <w:tab/>
        <w:t xml:space="preserve">обстоятельства, </w:t>
      </w:r>
      <w:r>
        <w:tab/>
        <w:t xml:space="preserve">участников, </w:t>
      </w:r>
      <w:r>
        <w:tab/>
        <w:t xml:space="preserve">результаты </w:t>
      </w:r>
    </w:p>
    <w:p w:rsidR="00C449CD" w:rsidRDefault="00C449CD" w:rsidP="00C449CD">
      <w:pPr>
        <w:ind w:left="-15" w:right="86"/>
      </w:pPr>
      <w:r>
        <w:t xml:space="preserve">важнейших событий отечественной и всеобщей истории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 </w:t>
      </w:r>
      <w:r>
        <w:rPr>
          <w:b/>
        </w:rPr>
        <w:t xml:space="preserve">Работа с исторической картой:  </w:t>
      </w:r>
    </w:p>
    <w:p w:rsidR="00C449CD" w:rsidRDefault="00C449CD" w:rsidP="00C449CD">
      <w:pPr>
        <w:spacing w:after="152"/>
        <w:ind w:left="-15" w:right="86"/>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C449CD" w:rsidRDefault="00C449CD" w:rsidP="00C449CD">
      <w:pPr>
        <w:spacing w:after="5" w:line="268" w:lineRule="auto"/>
        <w:ind w:left="-5" w:right="76" w:hanging="10"/>
      </w:pPr>
      <w:r>
        <w:rPr>
          <w:b/>
        </w:rPr>
        <w:t xml:space="preserve">Работа с историческими источниками: </w:t>
      </w:r>
    </w:p>
    <w:p w:rsidR="00C449CD" w:rsidRDefault="00C449CD" w:rsidP="00C449CD">
      <w:pPr>
        <w:ind w:left="-15" w:right="86"/>
      </w:pPr>
      <w: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 объяснять назначение исторического источника, раскрывать его </w:t>
      </w:r>
    </w:p>
    <w:p w:rsidR="00C449CD" w:rsidRDefault="00C449CD" w:rsidP="00C449CD">
      <w:pPr>
        <w:ind w:left="-15" w:right="86"/>
      </w:pPr>
      <w:r>
        <w:t xml:space="preserve">информационную ценность;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r>
        <w:rPr>
          <w:b/>
        </w:rPr>
        <w:t xml:space="preserve">Историческое описание (реконструкция): </w:t>
      </w:r>
    </w:p>
    <w:p w:rsidR="00C449CD" w:rsidRDefault="00C449CD" w:rsidP="00C449CD">
      <w:pPr>
        <w:ind w:left="569" w:right="86"/>
      </w:pPr>
      <w:r>
        <w:t xml:space="preserve">рассказывать о ключевых событиях отечественной и всеобщей истории  </w:t>
      </w:r>
    </w:p>
    <w:p w:rsidR="00C449CD" w:rsidRDefault="00C449CD" w:rsidP="00C449CD">
      <w:pPr>
        <w:ind w:left="-15" w:right="86"/>
      </w:pPr>
      <w:r>
        <w:t xml:space="preserve">XVIII в., их участниках;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составлять описание образа жизни различных групп населения в России и </w:t>
      </w:r>
    </w:p>
    <w:p w:rsidR="00C449CD" w:rsidRDefault="00C449CD" w:rsidP="00C449CD">
      <w:pPr>
        <w:ind w:left="554" w:right="86" w:hanging="569"/>
      </w:pPr>
      <w:r>
        <w:t xml:space="preserve">других странах в XVIII в.; представлять описание памятников материальной и художественной культуры </w:t>
      </w:r>
    </w:p>
    <w:p w:rsidR="00C449CD" w:rsidRDefault="00C449CD" w:rsidP="00C449CD">
      <w:pPr>
        <w:ind w:left="-15" w:right="86"/>
      </w:pPr>
      <w:r>
        <w:t xml:space="preserve">изучаемой эпохи (в виде сообщения, аннотации). </w:t>
      </w:r>
    </w:p>
    <w:p w:rsidR="00C449CD" w:rsidRDefault="00C449CD" w:rsidP="00C449CD">
      <w:pPr>
        <w:spacing w:after="38" w:line="268" w:lineRule="auto"/>
        <w:ind w:left="-5" w:right="76" w:hanging="10"/>
      </w:pPr>
      <w:r>
        <w:rPr>
          <w:b/>
        </w:rPr>
        <w:t xml:space="preserve">Анализ, объяснение исторических событий, явлений: </w:t>
      </w:r>
    </w:p>
    <w:p w:rsidR="00C449CD" w:rsidRDefault="00C449CD" w:rsidP="00C449CD">
      <w:pPr>
        <w:spacing w:after="4"/>
        <w:ind w:left="-15" w:right="86"/>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w:t>
      </w:r>
    </w:p>
    <w:p w:rsidR="00C449CD" w:rsidRDefault="00C449CD" w:rsidP="00C449CD">
      <w:pPr>
        <w:spacing w:after="92"/>
        <w:ind w:left="-15" w:right="86"/>
      </w:pPr>
      <w:r>
        <w:t xml:space="preserve">отечественной и 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 </w:t>
      </w:r>
    </w:p>
    <w:p w:rsidR="00C449CD" w:rsidRDefault="00C449CD" w:rsidP="00C449CD">
      <w:pPr>
        <w:spacing w:after="35" w:line="268" w:lineRule="auto"/>
        <w:ind w:left="-5" w:right="76" w:hanging="10"/>
      </w:pPr>
      <w:r>
        <w:rPr>
          <w:b/>
        </w:rPr>
        <w:t xml:space="preserve">Рассмотрение исторических версий и оценок, определение своего отношения к наиболее значимым событиям и личностям прошлого: </w:t>
      </w:r>
    </w:p>
    <w:p w:rsidR="00C449CD" w:rsidRDefault="00C449CD" w:rsidP="00C449CD">
      <w:pPr>
        <w:spacing w:after="151"/>
        <w:ind w:left="-15" w:right="86"/>
      </w:pPr>
      <w: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C449CD" w:rsidRDefault="00C449CD" w:rsidP="00C449CD">
      <w:pPr>
        <w:spacing w:after="38" w:line="268" w:lineRule="auto"/>
        <w:ind w:left="-5" w:right="76" w:hanging="10"/>
      </w:pPr>
      <w:r>
        <w:rPr>
          <w:b/>
        </w:rPr>
        <w:t xml:space="preserve">Применение исторических знаний: </w:t>
      </w:r>
    </w:p>
    <w:p w:rsidR="00C449CD" w:rsidRDefault="00C449CD" w:rsidP="00C449CD">
      <w:pPr>
        <w:ind w:left="-15" w:right="86"/>
      </w:pPr>
      <w:r>
        <w:t xml:space="preserve">раскрывать (объяснять), как сочетались в памятниках культуры России  XVIII в. европейские влияния и национальные традиции, показывать  </w:t>
      </w:r>
    </w:p>
    <w:p w:rsidR="00C449CD" w:rsidRDefault="00C449CD" w:rsidP="00C449CD">
      <w:pPr>
        <w:ind w:left="-15" w:right="86"/>
      </w:pPr>
      <w:r>
        <w:t xml:space="preserve">на примерах; выполнять учебные проекты по отечественной и всеобщей истории XVIII в.  (в том числе на региональном материале). </w:t>
      </w:r>
    </w:p>
    <w:p w:rsidR="00C449CD" w:rsidRDefault="00C449CD" w:rsidP="00C449CD">
      <w:pPr>
        <w:spacing w:after="13" w:line="256" w:lineRule="auto"/>
        <w:ind w:left="569"/>
      </w:pPr>
      <w:r>
        <w:rPr>
          <w:sz w:val="32"/>
        </w:rPr>
        <w:t xml:space="preserve"> </w:t>
      </w:r>
    </w:p>
    <w:p w:rsidR="00C449CD" w:rsidRDefault="00C449CD" w:rsidP="00C449CD">
      <w:pPr>
        <w:spacing w:after="5" w:line="376" w:lineRule="auto"/>
        <w:ind w:left="-15" w:right="1937" w:firstLine="569"/>
      </w:pPr>
      <w:r>
        <w:t xml:space="preserve">Предметные результаты изучения истории </w:t>
      </w:r>
      <w:r>
        <w:rPr>
          <w:b/>
        </w:rPr>
        <w:t>в 9 классе:</w:t>
      </w:r>
      <w:r>
        <w:t xml:space="preserve"> </w:t>
      </w:r>
      <w:r>
        <w:rPr>
          <w:b/>
        </w:rPr>
        <w:t xml:space="preserve">Знание хронологии, работа с хронологией: </w:t>
      </w:r>
    </w:p>
    <w:p w:rsidR="00C449CD" w:rsidRDefault="00C449CD" w:rsidP="00C449CD">
      <w:pPr>
        <w:ind w:left="-15" w:right="86"/>
      </w:pPr>
      <w: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 выявлять синхронность (асинхронность) исторических процессов </w:t>
      </w:r>
    </w:p>
    <w:p w:rsidR="00C449CD" w:rsidRDefault="00C449CD" w:rsidP="00C449CD">
      <w:pPr>
        <w:ind w:left="-15" w:right="86"/>
      </w:pPr>
      <w:r>
        <w:t xml:space="preserve">отечественной и всеобщей истории XIX ‒ начала XX в.; определять последовательность событий отечественной и всеобщей истории XIX ‒ начала XX в. на основе анализа причинно-следственных связей. </w:t>
      </w:r>
    </w:p>
    <w:p w:rsidR="00C449CD" w:rsidRDefault="00C449CD" w:rsidP="00C449CD">
      <w:pPr>
        <w:spacing w:after="5" w:line="268" w:lineRule="auto"/>
        <w:ind w:left="-5" w:right="76" w:hanging="10"/>
      </w:pPr>
      <w:r>
        <w:rPr>
          <w:b/>
        </w:rPr>
        <w:t xml:space="preserve">Знание исторических фактов, работа с фактами: </w:t>
      </w:r>
    </w:p>
    <w:p w:rsidR="00C449CD" w:rsidRDefault="00C449CD" w:rsidP="00C449CD">
      <w:pPr>
        <w:spacing w:after="52" w:line="256" w:lineRule="auto"/>
        <w:ind w:left="10" w:right="89" w:hanging="10"/>
        <w:jc w:val="right"/>
      </w:pPr>
      <w:r>
        <w:t xml:space="preserve">характеризовать место, обстоятельства, участников, результаты важнейших </w:t>
      </w:r>
    </w:p>
    <w:p w:rsidR="00C449CD" w:rsidRDefault="00C449CD" w:rsidP="00C449CD">
      <w:pPr>
        <w:ind w:left="-15" w:right="86"/>
      </w:pPr>
      <w:r>
        <w:t xml:space="preserve">событий отечественной и всеобщей истории XIX ‒ начала XX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r>
        <w:rPr>
          <w:b/>
        </w:rPr>
        <w:t xml:space="preserve">Работа с исторической картой: </w:t>
      </w:r>
    </w:p>
    <w:p w:rsidR="00C449CD" w:rsidRDefault="00C449CD" w:rsidP="00C449CD">
      <w:pPr>
        <w:ind w:left="-15" w:right="86"/>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 определять на основе карты влияние географического фактора на развитие </w:t>
      </w:r>
    </w:p>
    <w:p w:rsidR="00C449CD" w:rsidRDefault="00C449CD" w:rsidP="00C449CD">
      <w:pPr>
        <w:spacing w:after="160"/>
        <w:ind w:left="-15" w:right="86"/>
      </w:pPr>
      <w:r>
        <w:t xml:space="preserve">различных сфер жизни страны (группы стран). </w:t>
      </w:r>
    </w:p>
    <w:p w:rsidR="00C449CD" w:rsidRDefault="00C449CD" w:rsidP="00C449CD">
      <w:pPr>
        <w:spacing w:after="5" w:line="268" w:lineRule="auto"/>
        <w:ind w:left="-5" w:right="76" w:hanging="10"/>
      </w:pPr>
      <w:r>
        <w:rPr>
          <w:b/>
        </w:rPr>
        <w:t xml:space="preserve">Работа с историческими источниками: </w:t>
      </w:r>
    </w:p>
    <w:p w:rsidR="00C449CD" w:rsidRDefault="00C449CD" w:rsidP="00C449CD">
      <w:pPr>
        <w:ind w:left="-15" w:right="86"/>
      </w:pPr>
      <w: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w:t>
      </w:r>
    </w:p>
    <w:p w:rsidR="00C449CD" w:rsidRDefault="00C449CD" w:rsidP="00C449CD">
      <w:pPr>
        <w:spacing w:after="52" w:line="256" w:lineRule="auto"/>
        <w:ind w:left="10" w:right="89" w:hanging="10"/>
        <w:jc w:val="right"/>
      </w:pPr>
      <w:r>
        <w:t xml:space="preserve">выявлять принадлежность источника определенному лицу, социальной </w:t>
      </w:r>
    </w:p>
    <w:p w:rsidR="00C449CD" w:rsidRDefault="00C449CD" w:rsidP="00C449CD">
      <w:pPr>
        <w:ind w:left="-15" w:right="86"/>
      </w:pPr>
      <w:r>
        <w:t xml:space="preserve">группе, общественному течению и другим;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различать в тексте письменных источников факты и интерпретации событий </w:t>
      </w:r>
    </w:p>
    <w:p w:rsidR="00C449CD" w:rsidRDefault="00C449CD" w:rsidP="00C449CD">
      <w:pPr>
        <w:spacing w:after="5" w:line="388" w:lineRule="auto"/>
        <w:ind w:left="-5" w:right="4716" w:hanging="10"/>
      </w:pPr>
      <w:r>
        <w:t xml:space="preserve">прошлого. </w:t>
      </w:r>
      <w:r>
        <w:rPr>
          <w:b/>
        </w:rPr>
        <w:t xml:space="preserve">Историческое описание (реконструкция): </w:t>
      </w:r>
    </w:p>
    <w:p w:rsidR="00C449CD" w:rsidRDefault="00C449CD" w:rsidP="00C449CD">
      <w:pPr>
        <w:ind w:left="-15" w:right="86"/>
      </w:pPr>
      <w: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w:t>
      </w:r>
    </w:p>
    <w:p w:rsidR="00C449CD" w:rsidRDefault="00C449CD" w:rsidP="00C449CD">
      <w:pPr>
        <w:spacing w:after="0"/>
        <w:ind w:left="554" w:right="86" w:hanging="569"/>
      </w:pPr>
      <w:r>
        <w:t xml:space="preserve">(устно, письменно в форме короткого эссе, презентации); составлять развернутую характеристику исторических личностей XIX ‒ </w:t>
      </w:r>
    </w:p>
    <w:p w:rsidR="00C449CD" w:rsidRDefault="00C449CD" w:rsidP="00C449CD">
      <w:pPr>
        <w:ind w:left="-15" w:right="86"/>
      </w:pPr>
      <w:r>
        <w:t xml:space="preserve">начала XX в. с описанием и оценкой их деятельности (сообщение, презентация, </w:t>
      </w:r>
    </w:p>
    <w:p w:rsidR="00C449CD" w:rsidRDefault="00C449CD" w:rsidP="00C449CD">
      <w:pPr>
        <w:spacing w:after="0"/>
        <w:ind w:left="-15" w:right="86"/>
      </w:pPr>
      <w:r>
        <w:t xml:space="preserve">эссе); </w:t>
      </w:r>
    </w:p>
    <w:p w:rsidR="00C449CD" w:rsidRDefault="00C449CD" w:rsidP="00C449CD">
      <w:pPr>
        <w:spacing w:after="52" w:line="256" w:lineRule="auto"/>
        <w:ind w:left="10" w:right="89" w:hanging="10"/>
        <w:jc w:val="right"/>
      </w:pPr>
      <w:r>
        <w:t xml:space="preserve">составлять описание образа жизни различных групп населения в России и </w:t>
      </w:r>
    </w:p>
    <w:p w:rsidR="00C449CD" w:rsidRDefault="00C449CD" w:rsidP="00C449CD">
      <w:pPr>
        <w:spacing w:after="13"/>
        <w:ind w:left="-15" w:right="86"/>
      </w:pPr>
      <w:r>
        <w:t xml:space="preserve">других странах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w:t>
      </w:r>
    </w:p>
    <w:p w:rsidR="00C449CD" w:rsidRDefault="00C449CD" w:rsidP="00C449CD">
      <w:pPr>
        <w:spacing w:after="0" w:line="340" w:lineRule="auto"/>
        <w:ind w:left="-15" w:right="86"/>
      </w:pPr>
      <w:r>
        <w:t xml:space="preserve">изучаемой эпохи, их назначения, использованных при их создании технических и художественных приемов и другое. </w:t>
      </w:r>
      <w:r>
        <w:rPr>
          <w:b/>
        </w:rPr>
        <w:t xml:space="preserve">Анализ, объяснение исторических событий, явлений: </w:t>
      </w:r>
    </w:p>
    <w:p w:rsidR="00C449CD" w:rsidRDefault="00C449CD" w:rsidP="00C449CD">
      <w:pPr>
        <w:spacing w:after="0"/>
        <w:ind w:left="-15" w:right="86"/>
      </w:pPr>
      <w:r>
        <w:t xml:space="preserve">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w:t>
      </w:r>
    </w:p>
    <w:p w:rsidR="00C449CD" w:rsidRDefault="00C449CD" w:rsidP="00C449CD">
      <w:pPr>
        <w:spacing w:after="52" w:line="256" w:lineRule="auto"/>
        <w:ind w:left="10" w:right="89" w:hanging="10"/>
        <w:jc w:val="right"/>
      </w:pPr>
      <w:r>
        <w:t xml:space="preserve">объяснять смысл ключевых понятий, относящихся к данной эпохе </w:t>
      </w:r>
    </w:p>
    <w:p w:rsidR="00C449CD" w:rsidRDefault="00C449CD" w:rsidP="00C449CD">
      <w:pPr>
        <w:spacing w:after="99"/>
        <w:ind w:left="-15" w:right="86"/>
      </w:pPr>
      <w:r>
        <w:t xml:space="preserve">отечественной и всеобщей истории;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C449CD" w:rsidRDefault="00C449CD" w:rsidP="00C449CD">
      <w:pPr>
        <w:spacing w:after="35" w:line="268" w:lineRule="auto"/>
        <w:ind w:left="-5" w:right="76" w:hanging="10"/>
      </w:pPr>
      <w:r>
        <w:rPr>
          <w:b/>
        </w:rPr>
        <w:t xml:space="preserve">Рассмотрение исторических версий и оценок, определение своего отношения к наиболее значимым событиям и личностям прошлого: </w:t>
      </w:r>
    </w:p>
    <w:p w:rsidR="00C449CD" w:rsidRDefault="00C449CD" w:rsidP="00C449CD">
      <w:pPr>
        <w:tabs>
          <w:tab w:val="center" w:pos="1353"/>
          <w:tab w:val="center" w:pos="3299"/>
          <w:tab w:val="center" w:pos="5112"/>
          <w:tab w:val="center" w:pos="6818"/>
          <w:tab w:val="center" w:pos="8294"/>
          <w:tab w:val="right" w:pos="10005"/>
        </w:tabs>
        <w:spacing w:after="9" w:line="256" w:lineRule="auto"/>
      </w:pPr>
      <w:r>
        <w:rPr>
          <w:rFonts w:ascii="Calibri" w:eastAsia="Calibri" w:hAnsi="Calibri" w:cs="Calibri"/>
        </w:rPr>
        <w:tab/>
      </w:r>
      <w:r>
        <w:t xml:space="preserve">сопоставлять </w:t>
      </w:r>
      <w:r>
        <w:tab/>
        <w:t xml:space="preserve">высказывания </w:t>
      </w:r>
      <w:r>
        <w:tab/>
        <w:t xml:space="preserve">историков, </w:t>
      </w:r>
      <w:r>
        <w:tab/>
        <w:t xml:space="preserve">содержащие </w:t>
      </w:r>
      <w:r>
        <w:tab/>
        <w:t xml:space="preserve">разные </w:t>
      </w:r>
      <w:r>
        <w:tab/>
        <w:t xml:space="preserve">мнения  </w:t>
      </w:r>
    </w:p>
    <w:p w:rsidR="00C449CD" w:rsidRDefault="00C449CD" w:rsidP="00C449CD">
      <w:pPr>
        <w:ind w:left="-15" w:right="86"/>
      </w:pPr>
      <w:r>
        <w:t xml:space="preserve">по спорным вопросам отечественной и всеобщей истории XIX ‒ начала XX в., объяснять, что могло лежать в их основе; </w:t>
      </w:r>
    </w:p>
    <w:p w:rsidR="00C449CD" w:rsidRDefault="00C449CD" w:rsidP="00C449CD">
      <w:pPr>
        <w:tabs>
          <w:tab w:val="center" w:pos="1177"/>
          <w:tab w:val="center" w:pos="2648"/>
          <w:tab w:val="center" w:pos="4455"/>
          <w:tab w:val="center" w:pos="6691"/>
          <w:tab w:val="center" w:pos="8319"/>
          <w:tab w:val="right" w:pos="10005"/>
        </w:tabs>
        <w:spacing w:after="52" w:line="256" w:lineRule="auto"/>
      </w:pPr>
      <w:r>
        <w:rPr>
          <w:rFonts w:ascii="Calibri" w:eastAsia="Calibri" w:hAnsi="Calibri" w:cs="Calibri"/>
        </w:rPr>
        <w:tab/>
      </w:r>
      <w:r>
        <w:t xml:space="preserve">оценивать </w:t>
      </w:r>
      <w:r>
        <w:tab/>
        <w:t xml:space="preserve">степень </w:t>
      </w:r>
      <w:r>
        <w:tab/>
        <w:t xml:space="preserve">убедительности </w:t>
      </w:r>
      <w:r>
        <w:tab/>
        <w:t xml:space="preserve">предложенных </w:t>
      </w:r>
      <w:r>
        <w:tab/>
        <w:t xml:space="preserve">точек </w:t>
      </w:r>
      <w:r>
        <w:tab/>
        <w:t xml:space="preserve">зрения, </w:t>
      </w:r>
    </w:p>
    <w:p w:rsidR="00C449CD" w:rsidRDefault="00C449CD" w:rsidP="00C449CD">
      <w:pPr>
        <w:ind w:left="-15" w:right="86"/>
      </w:pPr>
      <w:r>
        <w:t xml:space="preserve">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r>
        <w:rPr>
          <w:b/>
        </w:rPr>
        <w:t xml:space="preserve">Применение исторических знаний: </w:t>
      </w:r>
    </w:p>
    <w:p w:rsidR="00C449CD" w:rsidRDefault="00C449CD" w:rsidP="00C449CD">
      <w:pPr>
        <w:ind w:left="-15" w:right="86"/>
      </w:pPr>
      <w: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 выполнять учебные проекты по отечественной и всеобщей истории XIX ‒ </w:t>
      </w:r>
    </w:p>
    <w:p w:rsidR="00C449CD" w:rsidRDefault="00C449CD" w:rsidP="00C449CD">
      <w:pPr>
        <w:spacing w:after="2"/>
        <w:ind w:left="-15" w:right="86"/>
      </w:pPr>
      <w:r>
        <w:t xml:space="preserve">начала ХХ в. (в том числе на региональном материале); 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 </w:t>
      </w:r>
    </w:p>
    <w:p w:rsidR="00C449CD" w:rsidRDefault="00C449CD" w:rsidP="00C449CD">
      <w:pPr>
        <w:spacing w:after="0" w:line="254" w:lineRule="auto"/>
        <w:ind w:left="569" w:right="6484"/>
      </w:pPr>
      <w:r>
        <w:t xml:space="preserve"> </w:t>
      </w:r>
      <w:r>
        <w:rPr>
          <w:b/>
        </w:rPr>
        <w:t xml:space="preserve"> </w:t>
      </w:r>
      <w:r>
        <w:rPr>
          <w:b/>
        </w:rPr>
        <w:tab/>
        <w:t xml:space="preserve"> </w:t>
      </w:r>
    </w:p>
    <w:p w:rsidR="00C449CD" w:rsidRDefault="00C449CD" w:rsidP="00C449CD">
      <w:pPr>
        <w:spacing w:after="65" w:line="256" w:lineRule="auto"/>
        <w:ind w:left="-5" w:hanging="10"/>
      </w:pPr>
      <w:r>
        <w:rPr>
          <w:b/>
          <w:sz w:val="32"/>
        </w:rPr>
        <w:t xml:space="preserve">4.УЧЕБНЫЙ МОДУЛЬ «ВВЕДЕНИЕ В НОВЕЙШУЮ ИСТОРИЮ </w:t>
      </w:r>
    </w:p>
    <w:p w:rsidR="00C449CD" w:rsidRDefault="00C449CD" w:rsidP="00C449CD">
      <w:pPr>
        <w:spacing w:after="0" w:line="256" w:lineRule="auto"/>
        <w:ind w:left="-5" w:hanging="10"/>
      </w:pPr>
      <w:r>
        <w:rPr>
          <w:b/>
          <w:sz w:val="32"/>
        </w:rPr>
        <w:t xml:space="preserve">РОССИИ» </w:t>
      </w:r>
    </w:p>
    <w:p w:rsidR="00C449CD" w:rsidRDefault="00C449CD" w:rsidP="00C449CD">
      <w:pPr>
        <w:spacing w:after="0" w:line="256" w:lineRule="auto"/>
        <w:ind w:left="18"/>
      </w:pPr>
      <w:r>
        <w:rPr>
          <w:noProof/>
          <w:lang w:eastAsia="ru-RU"/>
        </w:rPr>
        <mc:AlternateContent>
          <mc:Choice Requires="wpg">
            <w:drawing>
              <wp:inline distT="0" distB="0" distL="0" distR="0" wp14:anchorId="312F6EA0" wp14:editId="03B3AEEB">
                <wp:extent cx="6253480" cy="4445"/>
                <wp:effectExtent l="9525" t="9525" r="139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4445"/>
                          <a:chOff x="0" y="0"/>
                          <a:chExt cx="62534" cy="45"/>
                        </a:xfrm>
                      </wpg:grpSpPr>
                      <wps:wsp>
                        <wps:cNvPr id="2" name="Shape 4803"/>
                        <wps:cNvSpPr>
                          <a:spLocks/>
                        </wps:cNvSpPr>
                        <wps:spPr bwMode="auto">
                          <a:xfrm>
                            <a:off x="0" y="0"/>
                            <a:ext cx="62534" cy="0"/>
                          </a:xfrm>
                          <a:custGeom>
                            <a:avLst/>
                            <a:gdLst>
                              <a:gd name="T0" fmla="*/ 0 w 6253481"/>
                              <a:gd name="T1" fmla="*/ 6253481 w 6253481"/>
                              <a:gd name="T2" fmla="*/ 0 w 6253481"/>
                              <a:gd name="T3" fmla="*/ 6253481 w 6253481"/>
                            </a:gdLst>
                            <a:ahLst/>
                            <a:cxnLst>
                              <a:cxn ang="0">
                                <a:pos x="T0" y="0"/>
                              </a:cxn>
                              <a:cxn ang="0">
                                <a:pos x="T1" y="0"/>
                              </a:cxn>
                            </a:cxnLst>
                            <a:rect l="T2" t="0" r="T3" b="0"/>
                            <a:pathLst>
                              <a:path w="6253481">
                                <a:moveTo>
                                  <a:pt x="0" y="0"/>
                                </a:moveTo>
                                <a:lnTo>
                                  <a:pt x="6253481"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D5EF44" id="Группа 1" o:spid="_x0000_s1026" style="width:492.4pt;height:.35pt;mso-position-horizontal-relative:char;mso-position-vertical-relative:line" coordsize="625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">
                <v:shape id="Shape 4803" o:spid="_x0000_s1027" style="position:absolute;width:62534;height:0;visibility:visible;mso-wrap-style:square;v-text-anchor:top" coordsize="6253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" path="m,l6253481,e" filled="f" strokeweight=".1271mm">
                  <v:stroke miterlimit="83231f" joinstyle="miter"/>
                  <v:path arrowok="t" o:connecttype="custom" o:connectlocs="0,0;62534,0" o:connectangles="0,0" textboxrect="0,0,6253481,0"/>
                </v:shape>
                <w10:anchorlock/>
              </v:group>
            </w:pict>
          </mc:Fallback>
        </mc:AlternateContent>
      </w:r>
      <w:r>
        <w:t xml:space="preserve"> </w:t>
      </w:r>
    </w:p>
    <w:p w:rsidR="00C449CD" w:rsidRDefault="00C449CD" w:rsidP="00C449CD">
      <w:pPr>
        <w:spacing w:after="124" w:line="256" w:lineRule="auto"/>
        <w:ind w:left="569"/>
      </w:pPr>
      <w:r>
        <w:rPr>
          <w:sz w:val="20"/>
        </w:rPr>
        <w:t xml:space="preserve"> </w:t>
      </w:r>
    </w:p>
    <w:p w:rsidR="00C449CD" w:rsidRDefault="00C449CD" w:rsidP="00C449CD">
      <w:pPr>
        <w:spacing w:after="167" w:line="268" w:lineRule="auto"/>
        <w:ind w:left="-5" w:right="76" w:hanging="10"/>
      </w:pPr>
      <w:r>
        <w:rPr>
          <w:b/>
        </w:rPr>
        <w:t xml:space="preserve">ПОЯСНИТЕЛЬНАЯ ЗАПИСКА </w:t>
      </w:r>
    </w:p>
    <w:p w:rsidR="00C449CD" w:rsidRDefault="00C449CD" w:rsidP="00C449CD">
      <w:pPr>
        <w:spacing w:after="97"/>
        <w:ind w:left="-15" w:right="86"/>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p>
    <w:p w:rsidR="00C449CD" w:rsidRDefault="00C449CD" w:rsidP="00C449CD">
      <w:pPr>
        <w:spacing w:after="39" w:line="268" w:lineRule="auto"/>
        <w:ind w:left="-5" w:right="76" w:hanging="10"/>
      </w:pPr>
      <w:r>
        <w:rPr>
          <w:b/>
        </w:rPr>
        <w:t xml:space="preserve">Общая характеристика учебного модуля «Введение в Новейшую историю России». </w:t>
      </w:r>
    </w:p>
    <w:p w:rsidR="00C449CD" w:rsidRDefault="00C449CD" w:rsidP="00C449CD">
      <w:pPr>
        <w:spacing w:after="3"/>
        <w:ind w:left="-15" w:right="86"/>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C449CD" w:rsidRDefault="00C449CD" w:rsidP="00C449CD">
      <w:pPr>
        <w:spacing w:after="11"/>
        <w:ind w:left="-15" w:right="86"/>
      </w:pPr>
      <w:r>
        <w:t xml:space="preserve">При разработке рабочей программы модуля «Введение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 </w:t>
      </w:r>
    </w:p>
    <w:p w:rsidR="00C449CD" w:rsidRDefault="00C449CD" w:rsidP="00C449CD">
      <w:pPr>
        <w:ind w:left="-15" w:right="86"/>
      </w:pPr>
      <w: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rsidR="00C449CD" w:rsidRDefault="00C449CD" w:rsidP="00C449CD">
      <w:pPr>
        <w:ind w:left="-15" w:right="86"/>
      </w:pPr>
      <w: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r>
        <w:rPr>
          <w:b/>
        </w:rPr>
        <w:t xml:space="preserve">Цели изучения учебного модуля «Введение в Новейшую историю России»: </w:t>
      </w:r>
      <w:r>
        <w:t xml:space="preserve">формирование у обучающихся ориентиров для гражданской, этнонациональной, социальной, культурной самоидентификации в окружающем мире; </w:t>
      </w:r>
    </w:p>
    <w:p w:rsidR="00C449CD" w:rsidRDefault="00C449CD" w:rsidP="00C449CD">
      <w:pPr>
        <w:spacing w:after="52" w:line="256" w:lineRule="auto"/>
        <w:ind w:left="10" w:right="89" w:hanging="10"/>
        <w:jc w:val="right"/>
      </w:pPr>
      <w:r>
        <w:t xml:space="preserve">владение знаниями об основных этапах развития человеческого общества  </w:t>
      </w:r>
    </w:p>
    <w:p w:rsidR="00C449CD" w:rsidRDefault="00C449CD" w:rsidP="00C449CD">
      <w:pPr>
        <w:ind w:left="554" w:right="86" w:hanging="569"/>
      </w:pPr>
      <w:r>
        <w:t xml:space="preserve">при особом внимании к месту и роли России во всемирно-историческом процессе; воспитание обучающихся в духе патриотизма, гражданственности, уважения </w:t>
      </w:r>
    </w:p>
    <w:p w:rsidR="00C449CD" w:rsidRDefault="00C449CD" w:rsidP="00C449CD">
      <w:pPr>
        <w:spacing w:after="14"/>
        <w:ind w:left="-15" w:right="86"/>
      </w:pPr>
      <w:r>
        <w:t xml:space="preserve">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обучающихся анализировать содержащуюся  </w:t>
      </w:r>
    </w:p>
    <w:p w:rsidR="00C449CD" w:rsidRDefault="00C449CD" w:rsidP="00C449CD">
      <w:pPr>
        <w:spacing w:after="13"/>
        <w:ind w:left="-15" w:right="86"/>
      </w:pPr>
      <w:r>
        <w:t xml:space="preserve">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обучающихся умений применять исторические знания  </w:t>
      </w:r>
    </w:p>
    <w:p w:rsidR="00C449CD" w:rsidRDefault="00C449CD" w:rsidP="00C449CD">
      <w:pPr>
        <w:ind w:left="-15" w:right="86"/>
      </w:pPr>
      <w:r>
        <w:t xml:space="preserve">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w:t>
      </w:r>
    </w:p>
    <w:p w:rsidR="00C449CD" w:rsidRDefault="00C449CD" w:rsidP="00C449CD">
      <w:pPr>
        <w:spacing w:after="153"/>
        <w:ind w:left="-15" w:right="86"/>
      </w:pPr>
      <w:r>
        <w:t xml:space="preserve">к прошлому, но и к настоящему родной страны. </w:t>
      </w:r>
    </w:p>
    <w:p w:rsidR="00C449CD" w:rsidRDefault="00C449CD" w:rsidP="00C449CD">
      <w:pPr>
        <w:spacing w:after="5" w:line="268" w:lineRule="auto"/>
        <w:ind w:left="-5" w:right="76" w:hanging="10"/>
      </w:pPr>
      <w:r>
        <w:rPr>
          <w:b/>
        </w:rPr>
        <w:t xml:space="preserve">Место и роль учебного модуля «Введение в Новейшую историю России» </w:t>
      </w:r>
    </w:p>
    <w:p w:rsidR="00C449CD" w:rsidRDefault="00C449CD" w:rsidP="00C449CD">
      <w:pPr>
        <w:ind w:left="-15" w:right="86"/>
      </w:pPr>
      <w: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C449CD" w:rsidRDefault="00C449CD" w:rsidP="00C449CD">
      <w:pPr>
        <w:spacing w:after="5"/>
        <w:ind w:left="-15" w:right="86"/>
      </w:pPr>
      <w: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rsidR="00C449CD" w:rsidRDefault="00C449CD" w:rsidP="00C449CD">
      <w:pPr>
        <w:spacing w:after="152"/>
        <w:ind w:left="-15" w:right="86"/>
      </w:pPr>
      <w: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C449CD" w:rsidRDefault="00C449CD" w:rsidP="00C449CD">
      <w:pPr>
        <w:spacing w:after="34" w:line="268" w:lineRule="auto"/>
        <w:ind w:left="-5" w:right="76" w:hanging="10"/>
      </w:pPr>
      <w:r>
        <w:rPr>
          <w:b/>
        </w:rPr>
        <w:t xml:space="preserve">Модуль «Введение в Новейшую историю России» может быть реализован  в двух вариантах: </w:t>
      </w:r>
    </w:p>
    <w:p w:rsidR="00C449CD" w:rsidRDefault="00C449CD" w:rsidP="00C449CD">
      <w:pPr>
        <w:ind w:left="-15" w:right="86"/>
      </w:pPr>
      <w:r>
        <w:t xml:space="preserve">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w:t>
      </w:r>
    </w:p>
    <w:p w:rsidR="00C449CD" w:rsidRDefault="00C449CD" w:rsidP="00C449CD">
      <w:pPr>
        <w:ind w:left="-15" w:right="86"/>
      </w:pPr>
      <w:r>
        <w:t xml:space="preserve">При таком варианте реализации модуля количество часов на изучение курса </w:t>
      </w:r>
    </w:p>
    <w:p w:rsidR="00C449CD" w:rsidRDefault="00C449CD" w:rsidP="00C449CD">
      <w:pPr>
        <w:ind w:left="554" w:right="86" w:hanging="569"/>
      </w:pPr>
      <w:r>
        <w:t xml:space="preserve">История России в 9 классе рекомендуется увеличить на 17 учебных часов; в виде целостного последовательного учебного курса, изучаемого за счёт </w:t>
      </w:r>
    </w:p>
    <w:p w:rsidR="00C449CD" w:rsidRDefault="00C449CD" w:rsidP="00C449CD">
      <w:pPr>
        <w:ind w:left="-15" w:right="86"/>
      </w:pPr>
      <w:r>
        <w:t xml:space="preserve">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 </w:t>
      </w:r>
    </w:p>
    <w:p w:rsidR="00C449CD" w:rsidRDefault="00C449CD" w:rsidP="00C449CD">
      <w:pPr>
        <w:spacing w:after="0"/>
        <w:ind w:left="1686" w:right="86" w:firstLine="7045"/>
      </w:pPr>
      <w:r>
        <w:rPr>
          <w:i/>
        </w:rPr>
        <w:t xml:space="preserve">Таблица 2  </w:t>
      </w:r>
      <w:r>
        <w:t xml:space="preserve">Реализация модуля в курсе «История России» 9 класса </w:t>
      </w:r>
    </w:p>
    <w:tbl>
      <w:tblPr>
        <w:tblW w:w="9956" w:type="dxa"/>
        <w:tblInd w:w="112" w:type="dxa"/>
        <w:tblCellMar>
          <w:top w:w="5" w:type="dxa"/>
          <w:left w:w="119" w:type="dxa"/>
          <w:right w:w="129" w:type="dxa"/>
        </w:tblCellMar>
        <w:tblLook w:val="04A0" w:firstRow="1" w:lastRow="0" w:firstColumn="1" w:lastColumn="0" w:noHBand="0" w:noVBand="1"/>
      </w:tblPr>
      <w:tblGrid>
        <w:gridCol w:w="4848"/>
        <w:gridCol w:w="1844"/>
        <w:gridCol w:w="3264"/>
      </w:tblGrid>
      <w:tr w:rsidR="00C449CD" w:rsidTr="00C449CD">
        <w:trPr>
          <w:trHeight w:val="1397"/>
        </w:trPr>
        <w:tc>
          <w:tcPr>
            <w:tcW w:w="4848" w:type="dxa"/>
            <w:tcBorders>
              <w:top w:val="single" w:sz="4" w:space="0" w:color="231F20"/>
              <w:left w:val="single" w:sz="4" w:space="0" w:color="231F20"/>
              <w:bottom w:val="single" w:sz="4" w:space="0" w:color="231F20"/>
              <w:right w:val="single" w:sz="4" w:space="0" w:color="231F20"/>
            </w:tcBorders>
            <w:vAlign w:val="center"/>
            <w:hideMark/>
          </w:tcPr>
          <w:p w:rsidR="00C449CD" w:rsidRDefault="00C449CD">
            <w:pPr>
              <w:spacing w:after="0" w:line="256" w:lineRule="auto"/>
              <w:ind w:left="648" w:right="537"/>
              <w:jc w:val="center"/>
              <w:rPr>
                <w:rFonts w:ascii="Times New Roman" w:hAnsi="Times New Roman" w:cs="Times New Roman"/>
                <w:color w:val="000000"/>
                <w:sz w:val="28"/>
              </w:rPr>
            </w:pPr>
            <w:r>
              <w:t xml:space="preserve">Программа курса  «История России» (9 класс) </w:t>
            </w:r>
          </w:p>
        </w:tc>
        <w:tc>
          <w:tcPr>
            <w:tcW w:w="1844" w:type="dxa"/>
            <w:tcBorders>
              <w:top w:val="single" w:sz="4" w:space="0" w:color="231F20"/>
              <w:left w:val="single" w:sz="4" w:space="0" w:color="231F20"/>
              <w:bottom w:val="single" w:sz="4" w:space="0" w:color="231F20"/>
              <w:right w:val="single" w:sz="4" w:space="0" w:color="231F20"/>
            </w:tcBorders>
            <w:vAlign w:val="center"/>
            <w:hideMark/>
          </w:tcPr>
          <w:p w:rsidR="00C449CD" w:rsidRDefault="00C449CD">
            <w:pPr>
              <w:spacing w:after="0" w:line="256" w:lineRule="auto"/>
              <w:jc w:val="center"/>
              <w:rPr>
                <w:rFonts w:ascii="Times New Roman" w:hAnsi="Times New Roman" w:cs="Times New Roman"/>
                <w:color w:val="000000"/>
                <w:sz w:val="28"/>
                <w:lang w:val="en-US"/>
              </w:rPr>
            </w:pPr>
            <w:r>
              <w:t xml:space="preserve">Примерное количество часов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92" w:lineRule="auto"/>
              <w:jc w:val="center"/>
              <w:rPr>
                <w:rFonts w:ascii="Times New Roman" w:hAnsi="Times New Roman"/>
                <w:color w:val="000000"/>
                <w:sz w:val="28"/>
              </w:rPr>
            </w:pPr>
            <w:r>
              <w:t xml:space="preserve">Программа учебного модуля «Введение  </w:t>
            </w:r>
          </w:p>
          <w:p w:rsidR="00C449CD" w:rsidRDefault="00C449CD">
            <w:pPr>
              <w:spacing w:after="0" w:line="256" w:lineRule="auto"/>
              <w:jc w:val="center"/>
              <w:rPr>
                <w:rFonts w:ascii="Times New Roman" w:hAnsi="Times New Roman" w:cs="Times New Roman"/>
                <w:color w:val="000000"/>
                <w:sz w:val="28"/>
                <w:lang w:val="en-US"/>
              </w:rPr>
            </w:pPr>
            <w:r>
              <w:t xml:space="preserve">в Новейшую историю России» </w:t>
            </w:r>
          </w:p>
        </w:tc>
      </w:tr>
      <w:tr w:rsidR="00C449CD" w:rsidTr="00C449CD">
        <w:trPr>
          <w:trHeight w:val="360"/>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Введение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1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Введение </w:t>
            </w:r>
          </w:p>
        </w:tc>
      </w:tr>
      <w:tr w:rsidR="00C449CD" w:rsidTr="00C449CD">
        <w:trPr>
          <w:trHeight w:val="1174"/>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both"/>
              <w:rPr>
                <w:rFonts w:ascii="Times New Roman" w:hAnsi="Times New Roman" w:cs="Times New Roman"/>
                <w:color w:val="000000"/>
                <w:sz w:val="28"/>
                <w:lang w:val="en-US"/>
              </w:rPr>
            </w:pPr>
            <w:r>
              <w:t xml:space="preserve">Первая российская революция  1905–1907 гг.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1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both"/>
              <w:rPr>
                <w:rFonts w:ascii="Times New Roman" w:hAnsi="Times New Roman" w:cs="Times New Roman"/>
                <w:color w:val="000000"/>
                <w:sz w:val="28"/>
                <w:lang w:val="en-US"/>
              </w:rPr>
            </w:pPr>
            <w:r>
              <w:t xml:space="preserve">Российская революция  1917–1922 гг. </w:t>
            </w:r>
          </w:p>
        </w:tc>
      </w:tr>
      <w:tr w:rsidR="00C449CD" w:rsidTr="00C449CD">
        <w:trPr>
          <w:trHeight w:val="1743"/>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1" w:line="292" w:lineRule="auto"/>
              <w:ind w:right="194"/>
              <w:rPr>
                <w:rFonts w:ascii="Times New Roman" w:hAnsi="Times New Roman"/>
                <w:color w:val="000000"/>
                <w:sz w:val="28"/>
              </w:rPr>
            </w:pPr>
            <w:r>
              <w:t xml:space="preserve">Отечественная война 1812 г. ‒ важнейшее событие российской  и мировой истории XIX в. Крымская война.  </w:t>
            </w:r>
          </w:p>
          <w:p w:rsidR="00C449CD" w:rsidRDefault="00C449CD">
            <w:pPr>
              <w:spacing w:after="0" w:line="256" w:lineRule="auto"/>
              <w:rPr>
                <w:rFonts w:ascii="Times New Roman" w:hAnsi="Times New Roman" w:cs="Times New Roman"/>
                <w:color w:val="000000"/>
                <w:sz w:val="28"/>
                <w:lang w:val="en-US"/>
              </w:rPr>
            </w:pPr>
            <w:r>
              <w:t xml:space="preserve">Героическая оборона Севастополя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2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Великая Отечественная война 1941–1945 гг. </w:t>
            </w:r>
          </w:p>
        </w:tc>
      </w:tr>
      <w:tr w:rsidR="00C449CD" w:rsidTr="00C449CD">
        <w:trPr>
          <w:trHeight w:val="2096"/>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90" w:lineRule="auto"/>
              <w:rPr>
                <w:rFonts w:ascii="Times New Roman" w:hAnsi="Times New Roman"/>
                <w:color w:val="000000"/>
                <w:sz w:val="28"/>
              </w:rPr>
            </w:pPr>
            <w:r>
              <w:t xml:space="preserve">Социальная и правовая модернизация страны при Александре II. </w:t>
            </w:r>
          </w:p>
          <w:p w:rsidR="00C449CD" w:rsidRDefault="00C449CD">
            <w:pPr>
              <w:spacing w:after="50" w:line="256" w:lineRule="auto"/>
            </w:pPr>
            <w:r>
              <w:t xml:space="preserve">Этнокультурный облик империи. Формирование гражданского общества и основные направления </w:t>
            </w:r>
          </w:p>
          <w:p w:rsidR="00C449CD" w:rsidRDefault="00C449CD">
            <w:pPr>
              <w:spacing w:after="0" w:line="256" w:lineRule="auto"/>
              <w:rPr>
                <w:rFonts w:ascii="Times New Roman" w:hAnsi="Times New Roman" w:cs="Times New Roman"/>
                <w:color w:val="000000"/>
                <w:sz w:val="28"/>
                <w:lang w:val="en-US"/>
              </w:rPr>
            </w:pPr>
            <w:r>
              <w:t xml:space="preserve">общественных движений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19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olor w:val="000000"/>
                <w:sz w:val="28"/>
              </w:rPr>
            </w:pPr>
            <w:r>
              <w:t xml:space="preserve">Распад СССР. </w:t>
            </w:r>
          </w:p>
          <w:p w:rsidR="00C449CD" w:rsidRDefault="00C449CD">
            <w:pPr>
              <w:spacing w:after="48" w:line="256" w:lineRule="auto"/>
            </w:pPr>
            <w:r>
              <w:t xml:space="preserve">Становление новой </w:t>
            </w:r>
          </w:p>
          <w:p w:rsidR="00C449CD" w:rsidRDefault="00C449CD">
            <w:pPr>
              <w:spacing w:after="0" w:line="256" w:lineRule="auto"/>
              <w:rPr>
                <w:rFonts w:ascii="Times New Roman" w:hAnsi="Times New Roman" w:cs="Times New Roman"/>
                <w:color w:val="000000"/>
                <w:sz w:val="28"/>
              </w:rPr>
            </w:pPr>
            <w:r>
              <w:t xml:space="preserve">России (1992–1999 гг.) </w:t>
            </w:r>
          </w:p>
        </w:tc>
      </w:tr>
      <w:tr w:rsidR="00C449CD" w:rsidTr="00C449CD">
        <w:trPr>
          <w:trHeight w:val="771"/>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На пороге нового века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88"/>
              <w:jc w:val="center"/>
              <w:rPr>
                <w:rFonts w:ascii="Times New Roman" w:hAnsi="Times New Roman" w:cs="Times New Roman"/>
                <w:color w:val="000000"/>
                <w:sz w:val="28"/>
                <w:lang w:val="en-US"/>
              </w:rPr>
            </w:pPr>
            <w:r>
              <w:t xml:space="preserve">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227"/>
              <w:rPr>
                <w:rFonts w:ascii="Times New Roman" w:hAnsi="Times New Roman" w:cs="Times New Roman"/>
                <w:color w:val="000000"/>
                <w:sz w:val="28"/>
              </w:rPr>
            </w:pPr>
            <w:r>
              <w:t xml:space="preserve">Возрождение страны  с 2000-х гг. </w:t>
            </w:r>
          </w:p>
        </w:tc>
      </w:tr>
      <w:tr w:rsidR="00C449CD" w:rsidTr="00C449CD">
        <w:trPr>
          <w:trHeight w:val="2435"/>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92" w:lineRule="auto"/>
              <w:rPr>
                <w:rFonts w:ascii="Times New Roman" w:hAnsi="Times New Roman"/>
                <w:color w:val="000000"/>
                <w:sz w:val="28"/>
              </w:rPr>
            </w:pPr>
            <w:r>
              <w:t xml:space="preserve">Крымская война. Героическая оборона Севастополя. </w:t>
            </w:r>
          </w:p>
          <w:p w:rsidR="00C449CD" w:rsidRDefault="00C449CD">
            <w:pPr>
              <w:spacing w:after="0"/>
            </w:pPr>
            <w:r>
              <w:t xml:space="preserve">Общество и власть после революции. Уроки революции: политическая стабилизация и социальные преобразования.  </w:t>
            </w:r>
          </w:p>
          <w:p w:rsidR="00C449CD" w:rsidRDefault="00C449CD">
            <w:pPr>
              <w:spacing w:after="0" w:line="256" w:lineRule="auto"/>
              <w:rPr>
                <w:rFonts w:ascii="Times New Roman" w:hAnsi="Times New Roman" w:cs="Times New Roman"/>
                <w:color w:val="000000"/>
                <w:sz w:val="28"/>
                <w:lang w:val="en-US"/>
              </w:rPr>
            </w:pPr>
            <w:r>
              <w:t xml:space="preserve">П. А. Столыпин: программа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3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300"/>
              <w:rPr>
                <w:rFonts w:ascii="Times New Roman" w:hAnsi="Times New Roman" w:cs="Times New Roman"/>
                <w:color w:val="000000"/>
                <w:sz w:val="28"/>
                <w:lang w:val="en-US"/>
              </w:rPr>
            </w:pPr>
            <w:r>
              <w:t xml:space="preserve">Воссоединение Крыма с Россией </w:t>
            </w:r>
          </w:p>
        </w:tc>
      </w:tr>
      <w:tr w:rsidR="00C449CD" w:rsidTr="00C449CD">
        <w:trPr>
          <w:trHeight w:val="468"/>
        </w:trPr>
        <w:tc>
          <w:tcPr>
            <w:tcW w:w="484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Обобщение </w:t>
            </w:r>
          </w:p>
        </w:tc>
        <w:tc>
          <w:tcPr>
            <w:tcW w:w="184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left="14"/>
              <w:jc w:val="center"/>
              <w:rPr>
                <w:rFonts w:ascii="Times New Roman" w:hAnsi="Times New Roman" w:cs="Times New Roman"/>
                <w:color w:val="000000"/>
                <w:sz w:val="28"/>
                <w:lang w:val="en-US"/>
              </w:rPr>
            </w:pPr>
            <w:r>
              <w:t xml:space="preserve">1 </w:t>
            </w:r>
          </w:p>
        </w:tc>
        <w:tc>
          <w:tcPr>
            <w:tcW w:w="326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Итоговое повторение </w:t>
            </w:r>
          </w:p>
        </w:tc>
      </w:tr>
    </w:tbl>
    <w:p w:rsidR="00C449CD" w:rsidRDefault="00C449CD" w:rsidP="00C449CD">
      <w:pPr>
        <w:spacing w:after="42" w:line="268" w:lineRule="auto"/>
        <w:ind w:left="-5" w:right="76" w:hanging="10"/>
        <w:rPr>
          <w:color w:val="000000"/>
          <w:sz w:val="28"/>
        </w:rPr>
      </w:pPr>
      <w:r>
        <w:rPr>
          <w:b/>
        </w:rPr>
        <w:t xml:space="preserve">СОДЕРЖАНИЕ УЧЕБНОГО МОДУЛЯ «ВВЕДЕНИЕ В НОВЕЙШУЮ </w:t>
      </w:r>
    </w:p>
    <w:p w:rsidR="00C449CD" w:rsidRDefault="00C449CD" w:rsidP="00C449CD">
      <w:pPr>
        <w:spacing w:after="151" w:line="268" w:lineRule="auto"/>
        <w:ind w:left="-5" w:right="76" w:hanging="10"/>
      </w:pPr>
      <w:r>
        <w:rPr>
          <w:b/>
        </w:rPr>
        <w:t xml:space="preserve">ИСТОРИЮ РОССИИ» </w:t>
      </w:r>
    </w:p>
    <w:p w:rsidR="00C449CD" w:rsidRDefault="00C449CD" w:rsidP="00C449CD">
      <w:pPr>
        <w:spacing w:after="55" w:line="256" w:lineRule="auto"/>
        <w:ind w:right="74"/>
        <w:jc w:val="right"/>
      </w:pPr>
      <w:r>
        <w:rPr>
          <w:i/>
        </w:rPr>
        <w:t xml:space="preserve">Таблица 3 </w:t>
      </w:r>
    </w:p>
    <w:p w:rsidR="00C449CD" w:rsidRDefault="00C449CD" w:rsidP="00C449CD">
      <w:pPr>
        <w:spacing w:after="0"/>
        <w:ind w:left="2054" w:right="1912" w:firstLine="936"/>
      </w:pPr>
      <w:r>
        <w:t xml:space="preserve">Структура и последовательность изучения модуля как целостного учебного курса </w:t>
      </w:r>
    </w:p>
    <w:tbl>
      <w:tblPr>
        <w:tblW w:w="9985" w:type="dxa"/>
        <w:tblInd w:w="112" w:type="dxa"/>
        <w:tblCellMar>
          <w:top w:w="34" w:type="dxa"/>
          <w:left w:w="69" w:type="dxa"/>
          <w:right w:w="0" w:type="dxa"/>
        </w:tblCellMar>
        <w:tblLook w:val="04A0" w:firstRow="1" w:lastRow="0" w:firstColumn="1" w:lastColumn="0" w:noHBand="0" w:noVBand="1"/>
      </w:tblPr>
      <w:tblGrid>
        <w:gridCol w:w="713"/>
        <w:gridCol w:w="6974"/>
        <w:gridCol w:w="2298"/>
      </w:tblGrid>
      <w:tr w:rsidR="00C449CD" w:rsidTr="00C449CD">
        <w:trPr>
          <w:trHeight w:val="757"/>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42" w:line="256" w:lineRule="auto"/>
              <w:ind w:left="165"/>
              <w:rPr>
                <w:rFonts w:ascii="Times New Roman" w:hAnsi="Times New Roman"/>
                <w:color w:val="000000"/>
                <w:sz w:val="28"/>
                <w:lang w:val="en-US"/>
              </w:rPr>
            </w:pPr>
            <w:r>
              <w:t xml:space="preserve">№ </w:t>
            </w:r>
          </w:p>
          <w:p w:rsidR="00C449CD" w:rsidRDefault="00C449CD">
            <w:pPr>
              <w:spacing w:after="0" w:line="256" w:lineRule="auto"/>
              <w:ind w:left="108"/>
              <w:rPr>
                <w:rFonts w:ascii="Times New Roman" w:hAnsi="Times New Roman" w:cs="Times New Roman"/>
                <w:color w:val="000000"/>
                <w:sz w:val="28"/>
                <w:lang w:val="en-US"/>
              </w:rPr>
            </w:pPr>
            <w:r>
              <w:t xml:space="preserve">п/п </w:t>
            </w:r>
          </w:p>
        </w:tc>
        <w:tc>
          <w:tcPr>
            <w:tcW w:w="6974" w:type="dxa"/>
            <w:tcBorders>
              <w:top w:val="single" w:sz="4" w:space="0" w:color="231F20"/>
              <w:left w:val="single" w:sz="4" w:space="0" w:color="231F20"/>
              <w:bottom w:val="single" w:sz="4" w:space="0" w:color="231F20"/>
              <w:right w:val="single" w:sz="4" w:space="0" w:color="231F20"/>
            </w:tcBorders>
            <w:vAlign w:val="center"/>
            <w:hideMark/>
          </w:tcPr>
          <w:p w:rsidR="00C449CD" w:rsidRDefault="00C449CD">
            <w:pPr>
              <w:spacing w:after="0" w:line="256" w:lineRule="auto"/>
              <w:ind w:right="54"/>
              <w:jc w:val="center"/>
              <w:rPr>
                <w:rFonts w:ascii="Times New Roman" w:hAnsi="Times New Roman" w:cs="Times New Roman"/>
                <w:color w:val="000000"/>
                <w:sz w:val="28"/>
                <w:lang w:val="en-US"/>
              </w:rPr>
            </w:pPr>
            <w:r>
              <w:t xml:space="preserve">Темы курса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center"/>
              <w:rPr>
                <w:rFonts w:ascii="Times New Roman" w:hAnsi="Times New Roman" w:cs="Times New Roman"/>
                <w:color w:val="000000"/>
                <w:sz w:val="28"/>
                <w:lang w:val="en-US"/>
              </w:rPr>
            </w:pPr>
            <w:r>
              <w:t xml:space="preserve">Примерное количество часов </w:t>
            </w:r>
          </w:p>
        </w:tc>
      </w:tr>
      <w:tr w:rsidR="00C449CD" w:rsidTr="00C449CD">
        <w:trPr>
          <w:trHeight w:val="418"/>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1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Введение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1 </w:t>
            </w:r>
          </w:p>
        </w:tc>
      </w:tr>
      <w:tr w:rsidR="00C449CD" w:rsidTr="00C449CD">
        <w:trPr>
          <w:trHeight w:val="410"/>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2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Российская революция 1917–1922 гг.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4 </w:t>
            </w:r>
          </w:p>
        </w:tc>
      </w:tr>
      <w:tr w:rsidR="00C449CD" w:rsidTr="00C449CD">
        <w:trPr>
          <w:trHeight w:val="418"/>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2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Великая Отечественная война 1941–1945 гг.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5 </w:t>
            </w:r>
          </w:p>
        </w:tc>
      </w:tr>
      <w:tr w:rsidR="00C449CD" w:rsidTr="00C449CD">
        <w:trPr>
          <w:trHeight w:val="410"/>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3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both"/>
              <w:rPr>
                <w:rFonts w:ascii="Times New Roman" w:hAnsi="Times New Roman" w:cs="Times New Roman"/>
                <w:color w:val="000000"/>
                <w:sz w:val="28"/>
              </w:rPr>
            </w:pPr>
            <w:r>
              <w:t xml:space="preserve">Распад СССР. Становление новой России (1992–1999 гг.)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2 </w:t>
            </w:r>
          </w:p>
        </w:tc>
      </w:tr>
      <w:tr w:rsidR="00C449CD" w:rsidTr="00C449CD">
        <w:trPr>
          <w:trHeight w:val="764"/>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4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jc w:val="both"/>
              <w:rPr>
                <w:rFonts w:ascii="Times New Roman" w:hAnsi="Times New Roman" w:cs="Times New Roman"/>
                <w:color w:val="000000"/>
                <w:sz w:val="28"/>
                <w:lang w:val="en-US"/>
              </w:rPr>
            </w:pPr>
            <w:r>
              <w:t xml:space="preserve">Возрождение страны с 2000-х гг. Воссоединение Крыма с Россией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3 </w:t>
            </w:r>
          </w:p>
        </w:tc>
      </w:tr>
      <w:tr w:rsidR="00C449CD" w:rsidTr="00C449CD">
        <w:trPr>
          <w:trHeight w:val="418"/>
        </w:trPr>
        <w:tc>
          <w:tcPr>
            <w:tcW w:w="713"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44"/>
              <w:jc w:val="center"/>
              <w:rPr>
                <w:rFonts w:ascii="Times New Roman" w:hAnsi="Times New Roman" w:cs="Times New Roman"/>
                <w:color w:val="000000"/>
                <w:sz w:val="28"/>
                <w:lang w:val="en-US"/>
              </w:rPr>
            </w:pPr>
            <w:r>
              <w:t xml:space="preserve">5 </w:t>
            </w:r>
          </w:p>
        </w:tc>
        <w:tc>
          <w:tcPr>
            <w:tcW w:w="6974"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rPr>
                <w:rFonts w:ascii="Times New Roman" w:hAnsi="Times New Roman" w:cs="Times New Roman"/>
                <w:color w:val="000000"/>
                <w:sz w:val="28"/>
                <w:lang w:val="en-US"/>
              </w:rPr>
            </w:pPr>
            <w:r>
              <w:t xml:space="preserve">Итоговое повторение </w:t>
            </w:r>
          </w:p>
        </w:tc>
        <w:tc>
          <w:tcPr>
            <w:tcW w:w="2298" w:type="dxa"/>
            <w:tcBorders>
              <w:top w:val="single" w:sz="4" w:space="0" w:color="231F20"/>
              <w:left w:val="single" w:sz="4" w:space="0" w:color="231F20"/>
              <w:bottom w:val="single" w:sz="4" w:space="0" w:color="231F20"/>
              <w:right w:val="single" w:sz="4" w:space="0" w:color="231F20"/>
            </w:tcBorders>
            <w:hideMark/>
          </w:tcPr>
          <w:p w:rsidR="00C449CD" w:rsidRDefault="00C449CD">
            <w:pPr>
              <w:spacing w:after="0" w:line="256" w:lineRule="auto"/>
              <w:ind w:right="58"/>
              <w:jc w:val="center"/>
              <w:rPr>
                <w:rFonts w:ascii="Times New Roman" w:hAnsi="Times New Roman" w:cs="Times New Roman"/>
                <w:color w:val="000000"/>
                <w:sz w:val="28"/>
                <w:lang w:val="en-US"/>
              </w:rPr>
            </w:pPr>
            <w:r>
              <w:t xml:space="preserve">2 </w:t>
            </w:r>
          </w:p>
        </w:tc>
      </w:tr>
    </w:tbl>
    <w:p w:rsidR="00C449CD" w:rsidRDefault="00C449CD" w:rsidP="00C449CD">
      <w:pPr>
        <w:spacing w:after="167" w:line="256" w:lineRule="auto"/>
        <w:ind w:left="569"/>
        <w:rPr>
          <w:color w:val="000000"/>
          <w:sz w:val="28"/>
          <w:lang w:val="en-US"/>
        </w:rPr>
      </w:pPr>
      <w:r>
        <w:t xml:space="preserve"> </w:t>
      </w:r>
    </w:p>
    <w:p w:rsidR="00C449CD" w:rsidRDefault="00C449CD" w:rsidP="00C449CD">
      <w:pPr>
        <w:spacing w:after="5" w:line="268" w:lineRule="auto"/>
        <w:ind w:left="-5" w:right="76" w:hanging="10"/>
      </w:pPr>
      <w:r>
        <w:rPr>
          <w:b/>
        </w:rPr>
        <w:t xml:space="preserve">Введение  </w:t>
      </w:r>
    </w:p>
    <w:p w:rsidR="00C449CD" w:rsidRDefault="00C449CD" w:rsidP="00C449CD">
      <w:pPr>
        <w:spacing w:after="160"/>
        <w:ind w:left="-15" w:right="86"/>
      </w:pPr>
      <w: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C449CD" w:rsidRDefault="00C449CD" w:rsidP="00C449CD">
      <w:pPr>
        <w:spacing w:after="5" w:line="268" w:lineRule="auto"/>
        <w:ind w:left="-5" w:right="76" w:hanging="10"/>
      </w:pPr>
      <w:r>
        <w:rPr>
          <w:b/>
        </w:rPr>
        <w:t xml:space="preserve">Российская революция 1917–1922 гг. </w:t>
      </w:r>
    </w:p>
    <w:p w:rsidR="00C449CD" w:rsidRDefault="00C449CD" w:rsidP="00C449CD">
      <w:pPr>
        <w:tabs>
          <w:tab w:val="center" w:pos="1245"/>
          <w:tab w:val="center" w:pos="2792"/>
          <w:tab w:val="center" w:pos="4210"/>
          <w:tab w:val="center" w:pos="5892"/>
          <w:tab w:val="center" w:pos="7705"/>
          <w:tab w:val="center" w:pos="9012"/>
          <w:tab w:val="right" w:pos="10005"/>
        </w:tabs>
        <w:spacing w:after="52" w:line="256" w:lineRule="auto"/>
      </w:pPr>
      <w:r>
        <w:rPr>
          <w:rFonts w:ascii="Calibri" w:eastAsia="Calibri" w:hAnsi="Calibri" w:cs="Calibri"/>
        </w:rPr>
        <w:tab/>
      </w:r>
      <w:r>
        <w:t xml:space="preserve">Российская </w:t>
      </w:r>
      <w:r>
        <w:tab/>
        <w:t xml:space="preserve">империя </w:t>
      </w:r>
      <w:r>
        <w:tab/>
        <w:t xml:space="preserve">накануне </w:t>
      </w:r>
      <w:r>
        <w:tab/>
        <w:t xml:space="preserve">Февральской </w:t>
      </w:r>
      <w:r>
        <w:tab/>
        <w:t xml:space="preserve">революции </w:t>
      </w:r>
      <w:r>
        <w:tab/>
        <w:t xml:space="preserve">1917 </w:t>
      </w:r>
      <w:r>
        <w:tab/>
        <w:t xml:space="preserve">г.: </w:t>
      </w:r>
    </w:p>
    <w:p w:rsidR="00C449CD" w:rsidRDefault="00C449CD" w:rsidP="00C449CD">
      <w:pPr>
        <w:ind w:left="-15" w:right="86"/>
      </w:pPr>
      <w:r>
        <w:t xml:space="preserve">общенациональный кризис. </w:t>
      </w:r>
    </w:p>
    <w:p w:rsidR="00C449CD" w:rsidRDefault="00C449CD" w:rsidP="00C449CD">
      <w:pPr>
        <w:spacing w:after="0"/>
        <w:ind w:left="569" w:right="86"/>
      </w:pPr>
      <w:r>
        <w:t xml:space="preserve">Февральское восстание в Петрограде. Отречение Николая II. </w:t>
      </w:r>
    </w:p>
    <w:p w:rsidR="00C449CD" w:rsidRDefault="00C449CD" w:rsidP="00C449CD">
      <w:pPr>
        <w:spacing w:after="13"/>
        <w:ind w:left="-15" w:right="86"/>
      </w:pPr>
      <w: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C449CD" w:rsidRDefault="00C449CD" w:rsidP="00C449CD">
      <w:pPr>
        <w:spacing w:after="0"/>
        <w:ind w:left="-15" w:right="86"/>
      </w:pPr>
      <w:r>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C449CD" w:rsidRDefault="00C449CD" w:rsidP="00C449CD">
      <w:pPr>
        <w:ind w:left="-15" w:right="86"/>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C449CD" w:rsidRDefault="00C449CD" w:rsidP="00C449CD">
      <w:pPr>
        <w:ind w:left="-15" w:right="86"/>
      </w:pPr>
      <w: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C449CD" w:rsidRDefault="00C449CD" w:rsidP="00C449CD">
      <w:pPr>
        <w:ind w:left="-15" w:right="86"/>
      </w:pPr>
      <w:r>
        <w:t xml:space="preserve">Влияние революционных событий на общемировые процессы XX в., историю народов России. </w:t>
      </w:r>
    </w:p>
    <w:p w:rsidR="00C449CD" w:rsidRDefault="00C449CD" w:rsidP="00C449CD">
      <w:pPr>
        <w:spacing w:after="5" w:line="268" w:lineRule="auto"/>
        <w:ind w:left="-5" w:right="76" w:hanging="10"/>
      </w:pPr>
      <w:r>
        <w:rPr>
          <w:b/>
        </w:rPr>
        <w:t xml:space="preserve">Великая Отечественная война 1941–1945 гг.  </w:t>
      </w:r>
    </w:p>
    <w:p w:rsidR="00C449CD" w:rsidRDefault="00C449CD" w:rsidP="00C449CD">
      <w:pPr>
        <w:spacing w:after="10"/>
        <w:ind w:left="-15" w:right="86"/>
      </w:pPr>
      <w: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p w:rsidR="00C449CD" w:rsidRDefault="00C449CD" w:rsidP="00C449CD">
      <w:pPr>
        <w:ind w:left="-15" w:right="86"/>
      </w:pPr>
      <w:r>
        <w:t xml:space="preserve">Битва за Москву. Парад 7 ноября 1941 г. на Красной площади. Срыв германских планов молниеносной войны. </w:t>
      </w:r>
    </w:p>
    <w:p w:rsidR="00C449CD" w:rsidRDefault="00C449CD" w:rsidP="00C449CD">
      <w:pPr>
        <w:ind w:left="-15" w:right="86"/>
      </w:pPr>
      <w:r>
        <w:t xml:space="preserve">Блокада Ленинграда. Дорога жизни. Значение героического сопротивления Ленинграда. </w:t>
      </w:r>
    </w:p>
    <w:p w:rsidR="00C449CD" w:rsidRDefault="00C449CD" w:rsidP="00C449CD">
      <w:pPr>
        <w:spacing w:after="16"/>
        <w:ind w:left="-15" w:right="86"/>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C449CD" w:rsidRDefault="00C449CD" w:rsidP="00C449CD">
      <w:pPr>
        <w:ind w:left="-15" w:right="86"/>
      </w:pPr>
      <w:r>
        <w:t xml:space="preserve">Коренной перелом в ходе Великой Отечественной войны. Сталинградская битва. Битва на Курской дуге. </w:t>
      </w:r>
    </w:p>
    <w:p w:rsidR="00C449CD" w:rsidRDefault="00C449CD" w:rsidP="00C449CD">
      <w:pPr>
        <w:spacing w:after="3"/>
        <w:ind w:left="-15" w:right="86"/>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w:t>
      </w:r>
    </w:p>
    <w:p w:rsidR="00C449CD" w:rsidRDefault="00C449CD" w:rsidP="00C449CD">
      <w:pPr>
        <w:ind w:left="-15" w:right="86"/>
      </w:pPr>
      <w:r>
        <w:t xml:space="preserve">Освобождение оккупированной территории СССР. Белорусская наступательная операция (операция «Багратион») Красной Армии. </w:t>
      </w:r>
    </w:p>
    <w:p w:rsidR="00C449CD" w:rsidRDefault="00C449CD" w:rsidP="00C449CD">
      <w:pPr>
        <w:ind w:left="-15" w:right="86"/>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C449CD" w:rsidRDefault="00C449CD" w:rsidP="00C449CD">
      <w:pPr>
        <w:ind w:left="-15" w:right="86"/>
      </w:pPr>
      <w:r>
        <w:t xml:space="preserve">Разгром милитаристской Японии. 3 сентября ‒ окончание Второй мировой войны. </w:t>
      </w:r>
    </w:p>
    <w:p w:rsidR="00C449CD" w:rsidRDefault="00C449CD" w:rsidP="00C449CD">
      <w:pPr>
        <w:ind w:left="-15" w:right="86"/>
      </w:pPr>
      <w: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C449CD" w:rsidRDefault="00C449CD" w:rsidP="00C449CD">
      <w:pPr>
        <w:ind w:left="-15" w:right="86"/>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C449CD" w:rsidRDefault="00C449CD" w:rsidP="00C449CD">
      <w:pPr>
        <w:ind w:left="-15" w:right="86"/>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C449CD" w:rsidRDefault="00C449CD" w:rsidP="00C449CD">
      <w:pPr>
        <w:spacing w:after="9" w:line="256" w:lineRule="auto"/>
        <w:ind w:left="10" w:right="89" w:hanging="10"/>
        <w:jc w:val="right"/>
      </w:pPr>
      <w:r>
        <w:t xml:space="preserve">Города-герои. Дни воинской славы и памятные даты в России. Указы </w:t>
      </w:r>
    </w:p>
    <w:p w:rsidR="00C449CD" w:rsidRDefault="00C449CD" w:rsidP="00C449CD">
      <w:pPr>
        <w:ind w:left="-15" w:right="86"/>
      </w:pPr>
      <w:r>
        <w:t xml:space="preserve">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p w:rsidR="00C449CD" w:rsidRDefault="00C449CD" w:rsidP="00C449CD">
      <w:pPr>
        <w:spacing w:after="159"/>
        <w:ind w:left="-15" w:right="86"/>
      </w:pPr>
      <w: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rsidR="00C449CD" w:rsidRDefault="00C449CD" w:rsidP="00C449CD">
      <w:pPr>
        <w:spacing w:after="5" w:line="268" w:lineRule="auto"/>
        <w:ind w:left="-5" w:right="76" w:hanging="10"/>
      </w:pPr>
      <w:r>
        <w:rPr>
          <w:b/>
        </w:rPr>
        <w:t xml:space="preserve">Распад СССР. Становление новой России (1992–1999 гг.) </w:t>
      </w:r>
    </w:p>
    <w:p w:rsidR="00C449CD" w:rsidRDefault="00C449CD" w:rsidP="00C449CD">
      <w:pPr>
        <w:ind w:left="-15" w:right="86"/>
      </w:pPr>
      <w:r>
        <w:t xml:space="preserve">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 </w:t>
      </w:r>
    </w:p>
    <w:p w:rsidR="00C449CD" w:rsidRDefault="00C449CD" w:rsidP="00C449CD">
      <w:pPr>
        <w:ind w:left="-15" w:right="86"/>
      </w:pPr>
      <w:r>
        <w:t xml:space="preserve">Референдум о сохранении СССР и введении поста Президента РСФСР. Избрание Б. Н. Ельцина Президентом РСФСР. </w:t>
      </w:r>
    </w:p>
    <w:p w:rsidR="00C449CD" w:rsidRDefault="00C449CD" w:rsidP="00C449CD">
      <w:pPr>
        <w:tabs>
          <w:tab w:val="center" w:pos="3457"/>
          <w:tab w:val="right" w:pos="10005"/>
        </w:tabs>
      </w:pPr>
      <w:r>
        <w:rPr>
          <w:rFonts w:ascii="Calibri" w:eastAsia="Calibri" w:hAnsi="Calibri" w:cs="Calibri"/>
        </w:rPr>
        <w:tab/>
      </w:r>
      <w:r>
        <w:t xml:space="preserve">Объявление государственной независимости </w:t>
      </w:r>
      <w:r>
        <w:tab/>
        <w:t xml:space="preserve">союзными республиками. </w:t>
      </w:r>
    </w:p>
    <w:p w:rsidR="00C449CD" w:rsidRDefault="00C449CD" w:rsidP="00C449CD">
      <w:pPr>
        <w:ind w:left="-15" w:right="86"/>
      </w:pPr>
      <w:r>
        <w:t xml:space="preserve">Юридическое оформление распада СССР и создание Содружества Независимых </w:t>
      </w:r>
    </w:p>
    <w:p w:rsidR="00C449CD" w:rsidRDefault="00C449CD" w:rsidP="00C449CD">
      <w:pPr>
        <w:ind w:left="-15" w:right="86"/>
      </w:pPr>
      <w:r>
        <w:t xml:space="preserve">Государств (Беловежское соглашение). Россия как преемник СССР  на международной арене. </w:t>
      </w:r>
    </w:p>
    <w:p w:rsidR="00C449CD" w:rsidRDefault="00C449CD" w:rsidP="00C449CD">
      <w:pPr>
        <w:ind w:left="569" w:right="86"/>
      </w:pPr>
      <w:r>
        <w:t xml:space="preserve">Распад СССР и его последствия для России и мира. </w:t>
      </w:r>
    </w:p>
    <w:p w:rsidR="00C449CD" w:rsidRDefault="00C449CD" w:rsidP="00C449CD">
      <w:pPr>
        <w:ind w:left="-15" w:right="86"/>
      </w:pPr>
      <w: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w:t>
      </w:r>
    </w:p>
    <w:p w:rsidR="00C449CD" w:rsidRDefault="00C449CD" w:rsidP="00C449CD">
      <w:pPr>
        <w:spacing w:after="13"/>
        <w:ind w:left="-15" w:right="86"/>
      </w:pPr>
      <w: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C449CD" w:rsidRDefault="00C449CD" w:rsidP="00C449CD">
      <w:pPr>
        <w:ind w:left="-15" w:right="86"/>
      </w:pPr>
      <w:r>
        <w:t xml:space="preserve">Россия на постсоветском пространстве. СНГ и Союзное государство. Значение сохранения Россией статуса ядерной державы. </w:t>
      </w:r>
    </w:p>
    <w:p w:rsidR="00C449CD" w:rsidRDefault="00C449CD" w:rsidP="00C449CD">
      <w:pPr>
        <w:spacing w:after="165"/>
        <w:ind w:left="569" w:right="86"/>
      </w:pPr>
      <w:r>
        <w:t xml:space="preserve">Добровольная отставка Б.Н. Ельцина. </w:t>
      </w:r>
    </w:p>
    <w:p w:rsidR="00C449CD" w:rsidRDefault="00C449CD" w:rsidP="00C449CD">
      <w:pPr>
        <w:spacing w:after="48" w:line="268" w:lineRule="auto"/>
        <w:ind w:left="-5" w:right="76" w:hanging="10"/>
      </w:pPr>
      <w:r>
        <w:rPr>
          <w:b/>
        </w:rPr>
        <w:t xml:space="preserve">Возрождение страны с 2000-х гг.  </w:t>
      </w:r>
    </w:p>
    <w:p w:rsidR="00C449CD" w:rsidRDefault="00C449CD" w:rsidP="00C449CD">
      <w:pPr>
        <w:spacing w:after="0"/>
        <w:ind w:left="-15" w:right="86"/>
      </w:pPr>
      <w:r>
        <w:rPr>
          <w:b/>
        </w:rPr>
        <w:t>Российская Федерация в начале XXI века:</w:t>
      </w:r>
      <w:r>
        <w:t xml:space="preserve">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w:t>
      </w:r>
    </w:p>
    <w:p w:rsidR="00C449CD" w:rsidRDefault="00C449CD" w:rsidP="00C449CD">
      <w:pPr>
        <w:spacing w:after="13"/>
        <w:ind w:left="-15" w:right="86"/>
      </w:pPr>
      <w:r>
        <w:t xml:space="preserve">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w:t>
      </w:r>
    </w:p>
    <w:p w:rsidR="00C449CD" w:rsidRDefault="00C449CD" w:rsidP="00C449CD">
      <w:pPr>
        <w:ind w:left="569" w:right="86"/>
      </w:pPr>
      <w:r>
        <w:t xml:space="preserve">Восстановление лидирующих позиций России в международных отношениях. </w:t>
      </w:r>
    </w:p>
    <w:p w:rsidR="00C449CD" w:rsidRDefault="00C449CD" w:rsidP="00C449CD">
      <w:pPr>
        <w:spacing w:after="167"/>
        <w:ind w:left="-15" w:right="86"/>
      </w:pPr>
      <w:r>
        <w:t xml:space="preserve">Отношения с США и Евросоюзом. </w:t>
      </w:r>
    </w:p>
    <w:p w:rsidR="00C449CD" w:rsidRDefault="00C449CD" w:rsidP="00C449CD">
      <w:pPr>
        <w:spacing w:after="5" w:line="268" w:lineRule="auto"/>
        <w:ind w:left="-5" w:right="76" w:hanging="10"/>
      </w:pPr>
      <w:r>
        <w:rPr>
          <w:b/>
        </w:rPr>
        <w:t xml:space="preserve">Воссоединение Крыма с Россией </w:t>
      </w:r>
    </w:p>
    <w:p w:rsidR="00C449CD" w:rsidRDefault="00C449CD" w:rsidP="00C449CD">
      <w:pPr>
        <w:spacing w:after="0"/>
        <w:ind w:left="569" w:right="86"/>
      </w:pPr>
      <w:r>
        <w:t xml:space="preserve">Крым в составе Российского государства в XX. Крым в 1991–2014 гг. </w:t>
      </w:r>
    </w:p>
    <w:p w:rsidR="00C449CD" w:rsidRDefault="00C449CD" w:rsidP="00C449CD">
      <w:pPr>
        <w:ind w:left="-15" w:right="86"/>
      </w:pPr>
      <w:r>
        <w:t xml:space="preserve">Государственный переворот в Киеве в феврале 2014 г. Декларация о независимости Автономной Республики Крым и города Севастополя (11 марта 2014 г.). </w:t>
      </w:r>
    </w:p>
    <w:p w:rsidR="00C449CD" w:rsidRDefault="00C449CD" w:rsidP="00C449CD">
      <w:pPr>
        <w:ind w:left="-15" w:right="86"/>
      </w:pPr>
      <w:r>
        <w:t xml:space="preserve">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C449CD" w:rsidRDefault="00C449CD" w:rsidP="00C449CD">
      <w:pPr>
        <w:spacing w:after="159"/>
        <w:ind w:left="569" w:right="86"/>
      </w:pPr>
      <w:r>
        <w:t xml:space="preserve">Воссоединение Крыма с Россией, его значение и международные последствия. </w:t>
      </w:r>
    </w:p>
    <w:p w:rsidR="00C449CD" w:rsidRDefault="00C449CD" w:rsidP="00C449CD">
      <w:pPr>
        <w:ind w:left="-15" w:right="86"/>
      </w:pPr>
      <w:r>
        <w:rPr>
          <w:b/>
        </w:rPr>
        <w:t>Российская Федерация на современном этапе.</w:t>
      </w:r>
      <w: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C449CD" w:rsidRDefault="00C449CD" w:rsidP="00C449CD">
      <w:pPr>
        <w:ind w:left="569" w:right="86"/>
      </w:pPr>
      <w:r>
        <w:t xml:space="preserve">Общероссийское голосование по поправкам к Конституции России (2020 г.). </w:t>
      </w:r>
    </w:p>
    <w:p w:rsidR="00C449CD" w:rsidRDefault="00C449CD" w:rsidP="00C449CD">
      <w:pPr>
        <w:spacing w:after="0"/>
        <w:ind w:left="569" w:right="86"/>
      </w:pPr>
      <w:r>
        <w:t xml:space="preserve">Признание Россией ДНР и ЛНР (2022 г.). </w:t>
      </w:r>
    </w:p>
    <w:p w:rsidR="00C449CD" w:rsidRDefault="00C449CD" w:rsidP="00C449CD">
      <w:pPr>
        <w:spacing w:after="164"/>
        <w:ind w:left="-15" w:right="86"/>
      </w:pPr>
      <w: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C449CD" w:rsidRDefault="00C449CD" w:rsidP="00C449CD">
      <w:pPr>
        <w:spacing w:after="45" w:line="268" w:lineRule="auto"/>
        <w:ind w:left="-5" w:right="76" w:hanging="10"/>
      </w:pPr>
      <w:r>
        <w:rPr>
          <w:b/>
        </w:rPr>
        <w:t xml:space="preserve">Итоговое повторение </w:t>
      </w:r>
    </w:p>
    <w:p w:rsidR="00C449CD" w:rsidRDefault="00C449CD" w:rsidP="00C449CD">
      <w:pPr>
        <w:ind w:left="569" w:right="86"/>
      </w:pPr>
      <w:r>
        <w:t xml:space="preserve">История родного края в годы революций и Гражданской войны. </w:t>
      </w:r>
    </w:p>
    <w:p w:rsidR="00C449CD" w:rsidRDefault="00C449CD" w:rsidP="00C449CD">
      <w:pPr>
        <w:ind w:left="569" w:right="86"/>
      </w:pPr>
      <w:r>
        <w:t xml:space="preserve">Наши земляки ‒ герои Великой Отечественной войны (1941–1945 гг.). </w:t>
      </w:r>
    </w:p>
    <w:p w:rsidR="00C449CD" w:rsidRDefault="00C449CD" w:rsidP="00C449CD">
      <w:pPr>
        <w:spacing w:after="65"/>
        <w:ind w:left="569" w:right="3256"/>
      </w:pPr>
      <w:r>
        <w:t xml:space="preserve">Наш регион в конце XX ‒ начале XXI вв. Трудовые достижения родного края. </w:t>
      </w:r>
    </w:p>
    <w:p w:rsidR="00C449CD" w:rsidRDefault="00C449CD" w:rsidP="00C449CD">
      <w:pPr>
        <w:spacing w:after="0" w:line="256" w:lineRule="auto"/>
        <w:ind w:left="569"/>
      </w:pPr>
      <w:r>
        <w:rPr>
          <w:b/>
          <w:sz w:val="36"/>
        </w:rPr>
        <w:t xml:space="preserve"> </w:t>
      </w:r>
    </w:p>
    <w:p w:rsidR="00C449CD" w:rsidRDefault="00C449CD" w:rsidP="00C449CD">
      <w:pPr>
        <w:spacing w:after="42" w:line="268" w:lineRule="auto"/>
        <w:ind w:left="-5" w:right="76" w:hanging="10"/>
      </w:pPr>
      <w:r>
        <w:rPr>
          <w:b/>
        </w:rPr>
        <w:t xml:space="preserve">5.ПЛАНИРУЕМЫЕ РЕЗУЛЬТАТЫ ОСВОЕНИЯ УЧЕБНОГО МОДУЛЯ </w:t>
      </w:r>
    </w:p>
    <w:p w:rsidR="00C449CD" w:rsidRDefault="00C449CD" w:rsidP="00C449CD">
      <w:pPr>
        <w:spacing w:after="5" w:line="268" w:lineRule="auto"/>
        <w:ind w:left="-5" w:right="76" w:hanging="10"/>
      </w:pPr>
      <w:r>
        <w:rPr>
          <w:b/>
        </w:rPr>
        <w:t xml:space="preserve">«ВВЕДЕНИЕ В НОВЕЙШУЮ ИСТОРИЮ РОССИИ» </w:t>
      </w:r>
    </w:p>
    <w:p w:rsidR="00C449CD" w:rsidRDefault="00C449CD" w:rsidP="00C449CD">
      <w:pPr>
        <w:spacing w:after="57" w:line="256" w:lineRule="auto"/>
        <w:ind w:left="569"/>
      </w:pPr>
      <w:r>
        <w:t xml:space="preserve"> </w:t>
      </w:r>
    </w:p>
    <w:p w:rsidR="00C449CD" w:rsidRDefault="00C449CD" w:rsidP="00C449CD">
      <w:pPr>
        <w:spacing w:after="8"/>
        <w:ind w:left="-15" w:right="86"/>
      </w:pPr>
      <w:r>
        <w:t xml:space="preserve">Личностные и метапредметные результаты являются приоритетными  при освоении содержания учебного модуля «Введение в Новейшую историю России». </w:t>
      </w:r>
    </w:p>
    <w:p w:rsidR="00C449CD" w:rsidRDefault="00C449CD" w:rsidP="00C449CD">
      <w:pPr>
        <w:ind w:left="-15" w:right="86"/>
      </w:pPr>
      <w: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C449CD" w:rsidRDefault="00C449CD" w:rsidP="00C449CD">
      <w:pPr>
        <w:spacing w:after="157"/>
        <w:ind w:left="-15" w:right="86"/>
        <w:rPr>
          <w:lang w:val="en-US"/>
        </w:rPr>
      </w:pPr>
      <w:r>
        <w:t xml:space="preserve">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r>
        <w:rPr>
          <w:b/>
        </w:rPr>
        <w:t>1)</w:t>
      </w:r>
      <w:r>
        <w:rPr>
          <w:rFonts w:ascii="Arial" w:eastAsia="Arial" w:hAnsi="Arial" w:cs="Arial"/>
          <w:b/>
        </w:rPr>
        <w:t xml:space="preserve"> </w:t>
      </w:r>
      <w:r>
        <w:rPr>
          <w:b/>
        </w:rPr>
        <w:t xml:space="preserve">гражданского воспитания: </w:t>
      </w: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r>
        <w:rPr>
          <w:b/>
        </w:rPr>
        <w:t xml:space="preserve"> </w:t>
      </w:r>
    </w:p>
    <w:p w:rsidR="00C449CD" w:rsidRDefault="00C449CD" w:rsidP="00C449CD">
      <w:pPr>
        <w:numPr>
          <w:ilvl w:val="0"/>
          <w:numId w:val="10"/>
        </w:numPr>
        <w:spacing w:after="165" w:line="266" w:lineRule="auto"/>
        <w:ind w:right="86" w:firstLine="566"/>
        <w:jc w:val="both"/>
      </w:pPr>
      <w:r>
        <w:rPr>
          <w:b/>
        </w:rPr>
        <w:t xml:space="preserve">патриотического воспитания: </w:t>
      </w: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r>
        <w:rPr>
          <w:b/>
        </w:rPr>
        <w:t xml:space="preserve"> </w:t>
      </w:r>
    </w:p>
    <w:p w:rsidR="00C449CD" w:rsidRDefault="00C449CD" w:rsidP="00C449CD">
      <w:pPr>
        <w:numPr>
          <w:ilvl w:val="0"/>
          <w:numId w:val="10"/>
        </w:numPr>
        <w:spacing w:after="99" w:line="266" w:lineRule="auto"/>
        <w:ind w:right="86" w:firstLine="566"/>
        <w:jc w:val="both"/>
      </w:pPr>
      <w:r>
        <w:rPr>
          <w:b/>
        </w:rPr>
        <w:t xml:space="preserve">духовно-нравственного воспитания: </w:t>
      </w:r>
      <w: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r>
        <w:rPr>
          <w:b/>
        </w:rPr>
        <w:t xml:space="preserve"> </w:t>
      </w:r>
    </w:p>
    <w:p w:rsidR="00C449CD" w:rsidRDefault="00C449CD" w:rsidP="00C449CD">
      <w:pPr>
        <w:spacing w:after="8"/>
        <w:ind w:left="-15" w:right="86"/>
      </w:pPr>
      <w: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C449CD" w:rsidRDefault="00C449CD" w:rsidP="00C449CD">
      <w:pPr>
        <w:spacing w:after="0"/>
        <w:ind w:left="-15" w:right="86"/>
      </w:pPr>
      <w: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 </w:t>
      </w:r>
    </w:p>
    <w:p w:rsidR="00C449CD" w:rsidRDefault="00C449CD" w:rsidP="00C449CD">
      <w:pPr>
        <w:spacing w:after="6"/>
        <w:ind w:left="-15" w:right="86"/>
      </w:pPr>
      <w:r>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49CD" w:rsidRDefault="00C449CD" w:rsidP="00C449CD">
      <w:pPr>
        <w:spacing w:after="1" w:line="256" w:lineRule="auto"/>
        <w:ind w:left="569"/>
      </w:pPr>
      <w:r>
        <w:t xml:space="preserve"> </w:t>
      </w:r>
    </w:p>
    <w:p w:rsidR="00C449CD" w:rsidRDefault="00C449CD" w:rsidP="00C449CD">
      <w:pPr>
        <w:spacing w:after="41" w:line="268" w:lineRule="auto"/>
        <w:ind w:left="-15" w:right="76" w:firstLine="569"/>
      </w:pPr>
      <w:r>
        <w:rPr>
          <w:b/>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C449CD" w:rsidRDefault="00C449CD" w:rsidP="00C449CD">
      <w:pPr>
        <w:spacing w:after="52" w:line="256" w:lineRule="auto"/>
        <w:ind w:left="10" w:right="89" w:hanging="10"/>
        <w:jc w:val="right"/>
      </w:pPr>
      <w:r>
        <w:t xml:space="preserve">выявлять и характеризовать существенные признаки, итоги и значение </w:t>
      </w:r>
    </w:p>
    <w:p w:rsidR="00C449CD" w:rsidRDefault="00C449CD" w:rsidP="00C449CD">
      <w:pPr>
        <w:ind w:left="-15" w:right="86"/>
      </w:pPr>
      <w:r>
        <w:t xml:space="preserve">ключевых событий и процессов Новейшей истории России;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w:t>
      </w:r>
    </w:p>
    <w:p w:rsidR="00C449CD" w:rsidRDefault="00C449CD" w:rsidP="00C449CD">
      <w:pPr>
        <w:spacing w:after="14"/>
        <w:ind w:left="-15" w:right="86"/>
      </w:pPr>
      <w:r>
        <w:t xml:space="preserve">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w:t>
      </w:r>
    </w:p>
    <w:p w:rsidR="00C449CD" w:rsidRDefault="00C449CD" w:rsidP="00C449CD">
      <w:pPr>
        <w:spacing w:after="2" w:line="256" w:lineRule="auto"/>
        <w:ind w:left="569"/>
      </w:pPr>
      <w:r>
        <w:t xml:space="preserve"> </w:t>
      </w:r>
    </w:p>
    <w:p w:rsidR="00C449CD" w:rsidRDefault="00C449CD" w:rsidP="00C449CD">
      <w:pPr>
        <w:spacing w:after="42" w:line="268" w:lineRule="auto"/>
        <w:ind w:left="-15" w:right="76" w:firstLine="569"/>
      </w:pPr>
      <w:r>
        <w:rPr>
          <w:b/>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C449CD" w:rsidRDefault="00C449CD" w:rsidP="00C449CD">
      <w:pPr>
        <w:ind w:left="-15" w:right="86"/>
      </w:pPr>
      <w: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w:t>
      </w:r>
    </w:p>
    <w:p w:rsidR="00C449CD" w:rsidRDefault="00C449CD" w:rsidP="00C449CD">
      <w:pPr>
        <w:ind w:left="554" w:right="86" w:hanging="569"/>
      </w:pPr>
      <w:r>
        <w:t xml:space="preserve">других, аргументировать свою позицию, мнение;  проводить по самостоятельно составленному плану небольшое исследование </w:t>
      </w:r>
    </w:p>
    <w:p w:rsidR="00C449CD" w:rsidRDefault="00C449CD" w:rsidP="00C449CD">
      <w:pPr>
        <w:spacing w:after="15" w:line="285" w:lineRule="auto"/>
        <w:ind w:left="554" w:right="61" w:hanging="569"/>
      </w:pPr>
      <w:r>
        <w:t xml:space="preserve">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w:t>
      </w:r>
    </w:p>
    <w:p w:rsidR="00C449CD" w:rsidRDefault="00C449CD" w:rsidP="00C449CD">
      <w:pPr>
        <w:ind w:left="-15" w:right="86"/>
      </w:pPr>
      <w:r>
        <w:t xml:space="preserve">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C449CD" w:rsidRDefault="00C449CD" w:rsidP="00C449CD">
      <w:pPr>
        <w:ind w:left="-15" w:right="86"/>
      </w:pPr>
      <w:r>
        <w:t xml:space="preserve">последствия, в аналогичных или сходных ситуациях, выдвигать предположения  об их развитии в новых условиях и контекстах. </w:t>
      </w:r>
    </w:p>
    <w:p w:rsidR="00C449CD" w:rsidRDefault="00C449CD" w:rsidP="00C449CD">
      <w:pPr>
        <w:spacing w:after="54" w:line="256" w:lineRule="auto"/>
        <w:ind w:left="569"/>
      </w:pPr>
      <w:r>
        <w:t xml:space="preserve"> </w:t>
      </w:r>
    </w:p>
    <w:p w:rsidR="00C449CD" w:rsidRDefault="00C449CD" w:rsidP="00C449CD">
      <w:pPr>
        <w:spacing w:after="5" w:line="268" w:lineRule="auto"/>
        <w:ind w:left="-15" w:right="76" w:firstLine="569"/>
      </w:pPr>
      <w:r>
        <w:rPr>
          <w:b/>
        </w:rPr>
        <w:t xml:space="preserve">У обучающегося будут сформированы следующие умения работать  с информацией как часть познавательных универсальных учебных действий: </w:t>
      </w:r>
      <w:r>
        <w:t xml:space="preserve">применять различные методы, инструменты и запросы при поиске и отборе </w:t>
      </w:r>
    </w:p>
    <w:p w:rsidR="00C449CD" w:rsidRDefault="00C449CD" w:rsidP="00C449CD">
      <w:pPr>
        <w:ind w:left="-15" w:right="86"/>
      </w:pPr>
      <w:r>
        <w:t xml:space="preserve">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C449CD" w:rsidRDefault="00C449CD" w:rsidP="00C449CD">
      <w:pPr>
        <w:ind w:left="-15" w:right="86"/>
      </w:pPr>
      <w:r>
        <w:t xml:space="preserve">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w:t>
      </w:r>
    </w:p>
    <w:p w:rsidR="00C449CD" w:rsidRDefault="00C449CD" w:rsidP="00C449CD">
      <w:pPr>
        <w:ind w:left="-15" w:right="86"/>
      </w:pPr>
      <w:r>
        <w:t xml:space="preserve">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w:t>
      </w:r>
    </w:p>
    <w:p w:rsidR="00C449CD" w:rsidRDefault="00C449CD" w:rsidP="00C449CD">
      <w:pPr>
        <w:ind w:left="554" w:right="2296" w:hanging="569"/>
      </w:pPr>
      <w:r>
        <w:t xml:space="preserve">сформулированным самостоятельно;  эффективно запоминать и систематизировать информацию. </w:t>
      </w:r>
    </w:p>
    <w:p w:rsidR="00C449CD" w:rsidRDefault="00C449CD" w:rsidP="00C449CD">
      <w:pPr>
        <w:spacing w:after="0" w:line="256" w:lineRule="auto"/>
        <w:ind w:left="569"/>
      </w:pPr>
      <w:r>
        <w:t xml:space="preserve"> </w:t>
      </w:r>
    </w:p>
    <w:p w:rsidR="00C449CD" w:rsidRDefault="00C449CD" w:rsidP="00C449CD">
      <w:pPr>
        <w:spacing w:after="41" w:line="268" w:lineRule="auto"/>
        <w:ind w:left="-15" w:right="76" w:firstLine="569"/>
      </w:pPr>
      <w:r>
        <w:rPr>
          <w:b/>
        </w:rPr>
        <w:t xml:space="preserve">У обучающегося будут сформированы следующие умения общения как часть коммуникативных универсальных учебных действий: </w:t>
      </w:r>
    </w:p>
    <w:p w:rsidR="00C449CD" w:rsidRDefault="00C449CD" w:rsidP="00C449CD">
      <w:pPr>
        <w:spacing w:after="14"/>
        <w:ind w:left="-15" w:right="86"/>
      </w:pPr>
      <w: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C449CD" w:rsidRDefault="00C449CD" w:rsidP="00C449CD">
      <w:pPr>
        <w:spacing w:after="0" w:line="256" w:lineRule="auto"/>
        <w:ind w:left="569"/>
      </w:pPr>
      <w:r>
        <w:t xml:space="preserve"> </w:t>
      </w:r>
    </w:p>
    <w:p w:rsidR="00C449CD" w:rsidRDefault="00C449CD" w:rsidP="00C449CD">
      <w:pPr>
        <w:spacing w:after="35" w:line="268" w:lineRule="auto"/>
        <w:ind w:left="-15" w:right="76" w:firstLine="569"/>
      </w:pPr>
      <w:r>
        <w:rPr>
          <w:b/>
        </w:rPr>
        <w:t xml:space="preserve">У обучающегося будут сформированы следующие умения в части регулятивных универсальных учебных действий: </w:t>
      </w:r>
    </w:p>
    <w:p w:rsidR="00C449CD" w:rsidRDefault="00C449CD" w:rsidP="00C449CD">
      <w:pPr>
        <w:spacing w:after="52" w:line="256" w:lineRule="auto"/>
        <w:ind w:left="10" w:right="89" w:hanging="10"/>
        <w:jc w:val="right"/>
      </w:pPr>
      <w:r>
        <w:t xml:space="preserve">выявлять проблемы для решения в жизненных и учебных ситуациях; </w:t>
      </w:r>
    </w:p>
    <w:p w:rsidR="00C449CD" w:rsidRDefault="00C449CD" w:rsidP="00C449CD">
      <w:pPr>
        <w:spacing w:after="6"/>
        <w:ind w:left="-15" w:right="86"/>
      </w:pPr>
      <w:r>
        <w:t xml:space="preserve">ориентироваться 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w:t>
      </w:r>
    </w:p>
    <w:p w:rsidR="00C449CD" w:rsidRDefault="00C449CD" w:rsidP="00C449CD">
      <w:pPr>
        <w:ind w:left="-15" w:right="86"/>
      </w:pPr>
      <w:r>
        <w:t xml:space="preserve">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w:t>
      </w:r>
    </w:p>
    <w:p w:rsidR="00C449CD" w:rsidRDefault="00C449CD" w:rsidP="00C449CD">
      <w:pPr>
        <w:spacing w:after="6"/>
        <w:ind w:left="-15" w:right="86"/>
      </w:pPr>
      <w:r>
        <w:t xml:space="preserve">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C449CD" w:rsidRDefault="00C449CD" w:rsidP="00C449CD">
      <w:pPr>
        <w:spacing w:after="52" w:line="256" w:lineRule="auto"/>
        <w:ind w:left="10" w:right="89" w:hanging="10"/>
        <w:jc w:val="right"/>
      </w:pPr>
      <w:r>
        <w:t xml:space="preserve">выявлять на примерах исторических ситуаций роль эмоций в отношениях </w:t>
      </w:r>
    </w:p>
    <w:p w:rsidR="00C449CD" w:rsidRDefault="00C449CD" w:rsidP="00C449CD">
      <w:pPr>
        <w:ind w:left="554" w:right="86" w:hanging="569"/>
      </w:pPr>
      <w:r>
        <w:t xml:space="preserve">между людьми; ставить себя на место другого человека, понимать мотивы действий другого  </w:t>
      </w:r>
    </w:p>
    <w:p w:rsidR="00C449CD" w:rsidRDefault="00C449CD" w:rsidP="00C449CD">
      <w:pPr>
        <w:ind w:left="554" w:right="86" w:hanging="569"/>
      </w:pPr>
      <w:r>
        <w:t xml:space="preserve">(в исторических ситуациях и окружающей действительности); регулировать способ выражения своих эмоций с учетом позиций и мнений </w:t>
      </w:r>
    </w:p>
    <w:p w:rsidR="00C449CD" w:rsidRDefault="00C449CD" w:rsidP="00C449CD">
      <w:pPr>
        <w:spacing w:after="0"/>
        <w:ind w:left="-15" w:right="86"/>
      </w:pPr>
      <w:r>
        <w:t xml:space="preserve">других участников общения. </w:t>
      </w:r>
    </w:p>
    <w:p w:rsidR="00C449CD" w:rsidRDefault="00C449CD" w:rsidP="00C449CD">
      <w:pPr>
        <w:spacing w:after="0" w:line="256" w:lineRule="auto"/>
        <w:ind w:left="569"/>
      </w:pPr>
      <w:r>
        <w:t xml:space="preserve"> </w:t>
      </w:r>
    </w:p>
    <w:p w:rsidR="00C449CD" w:rsidRDefault="00C449CD" w:rsidP="00C449CD">
      <w:pPr>
        <w:spacing w:after="33" w:line="268" w:lineRule="auto"/>
        <w:ind w:left="-15" w:right="76" w:firstLine="569"/>
      </w:pPr>
      <w:r>
        <w:rPr>
          <w:b/>
        </w:rPr>
        <w:t xml:space="preserve">У обучающегося будут сформированы следующие умения совместной деятельности: </w:t>
      </w:r>
    </w:p>
    <w:p w:rsidR="00C449CD" w:rsidRDefault="00C449CD" w:rsidP="00C449CD">
      <w:pPr>
        <w:ind w:left="-15" w:right="86"/>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C449CD" w:rsidRDefault="00C449CD" w:rsidP="00C449CD">
      <w:pPr>
        <w:spacing w:after="13"/>
        <w:ind w:left="-15" w:right="86"/>
      </w:pPr>
      <w:r>
        <w:t xml:space="preserve">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w:t>
      </w:r>
    </w:p>
    <w:p w:rsidR="00C449CD" w:rsidRDefault="00C449CD" w:rsidP="00C449CD">
      <w:pPr>
        <w:spacing w:after="69"/>
        <w:ind w:left="-15" w:right="86"/>
      </w:pPr>
      <w:r>
        <w:t xml:space="preserve">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w:t>
      </w:r>
    </w:p>
    <w:p w:rsidR="00C449CD" w:rsidRDefault="00C449CD" w:rsidP="00C449CD">
      <w:pPr>
        <w:spacing w:after="4"/>
        <w:ind w:left="-15" w:right="86"/>
      </w:pPr>
      <w:r>
        <w:t xml:space="preserve">самостоятельно сформулированным участниками 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C449CD" w:rsidRDefault="00C449CD" w:rsidP="00C449CD">
      <w:pPr>
        <w:ind w:left="-15" w:right="86"/>
        <w:rPr>
          <w:lang w:val="en-US"/>
        </w:rPr>
      </w:pPr>
      <w: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C449CD" w:rsidRDefault="00C449CD" w:rsidP="00C449CD">
      <w:pPr>
        <w:spacing w:after="0"/>
        <w:sectPr w:rsidR="00C449CD">
          <w:footnotePr>
            <w:numRestart w:val="eachPage"/>
          </w:footnotePr>
          <w:pgSz w:w="11909" w:h="16841"/>
          <w:pgMar w:top="1130" w:right="773" w:bottom="1142" w:left="1131" w:header="720" w:footer="720" w:gutter="0"/>
          <w:cols w:space="720"/>
        </w:sectPr>
      </w:pPr>
    </w:p>
    <w:p w:rsidR="00780A0D" w:rsidRDefault="00780A0D" w:rsidP="00780A0D">
      <w:pPr>
        <w:pStyle w:val="a5"/>
        <w:numPr>
          <w:ilvl w:val="0"/>
          <w:numId w:val="12"/>
        </w:numPr>
        <w:spacing w:after="5" w:line="268" w:lineRule="auto"/>
        <w:ind w:right="76"/>
      </w:pPr>
      <w:r>
        <w:rPr>
          <w:b/>
        </w:rPr>
        <w:t xml:space="preserve">КЛАСС </w:t>
      </w:r>
      <w:r>
        <w:rPr>
          <w:b/>
          <w:lang w:val="ru-RU"/>
        </w:rPr>
        <w:t xml:space="preserve">   ТЕМАТИЧЕСКОЕ   ПЛАНИРОВАНИЕ</w:t>
      </w:r>
    </w:p>
    <w:tbl>
      <w:tblPr>
        <w:tblW w:w="14565" w:type="dxa"/>
        <w:tblInd w:w="4" w:type="dxa"/>
        <w:tblCellMar>
          <w:top w:w="3" w:type="dxa"/>
          <w:left w:w="86" w:type="dxa"/>
          <w:right w:w="37" w:type="dxa"/>
        </w:tblCellMar>
        <w:tblLook w:val="04A0" w:firstRow="1" w:lastRow="0" w:firstColumn="1" w:lastColumn="0" w:noHBand="0" w:noVBand="1"/>
      </w:tblPr>
      <w:tblGrid>
        <w:gridCol w:w="670"/>
        <w:gridCol w:w="2557"/>
        <w:gridCol w:w="1642"/>
        <w:gridCol w:w="4898"/>
        <w:gridCol w:w="4798"/>
      </w:tblGrid>
      <w:tr w:rsidR="00780A0D" w:rsidTr="00780A0D">
        <w:trPr>
          <w:trHeight w:val="1052"/>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6" w:line="256" w:lineRule="auto"/>
              <w:ind w:left="72"/>
              <w:rPr>
                <w:rFonts w:ascii="Times New Roman" w:hAnsi="Times New Roman"/>
                <w:color w:val="000000"/>
                <w:sz w:val="28"/>
                <w:lang w:val="en-US"/>
              </w:rPr>
            </w:pPr>
            <w:r>
              <w:t xml:space="preserve">№ </w:t>
            </w:r>
          </w:p>
          <w:p w:rsidR="00780A0D" w:rsidRDefault="00780A0D">
            <w:pPr>
              <w:spacing w:after="0" w:line="256" w:lineRule="auto"/>
              <w:ind w:left="33"/>
              <w:rPr>
                <w:rFonts w:ascii="Times New Roman" w:hAnsi="Times New Roman" w:cs="Times New Roman"/>
                <w:color w:val="000000"/>
                <w:sz w:val="28"/>
                <w:lang w:val="en-US"/>
              </w:rPr>
            </w:pPr>
            <w:r>
              <w:t xml:space="preserve">п/п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3" w:right="70" w:firstLine="199"/>
              <w:jc w:val="both"/>
              <w:rPr>
                <w:rFonts w:ascii="Times New Roman" w:hAnsi="Times New Roman" w:cs="Times New Roman"/>
                <w:color w:val="000000"/>
                <w:sz w:val="28"/>
              </w:rPr>
            </w:pPr>
            <w:r>
              <w:t xml:space="preserve">Наименование разделов и тем учебного предмета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jc w:val="center"/>
              <w:rPr>
                <w:rFonts w:ascii="Times New Roman" w:hAnsi="Times New Roman" w:cs="Times New Roman"/>
                <w:color w:val="000000"/>
                <w:sz w:val="28"/>
                <w:lang w:val="en-US"/>
              </w:rPr>
            </w:pPr>
            <w:r>
              <w:t xml:space="preserve">Количество часов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50"/>
              <w:jc w:val="center"/>
              <w:rPr>
                <w:rFonts w:ascii="Times New Roman" w:hAnsi="Times New Roman" w:cs="Times New Roman"/>
                <w:color w:val="000000"/>
                <w:sz w:val="28"/>
                <w:lang w:val="en-US"/>
              </w:rPr>
            </w:pPr>
            <w:r>
              <w:t xml:space="preserve">Программное содержание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jc w:val="center"/>
              <w:rPr>
                <w:rFonts w:ascii="Times New Roman" w:hAnsi="Times New Roman" w:cs="Times New Roman"/>
                <w:color w:val="000000"/>
                <w:sz w:val="28"/>
                <w:lang w:val="en-US"/>
              </w:rPr>
            </w:pPr>
            <w:r>
              <w:t xml:space="preserve">Основные виды деятельности обучающихся </w:t>
            </w:r>
          </w:p>
        </w:tc>
      </w:tr>
      <w:tr w:rsidR="00780A0D" w:rsidTr="00780A0D">
        <w:trPr>
          <w:trHeight w:val="360"/>
        </w:trPr>
        <w:tc>
          <w:tcPr>
            <w:tcW w:w="14565" w:type="dxa"/>
            <w:gridSpan w:val="5"/>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rPr>
                <w:b/>
              </w:rPr>
              <w:t xml:space="preserve">Раздел 1. Всеобщая история. История Нового времени. XVIII в. </w:t>
            </w:r>
          </w:p>
        </w:tc>
      </w:tr>
      <w:tr w:rsidR="00780A0D" w:rsidTr="00780A0D">
        <w:trPr>
          <w:trHeight w:val="3487"/>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1.1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Введение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33"/>
              <w:jc w:val="center"/>
              <w:rPr>
                <w:rFonts w:ascii="Times New Roman" w:hAnsi="Times New Roman" w:cs="Times New Roman"/>
                <w:color w:val="000000"/>
                <w:sz w:val="28"/>
                <w:lang w:val="en-US"/>
              </w:rPr>
            </w:pPr>
            <w:r>
              <w:t xml:space="preserve">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Введение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0" w:line="264" w:lineRule="auto"/>
              <w:ind w:left="5" w:right="3"/>
              <w:rPr>
                <w:rFonts w:ascii="Times New Roman" w:hAnsi="Times New Roman"/>
                <w:color w:val="000000"/>
                <w:sz w:val="28"/>
              </w:rPr>
            </w:pPr>
            <w: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 в. </w:t>
            </w:r>
          </w:p>
          <w:p w:rsidR="00780A0D" w:rsidRDefault="00780A0D">
            <w:pPr>
              <w:spacing w:after="0" w:line="256" w:lineRule="auto"/>
              <w:ind w:left="5"/>
            </w:pPr>
            <w:r>
              <w:t xml:space="preserve">(используя карту). </w:t>
            </w:r>
          </w:p>
          <w:p w:rsidR="00780A0D" w:rsidRDefault="00780A0D">
            <w:pPr>
              <w:spacing w:after="0" w:line="256" w:lineRule="auto"/>
              <w:ind w:left="5"/>
              <w:rPr>
                <w:rFonts w:ascii="Times New Roman" w:hAnsi="Times New Roman" w:cs="Times New Roman"/>
                <w:color w:val="000000"/>
                <w:sz w:val="28"/>
              </w:rPr>
            </w:pPr>
            <w:r>
              <w:t xml:space="preserve">Объяснять причины и следствия важнейших событий всеобщей истории XV–XVII вв.  </w:t>
            </w:r>
          </w:p>
        </w:tc>
      </w:tr>
      <w:tr w:rsidR="00780A0D" w:rsidTr="00780A0D">
        <w:trPr>
          <w:trHeight w:val="4186"/>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1.2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Век Просвещения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33"/>
              <w:jc w:val="center"/>
              <w:rPr>
                <w:rFonts w:ascii="Times New Roman" w:hAnsi="Times New Roman" w:cs="Times New Roman"/>
                <w:color w:val="000000"/>
                <w:sz w:val="28"/>
                <w:lang w:val="en-US"/>
              </w:rPr>
            </w:pPr>
            <w:r>
              <w:t xml:space="preserve">2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Истоки европейского Просвещения. Достижения естественных наук и распространение идей рационализма. Английское Просвещение; Дж. Локк и </w:t>
            </w:r>
          </w:p>
          <w:p w:rsidR="00780A0D" w:rsidRDefault="00780A0D">
            <w:pPr>
              <w:spacing w:after="1" w:line="256" w:lineRule="auto"/>
            </w:pPr>
            <w:r>
              <w:t xml:space="preserve">Т. Гоббс. Секуляризация </w:t>
            </w:r>
          </w:p>
          <w:p w:rsidR="00780A0D" w:rsidRDefault="00780A0D">
            <w:pPr>
              <w:spacing w:after="0" w:line="256" w:lineRule="auto"/>
            </w:pPr>
            <w:r>
              <w:t xml:space="preserve">(обмирщение) сознания. Культ Разума. </w:t>
            </w:r>
          </w:p>
          <w:p w:rsidR="00780A0D" w:rsidRDefault="00780A0D">
            <w:pPr>
              <w:spacing w:after="0" w:line="256" w:lineRule="auto"/>
            </w:pPr>
            <w:r>
              <w:t xml:space="preserve">Франция ‒ центр Просвещения. </w:t>
            </w:r>
          </w:p>
          <w:p w:rsidR="00780A0D" w:rsidRDefault="00780A0D">
            <w:pPr>
              <w:spacing w:after="0" w:line="256" w:lineRule="auto"/>
            </w:pPr>
            <w:r>
              <w:t xml:space="preserve">Философские и политические идеи </w:t>
            </w:r>
          </w:p>
          <w:p w:rsidR="00780A0D" w:rsidRDefault="00780A0D">
            <w:pPr>
              <w:spacing w:after="0"/>
              <w:ind w:right="592"/>
            </w:pPr>
            <w:r>
              <w:t xml:space="preserve">Ф.М. Вольтера, Ш.Л. Монтескьё, Ж.Ж. Руссо. «Энциклопедия»  (Д. Дидро, Ж. Д’Аламбер). </w:t>
            </w:r>
          </w:p>
          <w:p w:rsidR="00780A0D" w:rsidRDefault="00780A0D">
            <w:pPr>
              <w:spacing w:after="0" w:line="256" w:lineRule="auto"/>
              <w:rPr>
                <w:rFonts w:ascii="Times New Roman" w:hAnsi="Times New Roman" w:cs="Times New Roman"/>
                <w:color w:val="000000"/>
                <w:sz w:val="28"/>
                <w:lang w:val="en-US"/>
              </w:rPr>
            </w:pPr>
            <w:r>
              <w:t xml:space="preserve">Германское Просвещение.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80" w:lineRule="auto"/>
              <w:ind w:left="5" w:right="494"/>
              <w:rPr>
                <w:rFonts w:ascii="Times New Roman" w:hAnsi="Times New Roman"/>
                <w:color w:val="000000"/>
                <w:sz w:val="28"/>
              </w:rPr>
            </w:pPr>
            <w:r>
              <w:t xml:space="preserve">Рассказывать, какие новые черты проявились в европейской науке  в XVII–XVIII вв. Объяснять смысл идеи </w:t>
            </w:r>
          </w:p>
          <w:p w:rsidR="00780A0D" w:rsidRDefault="00780A0D">
            <w:pPr>
              <w:spacing w:after="0" w:line="280" w:lineRule="auto"/>
              <w:ind w:left="5" w:right="70"/>
            </w:pPr>
            <w:r>
              <w:t xml:space="preserve">общественного договора, выдвинутой английскими мыслителями XVII в. Излагать взгляды известных французских просветителей  на государство, власть, религию и церковь. </w:t>
            </w:r>
          </w:p>
          <w:p w:rsidR="00780A0D" w:rsidRDefault="00780A0D">
            <w:pPr>
              <w:spacing w:after="0" w:line="256" w:lineRule="auto"/>
              <w:ind w:left="5"/>
              <w:jc w:val="both"/>
              <w:rPr>
                <w:rFonts w:ascii="Times New Roman" w:hAnsi="Times New Roman" w:cs="Times New Roman"/>
                <w:color w:val="000000"/>
                <w:sz w:val="28"/>
              </w:rPr>
            </w:pPr>
            <w:r>
              <w:t xml:space="preserve">Представлять характеристику одного из ведущих деятелей французского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53" w:type="dxa"/>
        </w:tblCellMar>
        <w:tblLook w:val="04A0" w:firstRow="1" w:lastRow="0" w:firstColumn="1" w:lastColumn="0" w:noHBand="0" w:noVBand="1"/>
      </w:tblPr>
      <w:tblGrid>
        <w:gridCol w:w="671"/>
        <w:gridCol w:w="2557"/>
        <w:gridCol w:w="1642"/>
        <w:gridCol w:w="4898"/>
        <w:gridCol w:w="4797"/>
      </w:tblGrid>
      <w:tr w:rsidR="00780A0D" w:rsidTr="00780A0D">
        <w:trPr>
          <w:trHeight w:val="557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20" w:line="280" w:lineRule="auto"/>
              <w:ind w:right="265"/>
              <w:rPr>
                <w:rFonts w:ascii="Times New Roman" w:hAnsi="Times New Roman"/>
                <w:color w:val="000000"/>
                <w:sz w:val="28"/>
              </w:rPr>
            </w:pPr>
            <w:r>
              <w:t xml:space="preserve">Распространение идей Просвещения  в Америке. Влияние просветителей  на изменение представлений  об отношениях власти и общества. </w:t>
            </w:r>
          </w:p>
          <w:p w:rsidR="00780A0D" w:rsidRDefault="00780A0D">
            <w:pPr>
              <w:spacing w:after="0" w:line="256" w:lineRule="auto"/>
              <w:rPr>
                <w:rFonts w:ascii="Times New Roman" w:hAnsi="Times New Roman" w:cs="Times New Roman"/>
                <w:color w:val="000000"/>
                <w:sz w:val="28"/>
                <w:lang w:val="en-US"/>
              </w:rPr>
            </w:pPr>
            <w:r>
              <w:t xml:space="preserve">«Союз королей и философов»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olor w:val="000000"/>
                <w:sz w:val="28"/>
              </w:rPr>
            </w:pPr>
            <w:r>
              <w:t xml:space="preserve">Просвещения (по выбору). </w:t>
            </w:r>
          </w:p>
          <w:p w:rsidR="00780A0D" w:rsidRDefault="00780A0D">
            <w:pPr>
              <w:spacing w:after="0" w:line="278" w:lineRule="auto"/>
              <w:ind w:left="5"/>
            </w:pPr>
            <w:r>
              <w:t xml:space="preserve">Объяснять значение издания «Энциклопедия, или Толковый словарь наук, искусств и ремёсел». Раскрывать на примерах особенности распространения идей Просвещения  в отдельных странах. </w:t>
            </w:r>
          </w:p>
          <w:p w:rsidR="00780A0D" w:rsidRDefault="00780A0D">
            <w:pPr>
              <w:spacing w:after="0" w:line="256" w:lineRule="auto"/>
              <w:ind w:left="5"/>
            </w:pPr>
            <w:r>
              <w:t xml:space="preserve">Анализировать исторические тексты </w:t>
            </w:r>
          </w:p>
          <w:p w:rsidR="00780A0D" w:rsidRDefault="00780A0D">
            <w:pPr>
              <w:spacing w:after="0"/>
              <w:ind w:left="5"/>
            </w:pPr>
            <w:r>
              <w:t xml:space="preserve">(фрагменты философских и публицистических сочинений, материалы переписки и др.) – извлекать и комментировать информацию. </w:t>
            </w:r>
          </w:p>
          <w:p w:rsidR="00780A0D" w:rsidRDefault="00780A0D">
            <w:pPr>
              <w:spacing w:after="40" w:line="254" w:lineRule="auto"/>
              <w:ind w:left="5"/>
            </w:pPr>
            <w:r>
              <w:t xml:space="preserve">Объяснять, чем был вызван интерес ряда европейских правителей к идеям </w:t>
            </w:r>
          </w:p>
          <w:p w:rsidR="00780A0D" w:rsidRDefault="00780A0D">
            <w:pPr>
              <w:spacing w:after="0" w:line="256" w:lineRule="auto"/>
              <w:ind w:left="5"/>
              <w:rPr>
                <w:rFonts w:ascii="Times New Roman" w:hAnsi="Times New Roman" w:cs="Times New Roman"/>
                <w:color w:val="000000"/>
                <w:sz w:val="28"/>
                <w:lang w:val="en-US"/>
              </w:rPr>
            </w:pPr>
            <w:r>
              <w:t xml:space="preserve">Просвещения </w:t>
            </w:r>
          </w:p>
        </w:tc>
      </w:tr>
      <w:tr w:rsidR="00780A0D" w:rsidTr="00780A0D">
        <w:trPr>
          <w:trHeight w:val="3832"/>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1.3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6" w:line="256" w:lineRule="auto"/>
              <w:ind w:left="5"/>
              <w:rPr>
                <w:rFonts w:ascii="Times New Roman" w:hAnsi="Times New Roman"/>
                <w:color w:val="000000"/>
                <w:sz w:val="28"/>
              </w:rPr>
            </w:pPr>
            <w:r>
              <w:t xml:space="preserve">Государства </w:t>
            </w:r>
          </w:p>
          <w:p w:rsidR="00780A0D" w:rsidRDefault="00780A0D">
            <w:pPr>
              <w:spacing w:after="0" w:line="256" w:lineRule="auto"/>
              <w:ind w:left="5"/>
              <w:rPr>
                <w:rFonts w:ascii="Times New Roman" w:hAnsi="Times New Roman" w:cs="Times New Roman"/>
                <w:color w:val="000000"/>
                <w:sz w:val="28"/>
              </w:rPr>
            </w:pPr>
            <w:r>
              <w:t xml:space="preserve">Европы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8"/>
              <w:jc w:val="center"/>
              <w:rPr>
                <w:rFonts w:ascii="Times New Roman" w:hAnsi="Times New Roman" w:cs="Times New Roman"/>
                <w:color w:val="000000"/>
                <w:sz w:val="28"/>
                <w:lang w:val="en-US"/>
              </w:rPr>
            </w:pPr>
            <w:r>
              <w:t xml:space="preserve">6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w:t>
            </w:r>
          </w:p>
          <w:p w:rsidR="00780A0D" w:rsidRDefault="00780A0D">
            <w:pPr>
              <w:spacing w:after="0" w:line="256" w:lineRule="auto"/>
            </w:pPr>
            <w:r>
              <w:t xml:space="preserve">Секуляризация церковных земель. </w:t>
            </w:r>
          </w:p>
          <w:p w:rsidR="00780A0D" w:rsidRDefault="00780A0D">
            <w:pPr>
              <w:spacing w:after="0" w:line="256" w:lineRule="auto"/>
              <w:rPr>
                <w:rFonts w:ascii="Times New Roman" w:hAnsi="Times New Roman" w:cs="Times New Roman"/>
                <w:color w:val="000000"/>
                <w:sz w:val="28"/>
              </w:rPr>
            </w:pPr>
            <w:r>
              <w:t xml:space="preserve">Экономическая политика власти. Меркантилизм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left="5" w:right="93"/>
              <w:rPr>
                <w:rFonts w:ascii="Times New Roman" w:hAnsi="Times New Roman"/>
                <w:color w:val="000000"/>
                <w:sz w:val="28"/>
              </w:rPr>
            </w:pPr>
            <w:r>
              <w:t xml:space="preserve">Характеризовать основные формы государств в Европе XVIII в. Систематизировать информацию  об основных мероприятиях политики просвещённого абсолютизма  в отдельных европейских странах (государственное управление, социальные отношения, образование, религия и Церковь). </w:t>
            </w:r>
          </w:p>
          <w:p w:rsidR="00780A0D" w:rsidRDefault="00780A0D">
            <w:pPr>
              <w:spacing w:after="0" w:line="256" w:lineRule="auto"/>
              <w:ind w:left="5"/>
            </w:pPr>
            <w:r>
              <w:t xml:space="preserve">Объяснять значение понятий: </w:t>
            </w:r>
          </w:p>
          <w:p w:rsidR="00780A0D" w:rsidRDefault="00780A0D">
            <w:pPr>
              <w:spacing w:after="0" w:line="256" w:lineRule="auto"/>
              <w:ind w:left="5"/>
              <w:rPr>
                <w:rFonts w:ascii="Times New Roman" w:hAnsi="Times New Roman" w:cs="Times New Roman"/>
                <w:color w:val="000000"/>
                <w:sz w:val="28"/>
              </w:rPr>
            </w:pPr>
            <w:r>
              <w:t xml:space="preserve">парламентская монархия, </w:t>
            </w:r>
          </w:p>
        </w:tc>
      </w:tr>
    </w:tbl>
    <w:p w:rsidR="00780A0D" w:rsidRDefault="00780A0D" w:rsidP="00780A0D">
      <w:pPr>
        <w:spacing w:after="0" w:line="256" w:lineRule="auto"/>
        <w:ind w:left="-1131" w:right="38"/>
        <w:rPr>
          <w:color w:val="000000"/>
          <w:sz w:val="28"/>
        </w:rPr>
      </w:pPr>
    </w:p>
    <w:tbl>
      <w:tblPr>
        <w:tblW w:w="14565" w:type="dxa"/>
        <w:tblInd w:w="4" w:type="dxa"/>
        <w:tblCellMar>
          <w:top w:w="52" w:type="dxa"/>
          <w:left w:w="86" w:type="dxa"/>
          <w:right w:w="77" w:type="dxa"/>
        </w:tblCellMar>
        <w:tblLook w:val="04A0" w:firstRow="1" w:lastRow="0" w:firstColumn="1" w:lastColumn="0" w:noHBand="0" w:noVBand="1"/>
      </w:tblPr>
      <w:tblGrid>
        <w:gridCol w:w="671"/>
        <w:gridCol w:w="2557"/>
        <w:gridCol w:w="1642"/>
        <w:gridCol w:w="4898"/>
        <w:gridCol w:w="4797"/>
      </w:tblGrid>
      <w:tr w:rsidR="00780A0D" w:rsidTr="00780A0D">
        <w:trPr>
          <w:trHeight w:val="3832"/>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3" w:lineRule="auto"/>
              <w:ind w:left="5"/>
              <w:rPr>
                <w:rFonts w:ascii="Times New Roman" w:hAnsi="Times New Roman"/>
                <w:color w:val="000000"/>
                <w:sz w:val="28"/>
              </w:rPr>
            </w:pPr>
            <w:r>
              <w:t xml:space="preserve">просвещенный абсолютизм, секуляризация, меркантилизм, протекционизм. </w:t>
            </w:r>
          </w:p>
          <w:p w:rsidR="00780A0D" w:rsidRDefault="00780A0D">
            <w:pPr>
              <w:spacing w:after="0" w:line="256" w:lineRule="auto"/>
              <w:ind w:left="5" w:right="540"/>
              <w:rPr>
                <w:rFonts w:ascii="Times New Roman" w:hAnsi="Times New Roman" w:cs="Times New Roman"/>
                <w:color w:val="000000"/>
                <w:sz w:val="28"/>
              </w:rPr>
            </w:pPr>
            <w:r>
              <w:t xml:space="preserve">Высказывать и аргументировать оценку результатов политики просвещённого абсолютизма  в европейских странах. Раскрывать, в чём выразилось изменение отношения к Церкви, религии в ряде европейских государств в XVIII в. </w:t>
            </w:r>
          </w:p>
        </w:tc>
      </w:tr>
      <w:tr w:rsidR="00780A0D" w:rsidTr="00780A0D">
        <w:trPr>
          <w:trHeight w:val="557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49" w:line="256" w:lineRule="auto"/>
              <w:rPr>
                <w:rFonts w:ascii="Times New Roman" w:hAnsi="Times New Roman"/>
                <w:color w:val="000000"/>
                <w:sz w:val="28"/>
              </w:rPr>
            </w:pPr>
            <w:r>
              <w:t xml:space="preserve">Великобритания в XVIII в. </w:t>
            </w:r>
          </w:p>
          <w:p w:rsidR="00780A0D" w:rsidRDefault="00780A0D">
            <w:pPr>
              <w:spacing w:after="46" w:line="254" w:lineRule="auto"/>
              <w:rPr>
                <w:lang w:val="en-US"/>
              </w:rPr>
            </w:pPr>
            <w:r>
              <w:t xml:space="preserve">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w:t>
            </w:r>
          </w:p>
          <w:p w:rsidR="00780A0D" w:rsidRDefault="00780A0D">
            <w:pPr>
              <w:spacing w:after="0" w:line="256" w:lineRule="auto"/>
              <w:rPr>
                <w:rFonts w:ascii="Times New Roman" w:hAnsi="Times New Roman" w:cs="Times New Roman"/>
                <w:color w:val="000000"/>
                <w:sz w:val="28"/>
                <w:lang w:val="en-US"/>
              </w:rPr>
            </w:pPr>
            <w:r>
              <w:t xml:space="preserve">протеста. Луддизм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ight="386"/>
              <w:rPr>
                <w:rFonts w:ascii="Times New Roman" w:hAnsi="Times New Roman"/>
                <w:color w:val="000000"/>
                <w:sz w:val="28"/>
              </w:rPr>
            </w:pPr>
            <w:r>
              <w:t xml:space="preserve">Объяснять, как распределялась  власть в парламентской монархии  в Англии. </w:t>
            </w:r>
          </w:p>
          <w:p w:rsidR="00780A0D" w:rsidRDefault="00780A0D">
            <w:pPr>
              <w:spacing w:after="0" w:line="292" w:lineRule="auto"/>
              <w:ind w:left="5" w:right="931"/>
            </w:pPr>
            <w:r>
              <w:t xml:space="preserve">Раскрывать предпосылки промышленного переворота  в Англии. </w:t>
            </w:r>
          </w:p>
          <w:p w:rsidR="00780A0D" w:rsidRDefault="00780A0D">
            <w:pPr>
              <w:spacing w:after="0" w:line="271" w:lineRule="auto"/>
              <w:ind w:left="5" w:right="86"/>
            </w:pPr>
            <w:r>
              <w:t xml:space="preserve">Называть важнейшие технические изобретения, способствовавшие переходу от мануфактуры  к машинному производству. Объяснять значение понятий и терминов: промышленный переворот </w:t>
            </w:r>
          </w:p>
          <w:p w:rsidR="00780A0D" w:rsidRDefault="00780A0D">
            <w:pPr>
              <w:spacing w:after="0" w:line="256" w:lineRule="auto"/>
              <w:ind w:left="5" w:right="179"/>
              <w:rPr>
                <w:rFonts w:ascii="Times New Roman" w:hAnsi="Times New Roman" w:cs="Times New Roman"/>
                <w:color w:val="000000"/>
                <w:sz w:val="28"/>
              </w:rPr>
            </w:pPr>
            <w:r>
              <w:t xml:space="preserve">(революция), машинное производство, луддизм. Раскрывать, в чём состояли социальные последствия </w:t>
            </w:r>
          </w:p>
        </w:tc>
      </w:tr>
    </w:tbl>
    <w:p w:rsidR="00780A0D" w:rsidRDefault="00780A0D" w:rsidP="00780A0D">
      <w:pPr>
        <w:spacing w:after="0" w:line="256" w:lineRule="auto"/>
        <w:ind w:left="-1131" w:right="38"/>
        <w:rPr>
          <w:color w:val="000000"/>
          <w:sz w:val="28"/>
        </w:rPr>
      </w:pPr>
    </w:p>
    <w:tbl>
      <w:tblPr>
        <w:tblW w:w="14565" w:type="dxa"/>
        <w:tblInd w:w="4" w:type="dxa"/>
        <w:tblCellMar>
          <w:top w:w="47" w:type="dxa"/>
          <w:left w:w="86" w:type="dxa"/>
          <w:right w:w="76" w:type="dxa"/>
        </w:tblCellMar>
        <w:tblLook w:val="04A0" w:firstRow="1" w:lastRow="0" w:firstColumn="1" w:lastColumn="0" w:noHBand="0" w:noVBand="1"/>
      </w:tblPr>
      <w:tblGrid>
        <w:gridCol w:w="671"/>
        <w:gridCol w:w="2557"/>
        <w:gridCol w:w="1642"/>
        <w:gridCol w:w="4898"/>
        <w:gridCol w:w="4797"/>
      </w:tblGrid>
      <w:tr w:rsidR="00780A0D" w:rsidTr="00780A0D">
        <w:trPr>
          <w:trHeight w:val="2442"/>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ight="713"/>
              <w:rPr>
                <w:rFonts w:ascii="Times New Roman" w:hAnsi="Times New Roman"/>
                <w:color w:val="000000"/>
                <w:sz w:val="28"/>
              </w:rPr>
            </w:pPr>
            <w:r>
              <w:t xml:space="preserve">промышленного переворота  в Англии. </w:t>
            </w:r>
          </w:p>
          <w:p w:rsidR="00780A0D" w:rsidRDefault="00780A0D">
            <w:pPr>
              <w:spacing w:after="0" w:line="256" w:lineRule="auto"/>
              <w:ind w:left="5"/>
              <w:rPr>
                <w:rFonts w:ascii="Times New Roman" w:hAnsi="Times New Roman" w:cs="Times New Roman"/>
                <w:color w:val="000000"/>
                <w:sz w:val="28"/>
              </w:rPr>
            </w:pPr>
            <w:r>
              <w:t xml:space="preserve">Описывать условия труда и быта горняков и фабричных рабочих. Рассказывать о борьбе промышленных рабочих за свои права </w:t>
            </w:r>
          </w:p>
        </w:tc>
      </w:tr>
      <w:tr w:rsidR="00780A0D" w:rsidTr="00780A0D">
        <w:trPr>
          <w:trHeight w:val="523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Франция. Абсолютная монархия: </w:t>
            </w:r>
          </w:p>
          <w:p w:rsidR="00780A0D" w:rsidRDefault="00780A0D">
            <w:pPr>
              <w:spacing w:after="0" w:line="292" w:lineRule="auto"/>
            </w:pPr>
            <w:r>
              <w:t xml:space="preserve">политика сохранения старого порядка. Попытки проведения реформ. </w:t>
            </w:r>
          </w:p>
          <w:p w:rsidR="00780A0D" w:rsidRDefault="00780A0D">
            <w:pPr>
              <w:spacing w:after="0" w:line="256" w:lineRule="auto"/>
              <w:rPr>
                <w:rFonts w:ascii="Times New Roman" w:hAnsi="Times New Roman" w:cs="Times New Roman"/>
                <w:color w:val="000000"/>
                <w:sz w:val="28"/>
              </w:rPr>
            </w:pPr>
            <w:r>
              <w:t xml:space="preserve">Королевская власть и сословия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ight="1198"/>
              <w:rPr>
                <w:rFonts w:ascii="Times New Roman" w:hAnsi="Times New Roman"/>
                <w:color w:val="000000"/>
                <w:sz w:val="28"/>
              </w:rPr>
            </w:pPr>
            <w:r>
              <w:t xml:space="preserve">Объяснять, почему после «блестящего правления»  Людовика XIV. </w:t>
            </w:r>
          </w:p>
          <w:p w:rsidR="00780A0D" w:rsidRDefault="00780A0D">
            <w:pPr>
              <w:spacing w:after="0" w:line="268" w:lineRule="auto"/>
              <w:ind w:left="5"/>
            </w:pPr>
            <w:r>
              <w:t xml:space="preserve">Франция оказалась перед лицом значительных проблем в экономике, внутренней и внешней политике. Рассказывать о попытках проведения реформ во Франции при Людовике XVI, объяснять, почему они не были доведены до конца. </w:t>
            </w:r>
          </w:p>
          <w:p w:rsidR="00780A0D" w:rsidRDefault="00780A0D">
            <w:pPr>
              <w:spacing w:after="0" w:line="256" w:lineRule="auto"/>
              <w:ind w:left="5"/>
              <w:rPr>
                <w:rFonts w:ascii="Times New Roman" w:hAnsi="Times New Roman" w:cs="Times New Roman"/>
                <w:color w:val="000000"/>
                <w:sz w:val="28"/>
              </w:rPr>
            </w:pPr>
            <w:r>
              <w:t xml:space="preserve">Характеризовать состав и статус «третьего сословия» во Франции, объяснять, почему не только низы,  но и верхушка сословия были недовольны своим положением </w:t>
            </w:r>
          </w:p>
        </w:tc>
      </w:tr>
      <w:tr w:rsidR="00780A0D" w:rsidTr="00780A0D">
        <w:trPr>
          <w:trHeight w:val="175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right="89"/>
              <w:rPr>
                <w:rFonts w:ascii="Times New Roman" w:hAnsi="Times New Roman"/>
                <w:color w:val="000000"/>
                <w:sz w:val="28"/>
              </w:rPr>
            </w:pPr>
            <w:r>
              <w:t xml:space="preserve">Германские государства, монархия Габсбургов, итальянские земли  в XVIII в. Раздробленность Германии. </w:t>
            </w:r>
          </w:p>
          <w:p w:rsidR="00780A0D" w:rsidRDefault="00780A0D">
            <w:pPr>
              <w:spacing w:after="0" w:line="256" w:lineRule="auto"/>
              <w:rPr>
                <w:rFonts w:ascii="Times New Roman" w:hAnsi="Times New Roman" w:cs="Times New Roman"/>
                <w:color w:val="000000"/>
                <w:sz w:val="28"/>
                <w:lang w:val="en-US"/>
              </w:rPr>
            </w:pPr>
            <w:r>
              <w:t xml:space="preserve">Возвышение Пруссии. Фридрих II Великий. Габсбургская монархия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9" w:line="256" w:lineRule="auto"/>
              <w:ind w:left="5" w:right="463"/>
              <w:rPr>
                <w:rFonts w:ascii="Times New Roman" w:hAnsi="Times New Roman"/>
                <w:color w:val="000000"/>
                <w:sz w:val="28"/>
              </w:rPr>
            </w:pPr>
            <w:r>
              <w:t xml:space="preserve">Характеризовать развитие германских государств в XVIII в. (политическое устройство, </w:t>
            </w:r>
          </w:p>
          <w:p w:rsidR="00780A0D" w:rsidRDefault="00780A0D">
            <w:pPr>
              <w:spacing w:after="0" w:line="256" w:lineRule="auto"/>
              <w:ind w:left="5"/>
            </w:pPr>
            <w:r>
              <w:t xml:space="preserve">социальные отношения, экономика) </w:t>
            </w:r>
          </w:p>
          <w:p w:rsidR="00780A0D" w:rsidRDefault="00780A0D">
            <w:pPr>
              <w:spacing w:after="0" w:line="256" w:lineRule="auto"/>
              <w:ind w:left="5"/>
              <w:rPr>
                <w:rFonts w:ascii="Times New Roman" w:hAnsi="Times New Roman" w:cs="Times New Roman"/>
                <w:color w:val="000000"/>
                <w:sz w:val="28"/>
              </w:rPr>
            </w:pPr>
            <w:r>
              <w:t xml:space="preserve">Объяснять, в чём выразилось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86" w:type="dxa"/>
          <w:right w:w="49" w:type="dxa"/>
        </w:tblCellMar>
        <w:tblLook w:val="04A0" w:firstRow="1" w:lastRow="0" w:firstColumn="1" w:lastColumn="0" w:noHBand="0" w:noVBand="1"/>
      </w:tblPr>
      <w:tblGrid>
        <w:gridCol w:w="671"/>
        <w:gridCol w:w="2557"/>
        <w:gridCol w:w="1642"/>
        <w:gridCol w:w="4898"/>
        <w:gridCol w:w="4797"/>
      </w:tblGrid>
      <w:tr w:rsidR="00780A0D" w:rsidTr="00780A0D">
        <w:trPr>
          <w:trHeight w:val="6267"/>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3" w:lineRule="auto"/>
              <w:ind w:left="5"/>
              <w:rPr>
                <w:rFonts w:ascii="Times New Roman" w:hAnsi="Times New Roman"/>
                <w:color w:val="000000"/>
                <w:sz w:val="28"/>
              </w:rPr>
            </w:pPr>
            <w:r>
              <w:t xml:space="preserve">усиление Пруссии в XVIII в., какими средствами прусские короли добивались этого. </w:t>
            </w:r>
          </w:p>
          <w:p w:rsidR="00780A0D" w:rsidRDefault="00780A0D">
            <w:pPr>
              <w:spacing w:after="0"/>
              <w:ind w:left="5"/>
            </w:pPr>
            <w:r>
              <w:t xml:space="preserve">Представлять характеристику Фридриха II, его внутренней и внешней политики. </w:t>
            </w:r>
          </w:p>
          <w:p w:rsidR="00780A0D" w:rsidRDefault="00780A0D">
            <w:pPr>
              <w:spacing w:after="0" w:line="280" w:lineRule="auto"/>
              <w:ind w:left="5" w:right="196"/>
            </w:pPr>
            <w:r>
              <w:t xml:space="preserve">Показывать на исторической карте владения австрийских Габсбургов  в XVIII в., называть проживавшие там народы. </w:t>
            </w:r>
          </w:p>
          <w:p w:rsidR="00780A0D" w:rsidRDefault="00780A0D">
            <w:pPr>
              <w:spacing w:after="0" w:line="283" w:lineRule="auto"/>
              <w:ind w:left="5" w:right="211"/>
            </w:pPr>
            <w:r>
              <w:t xml:space="preserve">Рассказывать о преобразованиях, проводившихся в правление. Марии Терезии и Иосифа II, давать оценку их значения. </w:t>
            </w:r>
          </w:p>
          <w:p w:rsidR="00780A0D" w:rsidRDefault="00780A0D">
            <w:pPr>
              <w:spacing w:after="0" w:line="256" w:lineRule="auto"/>
              <w:ind w:left="5" w:right="267"/>
              <w:rPr>
                <w:rFonts w:ascii="Times New Roman" w:hAnsi="Times New Roman" w:cs="Times New Roman"/>
                <w:color w:val="000000"/>
                <w:sz w:val="28"/>
              </w:rPr>
            </w:pPr>
            <w:r>
              <w:t xml:space="preserve">Характеризовать политическое положение итальянских земель  в XVIII в., используя историческую карту </w:t>
            </w:r>
          </w:p>
        </w:tc>
      </w:tr>
      <w:tr w:rsidR="00780A0D" w:rsidTr="00780A0D">
        <w:trPr>
          <w:trHeight w:val="31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65"/>
              <w:rPr>
                <w:rFonts w:ascii="Times New Roman" w:hAnsi="Times New Roman" w:cs="Times New Roman"/>
                <w:color w:val="000000"/>
                <w:sz w:val="28"/>
                <w:lang w:val="en-US"/>
              </w:rPr>
            </w:pPr>
            <w: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49" w:line="256" w:lineRule="auto"/>
              <w:ind w:left="5"/>
              <w:rPr>
                <w:rFonts w:ascii="Times New Roman" w:hAnsi="Times New Roman"/>
                <w:color w:val="000000"/>
                <w:sz w:val="28"/>
              </w:rPr>
            </w:pPr>
            <w:r>
              <w:t xml:space="preserve">Рассказывать о состоянии хозяйства  </w:t>
            </w:r>
          </w:p>
          <w:p w:rsidR="00780A0D" w:rsidRDefault="00780A0D">
            <w:pPr>
              <w:spacing w:after="0" w:line="292" w:lineRule="auto"/>
              <w:ind w:left="5" w:right="890"/>
            </w:pPr>
            <w:r>
              <w:t xml:space="preserve">и социальных отношениях  в Испании XVIII в. </w:t>
            </w:r>
          </w:p>
          <w:p w:rsidR="00780A0D" w:rsidRDefault="00780A0D">
            <w:pPr>
              <w:spacing w:after="0" w:line="256" w:lineRule="auto"/>
              <w:ind w:left="5"/>
              <w:rPr>
                <w:rFonts w:ascii="Times New Roman" w:hAnsi="Times New Roman" w:cs="Times New Roman"/>
                <w:color w:val="000000"/>
                <w:sz w:val="28"/>
                <w:lang w:val="en-US"/>
              </w:rPr>
            </w:pPr>
            <w:r>
              <w:t xml:space="preserve">Характеризовать реформы второй половины XVIII в. в Испании и Португалии (цели, инициаторы реформ, содержание, итоги). Раскрывать, в чём выразилось соперничество Испании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3" w:type="dxa"/>
          <w:left w:w="86" w:type="dxa"/>
          <w:right w:w="43" w:type="dxa"/>
        </w:tblCellMar>
        <w:tblLook w:val="04A0" w:firstRow="1" w:lastRow="0" w:firstColumn="1" w:lastColumn="0" w:noHBand="0" w:noVBand="1"/>
      </w:tblPr>
      <w:tblGrid>
        <w:gridCol w:w="671"/>
        <w:gridCol w:w="2557"/>
        <w:gridCol w:w="1642"/>
        <w:gridCol w:w="4898"/>
        <w:gridCol w:w="4797"/>
      </w:tblGrid>
      <w:tr w:rsidR="00780A0D" w:rsidTr="00780A0D">
        <w:trPr>
          <w:trHeight w:val="2795"/>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rPr>
            </w:pPr>
            <w:r>
              <w:t xml:space="preserve">Недовольство населения колоний политикой метрополий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Pr>
                <w:rFonts w:ascii="Times New Roman" w:hAnsi="Times New Roman"/>
                <w:color w:val="000000"/>
                <w:sz w:val="28"/>
              </w:rPr>
            </w:pPr>
            <w:r>
              <w:t xml:space="preserve">и Великобритании в XVIII в. и чем оно завершилось. </w:t>
            </w:r>
          </w:p>
          <w:p w:rsidR="00780A0D" w:rsidRDefault="00780A0D">
            <w:pPr>
              <w:spacing w:after="0" w:line="256" w:lineRule="auto"/>
              <w:ind w:left="5" w:right="438"/>
              <w:rPr>
                <w:rFonts w:ascii="Times New Roman" w:hAnsi="Times New Roman" w:cs="Times New Roman"/>
                <w:color w:val="000000"/>
                <w:sz w:val="28"/>
              </w:rPr>
            </w:pPr>
            <w:r>
              <w:t xml:space="preserve">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 </w:t>
            </w:r>
          </w:p>
        </w:tc>
      </w:tr>
      <w:tr w:rsidR="00780A0D" w:rsidTr="00780A0D">
        <w:trPr>
          <w:trHeight w:val="6613"/>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1.4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251"/>
              <w:rPr>
                <w:rFonts w:ascii="Times New Roman" w:hAnsi="Times New Roman" w:cs="Times New Roman"/>
                <w:color w:val="000000"/>
                <w:sz w:val="28"/>
              </w:rPr>
            </w:pPr>
            <w:r>
              <w:t xml:space="preserve">Британские колонии  в Северной Америке: борьба  за независимость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28"/>
              <w:jc w:val="center"/>
              <w:rPr>
                <w:rFonts w:ascii="Times New Roman" w:hAnsi="Times New Roman" w:cs="Times New Roman"/>
                <w:color w:val="000000"/>
                <w:sz w:val="28"/>
                <w:lang w:val="en-US"/>
              </w:rPr>
            </w:pPr>
            <w:r>
              <w:t xml:space="preserve">2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4" w:line="254" w:lineRule="auto"/>
              <w:ind w:right="56"/>
              <w:rPr>
                <w:rFonts w:ascii="Times New Roman" w:hAnsi="Times New Roman"/>
                <w:color w:val="000000"/>
                <w:sz w:val="28"/>
              </w:rPr>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w:t>
            </w:r>
          </w:p>
          <w:p w:rsidR="00780A0D" w:rsidRDefault="00780A0D">
            <w:pPr>
              <w:spacing w:after="36" w:line="256" w:lineRule="auto"/>
            </w:pPr>
            <w:r>
              <w:t xml:space="preserve">Первый Континентальный конгресс </w:t>
            </w:r>
          </w:p>
          <w:p w:rsidR="00780A0D" w:rsidRDefault="00780A0D">
            <w:pPr>
              <w:spacing w:after="0" w:line="256" w:lineRule="auto"/>
              <w:ind w:right="171"/>
            </w:pPr>
            <w:r>
              <w:t xml:space="preserve">(1774) и начало Войны  за независимость. Первые сражения войны. Создание регулярной армии под командованием Дж. Вашингтона. </w:t>
            </w:r>
          </w:p>
          <w:p w:rsidR="00780A0D" w:rsidRDefault="00780A0D">
            <w:pPr>
              <w:spacing w:after="0" w:line="256" w:lineRule="auto"/>
            </w:pPr>
            <w:r>
              <w:t xml:space="preserve">Принятие Декларации независимости </w:t>
            </w:r>
          </w:p>
          <w:p w:rsidR="00780A0D" w:rsidRDefault="00780A0D">
            <w:pPr>
              <w:spacing w:after="0" w:line="256" w:lineRule="auto"/>
              <w:ind w:right="2"/>
              <w:rPr>
                <w:rFonts w:ascii="Times New Roman" w:hAnsi="Times New Roman" w:cs="Times New Roman"/>
                <w:color w:val="000000"/>
                <w:sz w:val="28"/>
                <w:lang w:val="en-US"/>
              </w:rPr>
            </w:pPr>
            <w:r>
              <w:t xml:space="preserve">(1776). Перелом в войне и её завершение. Поддержка колонистов  со стороны России. Итоги Войны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Pr>
                <w:rFonts w:ascii="Times New Roman" w:hAnsi="Times New Roman"/>
                <w:color w:val="000000"/>
                <w:sz w:val="28"/>
              </w:rPr>
            </w:pPr>
            <w:r>
              <w:t xml:space="preserve">Рассказывать, кто и почему направлялся в XVI–XVII вв.  </w:t>
            </w:r>
          </w:p>
          <w:p w:rsidR="00780A0D" w:rsidRDefault="00780A0D">
            <w:pPr>
              <w:spacing w:after="0" w:line="297" w:lineRule="auto"/>
              <w:ind w:left="5"/>
            </w:pPr>
            <w:r>
              <w:t xml:space="preserve">в английские колонии в Северной Америке. </w:t>
            </w:r>
          </w:p>
          <w:p w:rsidR="00780A0D" w:rsidRDefault="00780A0D">
            <w:pPr>
              <w:spacing w:after="12" w:line="283" w:lineRule="auto"/>
              <w:ind w:left="5" w:right="260"/>
            </w:pPr>
            <w:r>
              <w:t xml:space="preserve">Характеризовать порядки, устанавливавшиеся в колониях, объяснять, что в них отличалось  от устоев Старого Света. </w:t>
            </w:r>
          </w:p>
          <w:p w:rsidR="00780A0D" w:rsidRDefault="00780A0D">
            <w:pPr>
              <w:spacing w:after="0" w:line="268" w:lineRule="auto"/>
              <w:ind w:left="5" w:right="54"/>
            </w:pPr>
            <w:r>
              <w:t xml:space="preserve">Рассказывать о развитии хозяйства  в британских колониях в XVIII в., используя информацию исторической карты. </w:t>
            </w:r>
          </w:p>
          <w:p w:rsidR="00780A0D" w:rsidRDefault="00780A0D">
            <w:pPr>
              <w:spacing w:after="0" w:line="256" w:lineRule="auto"/>
              <w:ind w:left="5" w:right="248"/>
              <w:rPr>
                <w:rFonts w:ascii="Times New Roman" w:hAnsi="Times New Roman" w:cs="Times New Roman"/>
                <w:color w:val="000000"/>
                <w:sz w:val="28"/>
                <w:lang w:val="en-US"/>
              </w:rPr>
            </w:pPr>
            <w:r>
              <w:t xml:space="preserve">Объяснять, чем было вызвано обострение отношений между метрополией и населением колоний  в 1760 – начале 1770-х гг. Рассказывать, привлекая карту,  о ключевых событиях борьбы североамериканских колоний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51" w:type="dxa"/>
          <w:left w:w="86" w:type="dxa"/>
          <w:right w:w="48"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49" w:line="256" w:lineRule="auto"/>
              <w:rPr>
                <w:rFonts w:ascii="Times New Roman" w:hAnsi="Times New Roman"/>
                <w:color w:val="000000"/>
                <w:sz w:val="28"/>
              </w:rPr>
            </w:pPr>
            <w:r>
              <w:t xml:space="preserve">за независимость. Конституция (1787). </w:t>
            </w:r>
          </w:p>
          <w:p w:rsidR="00780A0D" w:rsidRDefault="00780A0D">
            <w:pPr>
              <w:spacing w:after="0" w:line="256" w:lineRule="auto"/>
            </w:pPr>
            <w:r>
              <w:t xml:space="preserve">«Отцы-основатели». Билль о правах </w:t>
            </w:r>
          </w:p>
          <w:p w:rsidR="00780A0D" w:rsidRDefault="00780A0D">
            <w:pPr>
              <w:spacing w:after="0" w:line="256" w:lineRule="auto"/>
              <w:rPr>
                <w:rFonts w:ascii="Times New Roman" w:hAnsi="Times New Roman" w:cs="Times New Roman"/>
                <w:color w:val="000000"/>
                <w:sz w:val="28"/>
              </w:rPr>
            </w:pPr>
            <w:r>
              <w:t xml:space="preserve">(1791). Значение завоевания североамериканскими штатами независимости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8" w:lineRule="auto"/>
              <w:ind w:left="5"/>
              <w:rPr>
                <w:rFonts w:ascii="Times New Roman" w:hAnsi="Times New Roman"/>
                <w:color w:val="000000"/>
                <w:sz w:val="28"/>
              </w:rPr>
            </w:pPr>
            <w:r>
              <w:t xml:space="preserve">Великобритании за независимость. Объяснять значение понятий и терминов: «Бостонское чаепитие», конгресс, «отцы-основатели», конфедерация, федерация, президент. Называть документы, заложившие основы американского государства </w:t>
            </w:r>
          </w:p>
          <w:p w:rsidR="00780A0D" w:rsidRDefault="00780A0D">
            <w:pPr>
              <w:spacing w:after="0" w:line="268" w:lineRule="auto"/>
              <w:ind w:left="5"/>
            </w:pPr>
            <w:r>
              <w:t xml:space="preserve">(Декларация независимости, Конституция, Билль о правах), характеризовать их основные положения. </w:t>
            </w:r>
          </w:p>
          <w:p w:rsidR="00780A0D" w:rsidRDefault="00780A0D">
            <w:pPr>
              <w:spacing w:after="0" w:line="280" w:lineRule="auto"/>
              <w:ind w:left="5" w:right="178"/>
            </w:pPr>
            <w:r>
              <w:t xml:space="preserve">Анализировать исторические тексты (фрагменты документов и другое), отрывки из работ историков. Представлять характеристику руководителей борьбы североамериканских колоний  за независимость (Т. Джефферсон,  Б. Франклин, Дж. Вашингтон –  по выбору). </w:t>
            </w:r>
          </w:p>
          <w:p w:rsidR="00780A0D" w:rsidRDefault="00780A0D">
            <w:pPr>
              <w:spacing w:after="0"/>
              <w:ind w:left="5"/>
            </w:pPr>
            <w:r>
              <w:t xml:space="preserve">Рассказывать об отношении европейских держав, в том числе России, к борьбе североамериканских колоний. </w:t>
            </w:r>
          </w:p>
          <w:p w:rsidR="00780A0D" w:rsidRDefault="00780A0D">
            <w:pPr>
              <w:spacing w:after="0" w:line="295" w:lineRule="auto"/>
              <w:ind w:left="5"/>
            </w:pPr>
            <w:r>
              <w:t xml:space="preserve">Раскрывать причины и значение победы североамериканских штатов  </w:t>
            </w:r>
          </w:p>
          <w:p w:rsidR="00780A0D" w:rsidRDefault="00780A0D">
            <w:pPr>
              <w:spacing w:after="0" w:line="256" w:lineRule="auto"/>
              <w:ind w:left="5"/>
              <w:rPr>
                <w:rFonts w:ascii="Times New Roman" w:hAnsi="Times New Roman" w:cs="Times New Roman"/>
                <w:color w:val="000000"/>
                <w:sz w:val="28"/>
                <w:lang w:val="en-US"/>
              </w:rPr>
            </w:pPr>
            <w:r>
              <w:t xml:space="preserve">в борьбе за независимость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10" w:type="dxa"/>
          <w:left w:w="86" w:type="dxa"/>
          <w:right w:w="64"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1.5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210"/>
              <w:jc w:val="both"/>
              <w:rPr>
                <w:rFonts w:ascii="Times New Roman" w:hAnsi="Times New Roman" w:cs="Times New Roman"/>
                <w:color w:val="000000"/>
                <w:sz w:val="28"/>
              </w:rPr>
            </w:pPr>
            <w:r>
              <w:t xml:space="preserve">Французская революция конца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3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Причины революции. </w:t>
            </w:r>
          </w:p>
          <w:p w:rsidR="00780A0D" w:rsidRDefault="00780A0D">
            <w:pPr>
              <w:spacing w:after="0"/>
            </w:pPr>
            <w:r>
              <w:t xml:space="preserve">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w:t>
            </w:r>
          </w:p>
          <w:p w:rsidR="00780A0D" w:rsidRDefault="00780A0D">
            <w:pPr>
              <w:spacing w:after="0" w:line="271" w:lineRule="auto"/>
            </w:pPr>
            <w:r>
              <w:t xml:space="preserve">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w:t>
            </w:r>
          </w:p>
          <w:p w:rsidR="00780A0D" w:rsidRDefault="00780A0D">
            <w:pPr>
              <w:spacing w:after="0"/>
              <w:ind w:right="53"/>
            </w:pPr>
            <w:r>
              <w:t xml:space="preserve">Учреждение Директории. Наполеон Бонапарт. Государственный переворот 18-19 брюмера (ноябрь 1799 г.). </w:t>
            </w:r>
          </w:p>
          <w:p w:rsidR="00780A0D" w:rsidRDefault="00780A0D">
            <w:pPr>
              <w:spacing w:after="0" w:line="256" w:lineRule="auto"/>
              <w:jc w:val="both"/>
              <w:rPr>
                <w:rFonts w:ascii="Times New Roman" w:hAnsi="Times New Roman" w:cs="Times New Roman"/>
                <w:color w:val="000000"/>
                <w:sz w:val="28"/>
              </w:rPr>
            </w:pPr>
            <w:r>
              <w:t xml:space="preserve">Установление режима консульства. Итоги и значение революции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ight="507"/>
              <w:rPr>
                <w:rFonts w:ascii="Times New Roman" w:hAnsi="Times New Roman"/>
                <w:color w:val="000000"/>
                <w:sz w:val="28"/>
              </w:rPr>
            </w:pPr>
            <w:r>
              <w:t xml:space="preserve">Раскрывать причины обострения социальной напряжённости  во Франции в 1780-е гг. </w:t>
            </w:r>
          </w:p>
          <w:p w:rsidR="00780A0D" w:rsidRDefault="00780A0D">
            <w:pPr>
              <w:spacing w:after="19"/>
              <w:ind w:left="5" w:right="536"/>
            </w:pPr>
            <w:r>
              <w:t xml:space="preserve">Рассказывать о событиях 1789 г.  в Париже, положивших начало революции. </w:t>
            </w:r>
          </w:p>
          <w:p w:rsidR="00780A0D" w:rsidRDefault="00780A0D">
            <w:pPr>
              <w:spacing w:after="18"/>
              <w:ind w:left="5" w:right="267"/>
            </w:pPr>
            <w:r>
              <w:t xml:space="preserve">Систематизировать информацию  об основных этапах и ключевых событиях революции 1789–1799 гг.  </w:t>
            </w:r>
          </w:p>
          <w:p w:rsidR="00780A0D" w:rsidRDefault="00780A0D">
            <w:pPr>
              <w:spacing w:after="0" w:line="256" w:lineRule="auto"/>
              <w:ind w:left="5"/>
            </w:pPr>
            <w:r>
              <w:t xml:space="preserve">(в форме хроники, таблицы). </w:t>
            </w:r>
          </w:p>
          <w:p w:rsidR="00780A0D" w:rsidRDefault="00780A0D">
            <w:pPr>
              <w:spacing w:after="0" w:line="268" w:lineRule="auto"/>
              <w:ind w:left="5"/>
            </w:pPr>
            <w:r>
              <w:t xml:space="preserve">Называть основные положения «Декларации прав человека и гражданина», раскрывать их значение. </w:t>
            </w:r>
          </w:p>
          <w:p w:rsidR="00780A0D" w:rsidRDefault="00780A0D">
            <w:pPr>
              <w:spacing w:after="0" w:line="268" w:lineRule="auto"/>
              <w:ind w:left="5"/>
            </w:pPr>
            <w:r>
              <w:t xml:space="preserve">Характеризовать основные политические течения Французской революции, называть их идеологов и лидеров. </w:t>
            </w:r>
          </w:p>
          <w:p w:rsidR="00780A0D" w:rsidRDefault="00780A0D">
            <w:pPr>
              <w:spacing w:after="0"/>
              <w:ind w:left="5" w:right="278"/>
            </w:pPr>
            <w:r>
              <w:t xml:space="preserve">Объяснять значение понятий и терминов: Национальное собрание, Учредительное собрание, </w:t>
            </w:r>
          </w:p>
          <w:p w:rsidR="00780A0D" w:rsidRDefault="00780A0D">
            <w:pPr>
              <w:spacing w:after="0" w:line="256" w:lineRule="auto"/>
              <w:ind w:left="5"/>
              <w:rPr>
                <w:rFonts w:ascii="Times New Roman" w:hAnsi="Times New Roman" w:cs="Times New Roman"/>
                <w:color w:val="000000"/>
                <w:sz w:val="28"/>
              </w:rPr>
            </w:pPr>
            <w:r>
              <w:t xml:space="preserve">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91" w:type="dxa"/>
          <w:right w:w="26"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26" w:line="268" w:lineRule="auto"/>
              <w:ind w:right="55"/>
              <w:rPr>
                <w:rFonts w:ascii="Times New Roman" w:hAnsi="Times New Roman"/>
                <w:color w:val="000000"/>
                <w:sz w:val="28"/>
              </w:rPr>
            </w:pPr>
            <w:r>
              <w:t xml:space="preserve">18 брюмера, режим консульства. Рассказывать об основных преобразованиях, проведённых  в годы революции в сферах политики, экономики, социальных отношений, религии, культуры, давать оценку их значения. </w:t>
            </w:r>
          </w:p>
          <w:p w:rsidR="00780A0D" w:rsidRDefault="00780A0D">
            <w:pPr>
              <w:spacing w:after="0" w:line="295" w:lineRule="auto"/>
              <w:ind w:right="847"/>
            </w:pPr>
            <w:r>
              <w:t xml:space="preserve">Характеризовать отношение  ведущих европейских держав  к революционным событиям  во Франции. </w:t>
            </w:r>
          </w:p>
          <w:p w:rsidR="00780A0D" w:rsidRDefault="00780A0D">
            <w:pPr>
              <w:spacing w:after="0" w:line="256" w:lineRule="auto"/>
            </w:pPr>
            <w:r>
              <w:t xml:space="preserve">Рассказывать о войнах </w:t>
            </w:r>
          </w:p>
          <w:p w:rsidR="00780A0D" w:rsidRDefault="00780A0D">
            <w:pPr>
              <w:spacing w:after="0" w:line="268" w:lineRule="auto"/>
              <w:ind w:right="84"/>
            </w:pPr>
            <w:r>
              <w:t xml:space="preserve">революционной Франции, используя историческую карту. Анализировать документы революции (извлекать информацию, характеризовать сущность и значение содержащихся в документе положений). </w:t>
            </w:r>
          </w:p>
          <w:p w:rsidR="00780A0D" w:rsidRDefault="00780A0D">
            <w:pPr>
              <w:spacing w:after="0" w:line="283" w:lineRule="auto"/>
              <w:ind w:right="43"/>
            </w:pPr>
            <w:r>
              <w:t xml:space="preserve">Готовить и представлять сообщение об одном из известных деятелей Французской революции конца  XVIII в. (по выбору). </w:t>
            </w:r>
          </w:p>
          <w:p w:rsidR="00780A0D" w:rsidRDefault="00780A0D">
            <w:pPr>
              <w:spacing w:after="0" w:line="297" w:lineRule="auto"/>
              <w:ind w:right="790"/>
            </w:pPr>
            <w:r>
              <w:t xml:space="preserve">Объяснять, в чём заключалась сущность переворота  18 брюмера 1799 г. </w:t>
            </w:r>
          </w:p>
          <w:p w:rsidR="00780A0D" w:rsidRDefault="00780A0D">
            <w:pPr>
              <w:spacing w:after="0" w:line="256" w:lineRule="auto"/>
              <w:rPr>
                <w:rFonts w:ascii="Times New Roman" w:hAnsi="Times New Roman" w:cs="Times New Roman"/>
                <w:color w:val="000000"/>
                <w:sz w:val="28"/>
                <w:lang w:val="en-US"/>
              </w:rPr>
            </w:pPr>
            <w:r>
              <w:t xml:space="preserve">Характеризовать итоги и значение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3" w:type="dxa"/>
          <w:left w:w="86" w:type="dxa"/>
          <w:right w:w="53" w:type="dxa"/>
        </w:tblCellMar>
        <w:tblLook w:val="04A0" w:firstRow="1" w:lastRow="0" w:firstColumn="1" w:lastColumn="0" w:noHBand="0" w:noVBand="1"/>
      </w:tblPr>
      <w:tblGrid>
        <w:gridCol w:w="671"/>
        <w:gridCol w:w="2557"/>
        <w:gridCol w:w="1642"/>
        <w:gridCol w:w="4898"/>
        <w:gridCol w:w="4797"/>
      </w:tblGrid>
      <w:tr w:rsidR="00780A0D" w:rsidTr="00780A0D">
        <w:trPr>
          <w:trHeight w:val="175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Великой французской революции конца XVIII в., объяснять, почему события революции по-разному оценивались их современниками и затем историками </w:t>
            </w:r>
          </w:p>
        </w:tc>
      </w:tr>
      <w:tr w:rsidR="00780A0D" w:rsidTr="00780A0D">
        <w:trPr>
          <w:trHeight w:val="7658"/>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1.6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Европейская культура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7"/>
              <w:jc w:val="center"/>
              <w:rPr>
                <w:rFonts w:ascii="Times New Roman" w:hAnsi="Times New Roman" w:cs="Times New Roman"/>
                <w:color w:val="000000"/>
                <w:sz w:val="28"/>
                <w:lang w:val="en-US"/>
              </w:rPr>
            </w:pPr>
            <w:r>
              <w:t xml:space="preserve">3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65"/>
              <w:rPr>
                <w:rFonts w:ascii="Times New Roman" w:hAnsi="Times New Roman" w:cs="Times New Roman"/>
                <w:color w:val="000000"/>
                <w:sz w:val="28"/>
                <w:lang w:val="en-US"/>
              </w:rPr>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1" w:lineRule="auto"/>
              <w:ind w:left="5" w:right="4"/>
              <w:rPr>
                <w:rFonts w:ascii="Times New Roman" w:hAnsi="Times New Roman"/>
                <w:color w:val="000000"/>
                <w:sz w:val="28"/>
              </w:rPr>
            </w:pPr>
            <w:r>
              <w:t xml:space="preserve">Рассказывать о наиболее значительных достижениях европейской науки XVIII в – физики, математики, естествознания (называть имена учёных и их открытия). </w:t>
            </w:r>
          </w:p>
          <w:p w:rsidR="00780A0D" w:rsidRDefault="00780A0D">
            <w:pPr>
              <w:spacing w:after="0"/>
              <w:ind w:left="5" w:right="212"/>
            </w:pPr>
            <w:r>
              <w:t xml:space="preserve">Показывать на карте маршруты географических экспедиций и места открытий, совершённых европейскими, в том числе российскими, путешественниками  и мореплавателями в XVIII в. Представлять сообщение об одном  из известных европейских исследователей новых земель  (по выбору). </w:t>
            </w:r>
          </w:p>
          <w:p w:rsidR="00780A0D" w:rsidRDefault="00780A0D">
            <w:pPr>
              <w:spacing w:after="0"/>
              <w:ind w:left="5" w:right="142"/>
            </w:pPr>
            <w:r>
              <w:t xml:space="preserve">Раскрывать, какие успехи в развитии образования в европейских странах были достигнуты в «век Просвещения» (в том числе  в России). </w:t>
            </w:r>
          </w:p>
          <w:p w:rsidR="00780A0D" w:rsidRDefault="00780A0D">
            <w:pPr>
              <w:spacing w:after="0" w:line="256" w:lineRule="auto"/>
              <w:ind w:left="5"/>
              <w:rPr>
                <w:rFonts w:ascii="Times New Roman" w:hAnsi="Times New Roman" w:cs="Times New Roman"/>
                <w:color w:val="000000"/>
                <w:sz w:val="28"/>
                <w:lang w:val="en-US"/>
              </w:rPr>
            </w:pPr>
            <w:r>
              <w:t xml:space="preserve">Рассказывать об основных жанрах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10"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7658"/>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16" w:line="278" w:lineRule="auto"/>
              <w:ind w:left="5" w:right="136"/>
              <w:rPr>
                <w:rFonts w:ascii="Times New Roman" w:hAnsi="Times New Roman"/>
                <w:color w:val="000000"/>
                <w:sz w:val="28"/>
              </w:rPr>
            </w:pPr>
            <w:r>
              <w:t xml:space="preserve">европейской литературы XVIII в., называть известные произведения. Показывать, используя иллюстрации учебника и интернет-ресурсы, в чём заключались основные художественные особенности классицизма и барокко. Объяснять, в чём выразилось усиление светского начала  в литературе и художественной культуре XVIII в. Называть источники, рассказывающие о повседневной жизни разных слоёв населения  в Европе XVIII в., определять характер и ценность содержащейся  в них информации. </w:t>
            </w:r>
          </w:p>
          <w:p w:rsidR="00780A0D" w:rsidRDefault="00780A0D">
            <w:pPr>
              <w:spacing w:after="0" w:line="256" w:lineRule="auto"/>
              <w:ind w:left="5" w:right="448"/>
              <w:rPr>
                <w:rFonts w:ascii="Times New Roman" w:hAnsi="Times New Roman" w:cs="Times New Roman"/>
                <w:color w:val="000000"/>
                <w:sz w:val="28"/>
              </w:rPr>
            </w:pPr>
            <w:r>
              <w:t xml:space="preserve">Составлять описание одного дня  из жизни представителей разных слоёв европейского общества  (в форме презентации, проектной работы) </w:t>
            </w:r>
          </w:p>
        </w:tc>
      </w:tr>
      <w:tr w:rsidR="00780A0D" w:rsidTr="00780A0D">
        <w:trPr>
          <w:trHeight w:val="1751"/>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1.7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271"/>
              <w:rPr>
                <w:rFonts w:ascii="Times New Roman" w:hAnsi="Times New Roman" w:cs="Times New Roman"/>
                <w:color w:val="000000"/>
                <w:sz w:val="28"/>
              </w:rPr>
            </w:pPr>
            <w:r>
              <w:t xml:space="preserve">Международные отношения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2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22"/>
              <w:jc w:val="both"/>
              <w:rPr>
                <w:rFonts w:ascii="Times New Roman" w:hAnsi="Times New Roman" w:cs="Times New Roman"/>
                <w:color w:val="000000"/>
                <w:sz w:val="28"/>
                <w:lang w:val="en-US"/>
              </w:rPr>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106"/>
              <w:rPr>
                <w:rFonts w:ascii="Times New Roman" w:hAnsi="Times New Roman" w:cs="Times New Roman"/>
                <w:color w:val="000000"/>
                <w:sz w:val="28"/>
              </w:rPr>
            </w:pPr>
            <w:r>
              <w:t xml:space="preserve">Раскрывать, какие государства и  в силу каких причин определяли баланс сил в Европе в XVIII в. Объяснять, когда и почему в XVIII в. возникали «войны за наследство».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36" w:type="dxa"/>
        </w:tblCellMar>
        <w:tblLook w:val="04A0" w:firstRow="1" w:lastRow="0" w:firstColumn="1" w:lastColumn="0" w:noHBand="0" w:noVBand="1"/>
      </w:tblPr>
      <w:tblGrid>
        <w:gridCol w:w="671"/>
        <w:gridCol w:w="2557"/>
        <w:gridCol w:w="1642"/>
        <w:gridCol w:w="4898"/>
        <w:gridCol w:w="4797"/>
      </w:tblGrid>
      <w:tr w:rsidR="00780A0D" w:rsidTr="00780A0D">
        <w:trPr>
          <w:trHeight w:val="7312"/>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Семилетняя война (1756–1763). </w:t>
            </w:r>
          </w:p>
          <w:p w:rsidR="00780A0D" w:rsidRDefault="00780A0D">
            <w:pPr>
              <w:spacing w:after="6" w:line="254" w:lineRule="auto"/>
            </w:pPr>
            <w:r>
              <w:t xml:space="preserve">Разделы Речи Посполитой. Войны антифранцузских коалиций против революционной Франции. </w:t>
            </w:r>
          </w:p>
          <w:p w:rsidR="00780A0D" w:rsidRDefault="00780A0D">
            <w:pPr>
              <w:spacing w:after="0" w:line="256" w:lineRule="auto"/>
              <w:rPr>
                <w:rFonts w:ascii="Times New Roman" w:hAnsi="Times New Roman" w:cs="Times New Roman"/>
                <w:color w:val="000000"/>
                <w:sz w:val="28"/>
                <w:lang w:val="en-US"/>
              </w:rPr>
            </w:pPr>
            <w:r>
              <w:t xml:space="preserve">Колониальные захваты европейских держав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left="5" w:right="53"/>
              <w:rPr>
                <w:rFonts w:ascii="Times New Roman" w:hAnsi="Times New Roman"/>
                <w:color w:val="000000"/>
                <w:sz w:val="28"/>
              </w:rPr>
            </w:pPr>
            <w:r>
              <w:t xml:space="preserve">Характеризовать участие России  в крупных международных событиях XVIII в. (Северная война, Семилетняя война, разделы Польши). </w:t>
            </w:r>
          </w:p>
          <w:p w:rsidR="00780A0D" w:rsidRDefault="00780A0D">
            <w:pPr>
              <w:spacing w:after="0" w:line="268" w:lineRule="auto"/>
              <w:ind w:left="5" w:right="6"/>
            </w:pPr>
            <w:r>
              <w:t xml:space="preserve">Рассказывать о Семилетней войне (1756–1763), используя историческую карту (причины; основные участники и их цели в войне; территория боевых действий; ключевые сражения; итоги). </w:t>
            </w:r>
          </w:p>
          <w:p w:rsidR="00780A0D" w:rsidRDefault="00780A0D">
            <w:pPr>
              <w:spacing w:after="0" w:line="268" w:lineRule="auto"/>
              <w:ind w:left="5" w:right="129"/>
            </w:pPr>
            <w:r>
              <w:t xml:space="preserve">Раскрывать внутренние и внешнеполитические предпосылки разделов Речи Посполитой, показывать на исторической карте территории, отошедшие к трём государствам – участникам разделов. Объяснять, какое место  в международных отношениях  XVIII в. занимала борьба </w:t>
            </w:r>
          </w:p>
          <w:p w:rsidR="00780A0D" w:rsidRDefault="00780A0D">
            <w:pPr>
              <w:spacing w:after="0" w:line="256" w:lineRule="auto"/>
              <w:ind w:left="5"/>
              <w:rPr>
                <w:rFonts w:ascii="Times New Roman" w:hAnsi="Times New Roman" w:cs="Times New Roman"/>
                <w:color w:val="000000"/>
                <w:sz w:val="28"/>
              </w:rPr>
            </w:pPr>
            <w:r>
              <w:t xml:space="preserve">европейских держав за колониальные владения </w:t>
            </w:r>
          </w:p>
        </w:tc>
      </w:tr>
      <w:tr w:rsidR="00780A0D" w:rsidTr="00780A0D">
        <w:trPr>
          <w:trHeight w:val="2096"/>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1.8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125"/>
              <w:rPr>
                <w:rFonts w:ascii="Times New Roman" w:hAnsi="Times New Roman" w:cs="Times New Roman"/>
                <w:color w:val="000000"/>
                <w:sz w:val="28"/>
              </w:rPr>
            </w:pPr>
            <w:r>
              <w:t xml:space="preserve">Страны Востока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35"/>
              <w:jc w:val="center"/>
              <w:rPr>
                <w:rFonts w:ascii="Times New Roman" w:hAnsi="Times New Roman" w:cs="Times New Roman"/>
                <w:color w:val="000000"/>
                <w:sz w:val="28"/>
                <w:lang w:val="en-US"/>
              </w:rPr>
            </w:pPr>
            <w:r>
              <w:t xml:space="preserve">3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80"/>
              <w:rPr>
                <w:rFonts w:ascii="Times New Roman" w:hAnsi="Times New Roman" w:cs="Times New Roman"/>
                <w:color w:val="000000"/>
                <w:sz w:val="28"/>
              </w:rPr>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126"/>
              <w:rPr>
                <w:rFonts w:ascii="Times New Roman" w:hAnsi="Times New Roman" w:cs="Times New Roman"/>
                <w:color w:val="000000"/>
                <w:sz w:val="28"/>
              </w:rPr>
            </w:pPr>
            <w:r>
              <w:t xml:space="preserve">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86" w:type="dxa"/>
          <w:right w:w="97"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4" w:lineRule="auto"/>
              <w:ind w:right="150"/>
              <w:rPr>
                <w:rFonts w:ascii="Times New Roman" w:hAnsi="Times New Roman"/>
                <w:color w:val="000000"/>
                <w:sz w:val="28"/>
              </w:rPr>
            </w:pPr>
            <w:r>
              <w:t xml:space="preserve">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p>
          <w:p w:rsidR="00780A0D" w:rsidRDefault="00780A0D">
            <w:pPr>
              <w:spacing w:after="0" w:line="256" w:lineRule="auto"/>
            </w:pPr>
            <w:r>
              <w:t xml:space="preserve">«Закрытие» Китая для иноземцев. </w:t>
            </w:r>
          </w:p>
          <w:p w:rsidR="00780A0D" w:rsidRDefault="00780A0D">
            <w:pPr>
              <w:spacing w:after="0" w:line="256" w:lineRule="auto"/>
              <w:ind w:right="110"/>
              <w:jc w:val="both"/>
              <w:rPr>
                <w:rFonts w:ascii="Times New Roman" w:hAnsi="Times New Roman" w:cs="Times New Roman"/>
                <w:color w:val="000000"/>
                <w:sz w:val="28"/>
              </w:rPr>
            </w:pPr>
            <w:r>
              <w:t xml:space="preserve">Япония в XVIII в. Сёгуны и дайме. Положение сословий. Культура стран Востока в XVIII 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1" w:lineRule="auto"/>
              <w:ind w:left="5" w:right="31"/>
              <w:rPr>
                <w:rFonts w:ascii="Times New Roman" w:hAnsi="Times New Roman"/>
                <w:color w:val="000000"/>
                <w:sz w:val="28"/>
              </w:rPr>
            </w:pPr>
            <w:r>
              <w:t xml:space="preserve">Раскрывать, что свидетельствовало  о кризисном положении Османской империи в конце XVIII в. Представлять сообщение на тему «Османская империя и европейские державы в XVIII в.». </w:t>
            </w:r>
          </w:p>
          <w:p w:rsidR="00780A0D" w:rsidRDefault="00780A0D">
            <w:pPr>
              <w:spacing w:after="0"/>
              <w:ind w:left="5" w:right="144"/>
            </w:pPr>
            <w:r>
              <w:t xml:space="preserve">Объяснять, чем была вызвана серия русско-турецких войн в XVIII в., каковы были их итоги. Рассказывать, используя историческую карту, о крупнейших государствах, существовавших  на территории Индостана в XVIII в., их отношениях друг с другом. Объяснять, как и почему британцы одержали победу в соперничестве европейских колонизаторов  за господство в Индии. </w:t>
            </w:r>
          </w:p>
          <w:p w:rsidR="00780A0D" w:rsidRDefault="00780A0D">
            <w:pPr>
              <w:spacing w:after="0"/>
              <w:ind w:left="5"/>
            </w:pPr>
            <w:r>
              <w:t xml:space="preserve">Характеризовать колониальные порядки, установленные в Индии британцами. </w:t>
            </w:r>
          </w:p>
          <w:p w:rsidR="00780A0D" w:rsidRDefault="00780A0D">
            <w:pPr>
              <w:spacing w:after="0" w:line="280" w:lineRule="auto"/>
              <w:ind w:left="5" w:right="14"/>
            </w:pPr>
            <w:r>
              <w:t xml:space="preserve">Рассказывать, как было организовано управление обширной китайской империей при императорах  династии Цин. </w:t>
            </w:r>
          </w:p>
          <w:p w:rsidR="00780A0D" w:rsidRDefault="00780A0D">
            <w:pPr>
              <w:spacing w:after="0" w:line="256" w:lineRule="auto"/>
              <w:ind w:left="5"/>
              <w:rPr>
                <w:rFonts w:ascii="Times New Roman" w:hAnsi="Times New Roman" w:cs="Times New Roman"/>
                <w:color w:val="000000"/>
                <w:sz w:val="28"/>
              </w:rPr>
            </w:pPr>
            <w:r>
              <w:t xml:space="preserve">Характеризовать, используя историческую карту, внешнюю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91" w:type="dxa"/>
          <w:right w:w="75" w:type="dxa"/>
        </w:tblCellMar>
        <w:tblLook w:val="04A0" w:firstRow="1" w:lastRow="0" w:firstColumn="1" w:lastColumn="0" w:noHBand="0" w:noVBand="1"/>
      </w:tblPr>
      <w:tblGrid>
        <w:gridCol w:w="671"/>
        <w:gridCol w:w="2557"/>
        <w:gridCol w:w="1642"/>
        <w:gridCol w:w="4898"/>
        <w:gridCol w:w="4797"/>
      </w:tblGrid>
      <w:tr w:rsidR="00780A0D" w:rsidTr="00780A0D">
        <w:trPr>
          <w:trHeight w:val="905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right="272"/>
              <w:rPr>
                <w:rFonts w:ascii="Times New Roman" w:hAnsi="Times New Roman"/>
                <w:color w:val="000000"/>
                <w:sz w:val="28"/>
              </w:rPr>
            </w:pPr>
            <w:r>
              <w:t xml:space="preserve">политику Цинской империи  в XVIII в., её отношения с Россией. </w:t>
            </w:r>
          </w:p>
          <w:p w:rsidR="00780A0D" w:rsidRDefault="00780A0D">
            <w:pPr>
              <w:spacing w:after="0"/>
              <w:ind w:right="77"/>
            </w:pPr>
            <w:r>
              <w:t xml:space="preserve">Объяснять, что побудило правителей Китая установить в середине XVIII в. режим изоляции. </w:t>
            </w:r>
          </w:p>
          <w:p w:rsidR="00780A0D" w:rsidRDefault="00780A0D">
            <w:pPr>
              <w:spacing w:after="0"/>
            </w:pPr>
            <w:r>
              <w:t xml:space="preserve">Объяснять, как в японском государстве распределялась власть между императором, сёгуном, дайме. Называть основные сословия, существовавшие в Японии в XVIII в., характеризовать их статус, имущественное положение, обязанности. </w:t>
            </w:r>
          </w:p>
          <w:p w:rsidR="00780A0D" w:rsidRDefault="00780A0D">
            <w:pPr>
              <w:spacing w:after="0" w:line="268" w:lineRule="auto"/>
            </w:pPr>
            <w:r>
              <w:t xml:space="preserve">Раскрывать последствия политики самоизоляции Японии, проводившейся сёгунами Токугава. Рассказывать о достижениях культуры народов Востока в XVIII в., привлекая иллюстрации учебника и интернет-ресурсы. </w:t>
            </w:r>
          </w:p>
          <w:p w:rsidR="00780A0D" w:rsidRDefault="00780A0D">
            <w:pPr>
              <w:spacing w:after="0" w:line="256" w:lineRule="auto"/>
              <w:ind w:right="290"/>
              <w:rPr>
                <w:rFonts w:ascii="Times New Roman" w:hAnsi="Times New Roman" w:cs="Times New Roman"/>
                <w:color w:val="000000"/>
                <w:sz w:val="28"/>
              </w:rPr>
            </w:pPr>
            <w:r>
              <w:t xml:space="preserve">Высказывать суждение о причинах увлечения восточной культурой  в Европе XVIII в., о том, какие достоинства произведений  восточной культуры привлекали европейцев </w:t>
            </w:r>
          </w:p>
        </w:tc>
      </w:tr>
    </w:tbl>
    <w:p w:rsidR="00780A0D" w:rsidRDefault="00780A0D" w:rsidP="00780A0D">
      <w:pPr>
        <w:spacing w:after="0" w:line="256" w:lineRule="auto"/>
        <w:ind w:left="-1131" w:right="38"/>
        <w:rPr>
          <w:color w:val="000000"/>
          <w:sz w:val="28"/>
        </w:rPr>
      </w:pPr>
    </w:p>
    <w:tbl>
      <w:tblPr>
        <w:tblW w:w="14565" w:type="dxa"/>
        <w:tblInd w:w="4" w:type="dxa"/>
        <w:tblCellMar>
          <w:top w:w="10"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1.9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Обобщение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jc w:val="both"/>
              <w:rPr>
                <w:rFonts w:ascii="Times New Roman" w:hAnsi="Times New Roman" w:cs="Times New Roman"/>
                <w:color w:val="000000"/>
                <w:sz w:val="28"/>
              </w:rPr>
            </w:pPr>
            <w:r>
              <w:t xml:space="preserve">Историческое и культурное наследие XVIII 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80" w:lineRule="auto"/>
              <w:ind w:left="5" w:right="226"/>
              <w:rPr>
                <w:rFonts w:ascii="Times New Roman" w:hAnsi="Times New Roman"/>
                <w:color w:val="000000"/>
                <w:sz w:val="28"/>
              </w:rPr>
            </w:pPr>
            <w:r>
              <w:t xml:space="preserve">Определять хронологическую последовательность крупных событий всеобщей истории XVIII в. Группировать исторические факты  по заданному признаку. Отмечать на карте территории государств к концу XVIII в.; характеризовать произошедшие  на карте мира изменения. Выделять особенности политики «просвещенного абсолютизма»  в европейских странах. </w:t>
            </w:r>
          </w:p>
          <w:p w:rsidR="00780A0D" w:rsidRDefault="00780A0D">
            <w:pPr>
              <w:spacing w:after="0"/>
              <w:ind w:left="5" w:right="103"/>
            </w:pPr>
            <w:r>
              <w:t xml:space="preserve">Раскрывать причины и последствия промышленного переворота. Характеризовать политическое развитие европейских стран; абсолютизм как форму правления. Выделять черты развития Османской империи и стран Востока в XVIII в. Извлекать информацию  из предложенного источника; определять его информационную ценность. </w:t>
            </w:r>
          </w:p>
          <w:p w:rsidR="00780A0D" w:rsidRDefault="00780A0D">
            <w:pPr>
              <w:spacing w:after="0" w:line="256" w:lineRule="auto"/>
              <w:ind w:left="5" w:right="20"/>
              <w:rPr>
                <w:rFonts w:ascii="Times New Roman" w:hAnsi="Times New Roman" w:cs="Times New Roman"/>
                <w:color w:val="000000"/>
                <w:sz w:val="28"/>
              </w:rPr>
            </w:pPr>
            <w:r>
              <w:t xml:space="preserve">Составлять описание памятника материальной или духовной культуры по предложенному изображению; выделять его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65" w:type="dxa"/>
        </w:tblCellMar>
        <w:tblLook w:val="04A0" w:firstRow="1" w:lastRow="0" w:firstColumn="1" w:lastColumn="0" w:noHBand="0" w:noVBand="1"/>
      </w:tblPr>
      <w:tblGrid>
        <w:gridCol w:w="670"/>
        <w:gridCol w:w="2557"/>
        <w:gridCol w:w="1642"/>
        <w:gridCol w:w="4898"/>
        <w:gridCol w:w="4798"/>
      </w:tblGrid>
      <w:tr w:rsidR="00780A0D" w:rsidTr="00780A0D">
        <w:trPr>
          <w:trHeight w:val="557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olor w:val="000000"/>
                <w:sz w:val="28"/>
              </w:rPr>
            </w:pPr>
            <w:r>
              <w:t xml:space="preserve">характерные признаки. </w:t>
            </w:r>
          </w:p>
          <w:p w:rsidR="00780A0D" w:rsidRDefault="00780A0D">
            <w:pPr>
              <w:spacing w:after="0" w:line="283" w:lineRule="auto"/>
              <w:ind w:left="5" w:right="187"/>
            </w:pPr>
            <w:r>
              <w:t xml:space="preserve">Раскрывать существенные черты идеологии Просвещения. Составлять обобщающую схему  по Французской революции. Характеризовать причины и результаты образования США. Характеризовать колониальную политику европейских держав. Сравнивать европейские революции XVII и XVIII в., выделять сходства  и различия. </w:t>
            </w:r>
          </w:p>
          <w:p w:rsidR="00780A0D" w:rsidRDefault="00780A0D">
            <w:pPr>
              <w:spacing w:after="0" w:line="256" w:lineRule="auto"/>
              <w:ind w:left="5"/>
              <w:rPr>
                <w:rFonts w:ascii="Times New Roman" w:hAnsi="Times New Roman" w:cs="Times New Roman"/>
                <w:color w:val="000000"/>
                <w:sz w:val="28"/>
              </w:rPr>
            </w:pPr>
            <w:r>
              <w:t xml:space="preserve">Определять по описанию выдающихся государственных деятелей, деятелей культуры, давать оценку их деятельности </w:t>
            </w:r>
          </w:p>
        </w:tc>
      </w:tr>
      <w:tr w:rsidR="00780A0D" w:rsidTr="00780A0D">
        <w:trPr>
          <w:trHeight w:val="353"/>
        </w:trPr>
        <w:tc>
          <w:tcPr>
            <w:tcW w:w="3227" w:type="dxa"/>
            <w:gridSpan w:val="2"/>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Итого по разделу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23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 </w:t>
            </w:r>
          </w:p>
        </w:tc>
      </w:tr>
      <w:tr w:rsidR="00780A0D" w:rsidTr="00780A0D">
        <w:trPr>
          <w:trHeight w:val="360"/>
        </w:trPr>
        <w:tc>
          <w:tcPr>
            <w:tcW w:w="14565" w:type="dxa"/>
            <w:gridSpan w:val="5"/>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rPr>
            </w:pPr>
            <w:r>
              <w:rPr>
                <w:b/>
              </w:rPr>
              <w:t xml:space="preserve">Раздел 2. История России. Россия в конце XVII – XVIII в.: от царства к империи </w:t>
            </w:r>
          </w:p>
        </w:tc>
      </w:tr>
      <w:tr w:rsidR="00780A0D" w:rsidTr="00780A0D">
        <w:trPr>
          <w:trHeight w:val="3141"/>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2.1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Введение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Введение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3" w:line="264" w:lineRule="auto"/>
              <w:ind w:left="5"/>
              <w:rPr>
                <w:rFonts w:ascii="Times New Roman" w:hAnsi="Times New Roman"/>
                <w:color w:val="000000"/>
                <w:sz w:val="28"/>
              </w:rPr>
            </w:pPr>
            <w: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XVI–XVII вв. </w:t>
            </w:r>
          </w:p>
          <w:p w:rsidR="00780A0D" w:rsidRDefault="00780A0D">
            <w:pPr>
              <w:spacing w:after="0" w:line="256" w:lineRule="auto"/>
              <w:ind w:left="5"/>
            </w:pPr>
            <w:r>
              <w:t xml:space="preserve">(используя карту). </w:t>
            </w:r>
          </w:p>
          <w:p w:rsidR="00780A0D" w:rsidRDefault="00780A0D">
            <w:pPr>
              <w:spacing w:after="0" w:line="256" w:lineRule="auto"/>
              <w:ind w:left="5"/>
              <w:rPr>
                <w:rFonts w:ascii="Times New Roman" w:hAnsi="Times New Roman" w:cs="Times New Roman"/>
                <w:color w:val="000000"/>
                <w:sz w:val="28"/>
              </w:rPr>
            </w:pPr>
            <w:r>
              <w:t xml:space="preserve">Обозначать на ленте времени </w:t>
            </w:r>
          </w:p>
        </w:tc>
      </w:tr>
    </w:tbl>
    <w:p w:rsidR="00780A0D" w:rsidRDefault="00780A0D" w:rsidP="00780A0D">
      <w:pPr>
        <w:spacing w:after="0" w:line="256" w:lineRule="auto"/>
        <w:ind w:left="-1131" w:right="38"/>
        <w:rPr>
          <w:color w:val="000000"/>
          <w:sz w:val="28"/>
        </w:rPr>
      </w:pPr>
    </w:p>
    <w:tbl>
      <w:tblPr>
        <w:tblW w:w="14565" w:type="dxa"/>
        <w:tblInd w:w="4" w:type="dxa"/>
        <w:tblCellMar>
          <w:top w:w="4" w:type="dxa"/>
          <w:left w:w="86" w:type="dxa"/>
          <w:right w:w="38" w:type="dxa"/>
        </w:tblCellMar>
        <w:tblLook w:val="04A0" w:firstRow="1" w:lastRow="0" w:firstColumn="1" w:lastColumn="0" w:noHBand="0" w:noVBand="1"/>
      </w:tblPr>
      <w:tblGrid>
        <w:gridCol w:w="671"/>
        <w:gridCol w:w="2557"/>
        <w:gridCol w:w="1642"/>
        <w:gridCol w:w="4898"/>
        <w:gridCol w:w="4797"/>
      </w:tblGrid>
      <w:tr w:rsidR="00780A0D" w:rsidTr="00780A0D">
        <w:trPr>
          <w:trHeight w:val="70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46"/>
              <w:rPr>
                <w:rFonts w:ascii="Times New Roman" w:hAnsi="Times New Roman" w:cs="Times New Roman"/>
                <w:color w:val="000000"/>
                <w:sz w:val="28"/>
              </w:rPr>
            </w:pPr>
            <w:r>
              <w:t xml:space="preserve">основные периоды развития России  в конце XVII – XVIII вв. </w:t>
            </w:r>
          </w:p>
        </w:tc>
      </w:tr>
      <w:tr w:rsidR="00780A0D" w:rsidTr="00780A0D">
        <w:trPr>
          <w:trHeight w:val="6967"/>
        </w:trPr>
        <w:tc>
          <w:tcPr>
            <w:tcW w:w="670" w:type="dxa"/>
            <w:vMerge w:val="restart"/>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2.2 </w:t>
            </w:r>
          </w:p>
        </w:tc>
        <w:tc>
          <w:tcPr>
            <w:tcW w:w="2557" w:type="dxa"/>
            <w:vMerge w:val="restart"/>
            <w:tcBorders>
              <w:top w:val="single" w:sz="2" w:space="0" w:color="000000"/>
              <w:left w:val="single" w:sz="2" w:space="0" w:color="000000"/>
              <w:bottom w:val="single" w:sz="2" w:space="0" w:color="000000"/>
              <w:right w:val="single" w:sz="2" w:space="0" w:color="000000"/>
            </w:tcBorders>
            <w:hideMark/>
          </w:tcPr>
          <w:p w:rsidR="00780A0D" w:rsidRDefault="00780A0D">
            <w:pPr>
              <w:spacing w:after="34" w:line="259" w:lineRule="auto"/>
              <w:ind w:left="5"/>
              <w:rPr>
                <w:rFonts w:ascii="Times New Roman" w:hAnsi="Times New Roman"/>
                <w:color w:val="000000"/>
                <w:sz w:val="28"/>
              </w:rPr>
            </w:pPr>
            <w:r>
              <w:t xml:space="preserve">Россия в эпоху преобразований </w:t>
            </w:r>
          </w:p>
          <w:p w:rsidR="00780A0D" w:rsidRDefault="00780A0D">
            <w:pPr>
              <w:spacing w:after="0" w:line="256" w:lineRule="auto"/>
              <w:ind w:left="5"/>
              <w:rPr>
                <w:rFonts w:ascii="Times New Roman" w:hAnsi="Times New Roman" w:cs="Times New Roman"/>
                <w:color w:val="000000"/>
                <w:sz w:val="28"/>
              </w:rPr>
            </w:pPr>
            <w:r>
              <w:t xml:space="preserve">Петра I </w:t>
            </w:r>
          </w:p>
        </w:tc>
        <w:tc>
          <w:tcPr>
            <w:tcW w:w="1642" w:type="dxa"/>
            <w:vMerge w:val="restart"/>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33"/>
              <w:jc w:val="center"/>
              <w:rPr>
                <w:rFonts w:ascii="Times New Roman" w:hAnsi="Times New Roman" w:cs="Times New Roman"/>
                <w:color w:val="000000"/>
                <w:sz w:val="28"/>
                <w:lang w:val="en-US"/>
              </w:rPr>
            </w:pPr>
            <w:r>
              <w:t xml:space="preserve">11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208"/>
              <w:rPr>
                <w:rFonts w:ascii="Times New Roman" w:hAnsi="Times New Roman" w:cs="Times New Roman"/>
                <w:color w:val="000000"/>
                <w:sz w:val="28"/>
                <w:lang w:val="en-US"/>
              </w:rPr>
            </w:pPr>
            <w: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left="5" w:right="107"/>
              <w:rPr>
                <w:rFonts w:ascii="Times New Roman" w:hAnsi="Times New Roman"/>
                <w:color w:val="000000"/>
                <w:sz w:val="28"/>
              </w:rPr>
            </w:pPr>
            <w:r>
              <w:t xml:space="preserve">Характеризовать географическое положение России на рубеже  XVII–XVIII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 </w:t>
            </w:r>
          </w:p>
          <w:p w:rsidR="00780A0D" w:rsidRDefault="00780A0D">
            <w:pPr>
              <w:spacing w:after="0" w:line="278" w:lineRule="auto"/>
              <w:ind w:left="5" w:right="32"/>
            </w:pPr>
            <w:r>
              <w:t xml:space="preserve">Сопоставлять государственный, политический, социальноэкономический строй России и европейских государств в конце  XVII в., выявляя общие черты и различия. </w:t>
            </w:r>
          </w:p>
          <w:p w:rsidR="00780A0D" w:rsidRDefault="00780A0D">
            <w:pPr>
              <w:spacing w:after="0" w:line="292" w:lineRule="auto"/>
              <w:ind w:left="5"/>
            </w:pPr>
            <w:r>
              <w:t xml:space="preserve">Раскрывать значение понятий: абсолютизм, модернизация. </w:t>
            </w:r>
          </w:p>
          <w:p w:rsidR="00780A0D" w:rsidRDefault="00780A0D">
            <w:pPr>
              <w:spacing w:after="0" w:line="256" w:lineRule="auto"/>
              <w:ind w:left="5"/>
              <w:rPr>
                <w:rFonts w:ascii="Times New Roman" w:hAnsi="Times New Roman" w:cs="Times New Roman"/>
                <w:color w:val="000000"/>
                <w:sz w:val="28"/>
              </w:rPr>
            </w:pPr>
            <w:r>
              <w:t xml:space="preserve">Объяснять, в чём состояли причины и предпосылки преобразований </w:t>
            </w:r>
          </w:p>
        </w:tc>
      </w:tr>
      <w:tr w:rsidR="00780A0D" w:rsidTr="00780A0D">
        <w:trPr>
          <w:trHeight w:val="175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P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P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Экономическая политика. </w:t>
            </w:r>
          </w:p>
          <w:p w:rsidR="00780A0D" w:rsidRDefault="00780A0D">
            <w:pPr>
              <w:spacing w:after="0" w:line="256" w:lineRule="auto"/>
              <w:rPr>
                <w:rFonts w:ascii="Times New Roman" w:hAnsi="Times New Roman" w:cs="Times New Roman"/>
                <w:color w:val="000000"/>
                <w:sz w:val="28"/>
                <w:lang w:val="en-US"/>
              </w:rPr>
            </w:pPr>
            <w:r>
              <w:t xml:space="preserve">Строительство заводов и мануфактур. Создание базы металлургической индустрии на Урале. Оружейные заводы и корабельные верфи. Роль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80" w:lineRule="auto"/>
              <w:ind w:left="5" w:right="8"/>
              <w:rPr>
                <w:rFonts w:ascii="Times New Roman" w:hAnsi="Times New Roman"/>
                <w:color w:val="000000"/>
                <w:sz w:val="28"/>
              </w:rPr>
            </w:pPr>
            <w:r>
              <w:t xml:space="preserve">Характеризовать развитие экономики России в первой четверти XVIII в.  (на основе информации учебника и карты). </w:t>
            </w:r>
          </w:p>
          <w:p w:rsidR="00780A0D" w:rsidRDefault="00780A0D">
            <w:pPr>
              <w:spacing w:after="0" w:line="256" w:lineRule="auto"/>
              <w:ind w:left="5"/>
              <w:rPr>
                <w:rFonts w:ascii="Times New Roman" w:hAnsi="Times New Roman" w:cs="Times New Roman"/>
                <w:color w:val="000000"/>
                <w:sz w:val="28"/>
              </w:rPr>
            </w:pPr>
            <w:r>
              <w:t xml:space="preserve">Раскрывать значение понятий и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2442"/>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196"/>
              <w:jc w:val="both"/>
              <w:rPr>
                <w:rFonts w:ascii="Times New Roman" w:hAnsi="Times New Roman" w:cs="Times New Roman"/>
                <w:color w:val="000000"/>
                <w:sz w:val="28"/>
              </w:rPr>
            </w:pPr>
            <w:r>
              <w:t xml:space="preserve">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4" w:lineRule="auto"/>
              <w:ind w:left="5"/>
              <w:rPr>
                <w:rFonts w:ascii="Times New Roman" w:hAnsi="Times New Roman"/>
                <w:color w:val="000000"/>
                <w:sz w:val="28"/>
              </w:rPr>
            </w:pPr>
            <w:r>
              <w:t xml:space="preserve">терминов: приписные крестьяне, посессионные крестьяне, протекционизм, меркантилизм, подушная перепись, крепостная мануфактура, фискал. </w:t>
            </w:r>
          </w:p>
          <w:p w:rsidR="00780A0D" w:rsidRDefault="00780A0D">
            <w:pPr>
              <w:spacing w:after="0" w:line="256" w:lineRule="auto"/>
              <w:ind w:left="5"/>
              <w:jc w:val="both"/>
              <w:rPr>
                <w:rFonts w:ascii="Times New Roman" w:hAnsi="Times New Roman" w:cs="Times New Roman"/>
                <w:color w:val="000000"/>
                <w:sz w:val="28"/>
              </w:rPr>
            </w:pPr>
            <w:r>
              <w:t xml:space="preserve">Разъяснять сущность системы налогообложения в петровское время </w:t>
            </w:r>
          </w:p>
        </w:tc>
      </w:tr>
      <w:tr w:rsidR="00780A0D" w:rsidTr="00780A0D">
        <w:trPr>
          <w:trHeight w:val="487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29" w:line="264" w:lineRule="auto"/>
              <w:ind w:right="83"/>
              <w:rPr>
                <w:rFonts w:ascii="Times New Roman" w:hAnsi="Times New Roman"/>
                <w:color w:val="000000"/>
                <w:sz w:val="28"/>
              </w:rPr>
            </w:pPr>
            <w: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w:t>
            </w:r>
          </w:p>
          <w:p w:rsidR="00780A0D" w:rsidRDefault="00780A0D">
            <w:pPr>
              <w:spacing w:after="49" w:line="256" w:lineRule="auto"/>
            </w:pPr>
            <w:r>
              <w:t xml:space="preserve">Положение крестьян.  </w:t>
            </w:r>
          </w:p>
          <w:p w:rsidR="00780A0D" w:rsidRDefault="00780A0D">
            <w:pPr>
              <w:spacing w:after="0" w:line="256" w:lineRule="auto"/>
              <w:rPr>
                <w:rFonts w:ascii="Times New Roman" w:hAnsi="Times New Roman" w:cs="Times New Roman"/>
                <w:color w:val="000000"/>
                <w:sz w:val="28"/>
              </w:rPr>
            </w:pPr>
            <w:r>
              <w:t xml:space="preserve">Переписи населения (ревизии)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2" w:line="264" w:lineRule="auto"/>
              <w:ind w:left="5"/>
              <w:rPr>
                <w:rFonts w:ascii="Times New Roman" w:hAnsi="Times New Roman"/>
                <w:color w:val="000000"/>
                <w:sz w:val="28"/>
              </w:rPr>
            </w:pPr>
            <w:r>
              <w:t xml:space="preserve">Систематизировать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 </w:t>
            </w:r>
          </w:p>
          <w:p w:rsidR="00780A0D" w:rsidRDefault="00780A0D">
            <w:pPr>
              <w:spacing w:after="0" w:line="268" w:lineRule="auto"/>
              <w:ind w:left="5" w:right="55"/>
            </w:pPr>
            <w:r>
              <w:t xml:space="preserve">Рассказывать о переменах  в положении дворянства на основе анализа документов (Табель о рангах, Указ о единонаследии и др.). </w:t>
            </w:r>
          </w:p>
          <w:p w:rsidR="00780A0D" w:rsidRDefault="00780A0D">
            <w:pPr>
              <w:spacing w:after="0" w:line="256" w:lineRule="auto"/>
              <w:ind w:left="5"/>
              <w:rPr>
                <w:rFonts w:ascii="Times New Roman" w:hAnsi="Times New Roman" w:cs="Times New Roman"/>
                <w:color w:val="000000"/>
                <w:sz w:val="28"/>
              </w:rPr>
            </w:pPr>
            <w:r>
              <w:t xml:space="preserve">Раскрывать значение понятий: Сенат, коллегии, губерния, Генеральный регламент, Табель о рангах, ратуша, магистрат, гильдия </w:t>
            </w:r>
          </w:p>
        </w:tc>
      </w:tr>
      <w:tr w:rsidR="00780A0D" w:rsidTr="00780A0D">
        <w:trPr>
          <w:trHeight w:val="210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4" w:lineRule="auto"/>
              <w:rPr>
                <w:rFonts w:ascii="Times New Roman" w:hAnsi="Times New Roman"/>
                <w:color w:val="000000"/>
                <w:sz w:val="28"/>
              </w:rPr>
            </w:pPr>
            <w:r>
              <w:t xml:space="preserve">Реформы управления. Реформы местного управления (бурмистры и </w:t>
            </w:r>
          </w:p>
          <w:p w:rsidR="00780A0D" w:rsidRDefault="00780A0D">
            <w:pPr>
              <w:spacing w:after="0" w:line="256" w:lineRule="auto"/>
              <w:rPr>
                <w:rFonts w:ascii="Times New Roman" w:hAnsi="Times New Roman" w:cs="Times New Roman"/>
                <w:color w:val="000000"/>
                <w:sz w:val="28"/>
                <w:lang w:val="en-US"/>
              </w:rPr>
            </w:pPr>
            <w:r>
              <w:t xml:space="preserve">Ратуша), городская и областная (губернская) реформы. Сенат, коллегии, органы надзора и суда. Усиление централизации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155"/>
              <w:rPr>
                <w:rFonts w:ascii="Times New Roman" w:hAnsi="Times New Roman" w:cs="Times New Roman"/>
                <w:color w:val="000000"/>
                <w:sz w:val="28"/>
                <w:lang w:val="en-US"/>
              </w:rPr>
            </w:pPr>
            <w:r>
              <w:t xml:space="preserve">Систематизировать материал  о реформах государственного управления в Петровскую эпоху. Сравнивать аппарат управления  при Петре I и в допетровскую эпоху. Давать оценку значения создания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46" w:type="dxa"/>
          <w:left w:w="86" w:type="dxa"/>
          <w:right w:w="83" w:type="dxa"/>
        </w:tblCellMar>
        <w:tblLook w:val="04A0" w:firstRow="1" w:lastRow="0" w:firstColumn="1" w:lastColumn="0" w:noHBand="0" w:noVBand="1"/>
      </w:tblPr>
      <w:tblGrid>
        <w:gridCol w:w="671"/>
        <w:gridCol w:w="2557"/>
        <w:gridCol w:w="1642"/>
        <w:gridCol w:w="4898"/>
        <w:gridCol w:w="4797"/>
      </w:tblGrid>
      <w:tr w:rsidR="00780A0D" w:rsidTr="00780A0D">
        <w:trPr>
          <w:trHeight w:val="2096"/>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6" w:line="256" w:lineRule="auto"/>
              <w:rPr>
                <w:rFonts w:ascii="Times New Roman" w:hAnsi="Times New Roman"/>
                <w:color w:val="000000"/>
                <w:sz w:val="28"/>
              </w:rPr>
            </w:pPr>
            <w:r>
              <w:t xml:space="preserve">и бюрократизации управления. </w:t>
            </w:r>
          </w:p>
          <w:p w:rsidR="00780A0D" w:rsidRDefault="00780A0D">
            <w:pPr>
              <w:spacing w:after="36" w:line="256" w:lineRule="auto"/>
            </w:pPr>
            <w:r>
              <w:t xml:space="preserve">Генеральный регламент.  </w:t>
            </w:r>
          </w:p>
          <w:p w:rsidR="00780A0D" w:rsidRDefault="00780A0D">
            <w:pPr>
              <w:spacing w:after="0" w:line="256" w:lineRule="auto"/>
              <w:rPr>
                <w:rFonts w:ascii="Times New Roman" w:hAnsi="Times New Roman" w:cs="Times New Roman"/>
                <w:color w:val="000000"/>
                <w:sz w:val="28"/>
                <w:lang w:val="en-US"/>
              </w:rPr>
            </w:pPr>
            <w:r>
              <w:t xml:space="preserve">Санкт-Петербург ‒ новая столица. Первые гвардейские полки. Создание регулярной армии, военного флота. Рекрутские наборы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Pr>
                <w:rFonts w:ascii="Times New Roman" w:hAnsi="Times New Roman"/>
                <w:color w:val="000000"/>
                <w:sz w:val="28"/>
              </w:rPr>
            </w:pPr>
            <w:r>
              <w:t xml:space="preserve">регулярной армии и военно-морского флота при Петре I. </w:t>
            </w:r>
          </w:p>
          <w:p w:rsidR="00780A0D" w:rsidRDefault="00780A0D">
            <w:pPr>
              <w:spacing w:after="0" w:line="292" w:lineRule="auto"/>
              <w:ind w:left="5"/>
            </w:pPr>
            <w:r>
              <w:t xml:space="preserve">Объяснять понятия: гвардия, рекрутский набор. </w:t>
            </w:r>
          </w:p>
          <w:p w:rsidR="00780A0D" w:rsidRDefault="00780A0D">
            <w:pPr>
              <w:spacing w:after="34" w:line="256" w:lineRule="auto"/>
              <w:ind w:left="5"/>
              <w:rPr>
                <w:lang w:val="en-US"/>
              </w:rPr>
            </w:pPr>
            <w:r>
              <w:t xml:space="preserve">Объяснять термины: конфессия, </w:t>
            </w:r>
          </w:p>
          <w:p w:rsidR="00780A0D" w:rsidRDefault="00780A0D">
            <w:pPr>
              <w:spacing w:after="0" w:line="256" w:lineRule="auto"/>
              <w:ind w:left="5"/>
              <w:rPr>
                <w:rFonts w:ascii="Times New Roman" w:hAnsi="Times New Roman" w:cs="Times New Roman"/>
                <w:color w:val="000000"/>
                <w:sz w:val="28"/>
                <w:lang w:val="en-US"/>
              </w:rPr>
            </w:pPr>
            <w:r>
              <w:t xml:space="preserve">Синод </w:t>
            </w:r>
          </w:p>
        </w:tc>
      </w:tr>
      <w:tr w:rsidR="00780A0D" w:rsidTr="00780A0D">
        <w:trPr>
          <w:trHeight w:val="105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225"/>
              <w:jc w:val="both"/>
              <w:rPr>
                <w:rFonts w:ascii="Times New Roman" w:hAnsi="Times New Roman" w:cs="Times New Roman"/>
                <w:color w:val="000000"/>
                <w:sz w:val="28"/>
                <w:lang w:val="en-US"/>
              </w:rPr>
            </w:pPr>
            <w:r>
              <w:t xml:space="preserve">Церковная реформа. Упразднение патриаршества, учреждение Синода. Положение инославных конфессий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Раскрывать значение упразднения патриаршества </w:t>
            </w:r>
          </w:p>
        </w:tc>
      </w:tr>
      <w:tr w:rsidR="00780A0D" w:rsidTr="00780A0D">
        <w:trPr>
          <w:trHeight w:val="3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511"/>
              <w:jc w:val="both"/>
              <w:rPr>
                <w:rFonts w:ascii="Times New Roman" w:hAnsi="Times New Roman" w:cs="Times New Roman"/>
                <w:color w:val="000000"/>
                <w:sz w:val="28"/>
                <w:lang w:val="en-US"/>
              </w:rPr>
            </w:pPr>
            <w:r>
              <w:t xml:space="preserve">Оппозиция реформам Петра I. Социальные движения в первой четверти XVIII в. Восстания  в Астрахани, Башкирии, на Дону. Дело царевича Алексея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6" w:line="292" w:lineRule="auto"/>
              <w:ind w:left="5" w:right="190"/>
              <w:rPr>
                <w:rFonts w:ascii="Times New Roman" w:hAnsi="Times New Roman"/>
                <w:color w:val="000000"/>
                <w:sz w:val="28"/>
              </w:rPr>
            </w:pPr>
            <w:r>
              <w:t xml:space="preserve">Рассказывать о социальных выступлениях в Петровскую  эпоху, привлекая информацию  карты. </w:t>
            </w:r>
          </w:p>
          <w:p w:rsidR="00780A0D" w:rsidRDefault="00780A0D">
            <w:pPr>
              <w:spacing w:after="0" w:line="256" w:lineRule="auto"/>
              <w:ind w:left="5" w:right="138"/>
              <w:rPr>
                <w:rFonts w:ascii="Times New Roman" w:hAnsi="Times New Roman" w:cs="Times New Roman"/>
                <w:color w:val="000000"/>
                <w:sz w:val="28"/>
                <w:lang w:val="en-US"/>
              </w:rPr>
            </w:pPr>
            <w:r>
              <w:t xml:space="preserve">Систематизировать информацию  об оппозиции Петру I (в виде развёрнутого плана, тезисов). Характеризовать основные направления внешней политики России в Петровскую эпоху </w:t>
            </w:r>
          </w:p>
        </w:tc>
      </w:tr>
      <w:tr w:rsidR="00780A0D" w:rsidTr="00780A0D">
        <w:trPr>
          <w:trHeight w:val="279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right="258"/>
              <w:rPr>
                <w:rFonts w:ascii="Times New Roman" w:hAnsi="Times New Roman"/>
                <w:color w:val="000000"/>
                <w:sz w:val="28"/>
              </w:rPr>
            </w:pPr>
            <w: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w:t>
            </w:r>
          </w:p>
          <w:p w:rsidR="00780A0D" w:rsidRDefault="00780A0D">
            <w:pPr>
              <w:spacing w:after="0" w:line="256" w:lineRule="auto"/>
            </w:pPr>
            <w:r>
              <w:t xml:space="preserve">Борьба за гегемонию на Балтике. </w:t>
            </w:r>
          </w:p>
          <w:p w:rsidR="00780A0D" w:rsidRDefault="00780A0D">
            <w:pPr>
              <w:spacing w:after="0" w:line="256" w:lineRule="auto"/>
            </w:pPr>
            <w:r>
              <w:t xml:space="preserve">Сражения у м. Гангут и о. Гренгам. </w:t>
            </w:r>
          </w:p>
          <w:p w:rsidR="00780A0D" w:rsidRDefault="00780A0D">
            <w:pPr>
              <w:spacing w:after="0" w:line="256" w:lineRule="auto"/>
              <w:rPr>
                <w:rFonts w:ascii="Times New Roman" w:hAnsi="Times New Roman" w:cs="Times New Roman"/>
                <w:color w:val="000000"/>
                <w:sz w:val="28"/>
              </w:rPr>
            </w:pPr>
            <w:r>
              <w:t xml:space="preserve">Ништадтский мир и его последствия.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left="5" w:right="245"/>
              <w:rPr>
                <w:rFonts w:ascii="Times New Roman" w:hAnsi="Times New Roman"/>
                <w:color w:val="000000"/>
                <w:sz w:val="28"/>
              </w:rPr>
            </w:pPr>
            <w:r>
              <w:t xml:space="preserve">Систематизировать информацию  о Северной войне 1700–1721 гг. (причины, участники, ключевые события, итоги). </w:t>
            </w:r>
          </w:p>
          <w:p w:rsidR="00780A0D" w:rsidRDefault="00780A0D">
            <w:pPr>
              <w:spacing w:after="0" w:line="256" w:lineRule="auto"/>
              <w:ind w:left="5"/>
              <w:rPr>
                <w:rFonts w:ascii="Times New Roman" w:hAnsi="Times New Roman" w:cs="Times New Roman"/>
                <w:color w:val="000000"/>
                <w:sz w:val="28"/>
              </w:rPr>
            </w:pPr>
            <w:r>
              <w:t xml:space="preserve">Рассказывать о сражениях Северной войны, используя информацию учебника, карты, визуальные источники. </w:t>
            </w:r>
          </w:p>
        </w:tc>
      </w:tr>
    </w:tbl>
    <w:p w:rsidR="00780A0D" w:rsidRDefault="00780A0D" w:rsidP="00780A0D">
      <w:pPr>
        <w:spacing w:after="0" w:line="256" w:lineRule="auto"/>
        <w:ind w:left="-1131" w:right="38"/>
        <w:rPr>
          <w:color w:val="000000"/>
          <w:sz w:val="28"/>
        </w:rPr>
      </w:pPr>
    </w:p>
    <w:tbl>
      <w:tblPr>
        <w:tblW w:w="14565" w:type="dxa"/>
        <w:tblInd w:w="4" w:type="dxa"/>
        <w:tblCellMar>
          <w:top w:w="52" w:type="dxa"/>
          <w:left w:w="86" w:type="dxa"/>
          <w:right w:w="37" w:type="dxa"/>
        </w:tblCellMar>
        <w:tblLook w:val="04A0" w:firstRow="1" w:lastRow="0" w:firstColumn="1" w:lastColumn="0" w:noHBand="0" w:noVBand="1"/>
      </w:tblPr>
      <w:tblGrid>
        <w:gridCol w:w="671"/>
        <w:gridCol w:w="2557"/>
        <w:gridCol w:w="1642"/>
        <w:gridCol w:w="4898"/>
        <w:gridCol w:w="4797"/>
      </w:tblGrid>
      <w:tr w:rsidR="00780A0D" w:rsidTr="00780A0D">
        <w:trPr>
          <w:trHeight w:val="1052"/>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204"/>
              <w:jc w:val="both"/>
              <w:rPr>
                <w:rFonts w:ascii="Times New Roman" w:hAnsi="Times New Roman" w:cs="Times New Roman"/>
                <w:color w:val="000000"/>
                <w:sz w:val="28"/>
              </w:rPr>
            </w:pPr>
            <w:r>
              <w:t xml:space="preserve">Закрепление России на берегах Балтики. Провозглашение России империей. Каспийский поход Петра I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Характеризовать международное положение России к концу правления Петра </w:t>
            </w:r>
          </w:p>
        </w:tc>
      </w:tr>
      <w:tr w:rsidR="00780A0D" w:rsidTr="00780A0D">
        <w:trPr>
          <w:trHeight w:val="8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1" w:lineRule="auto"/>
              <w:ind w:right="41"/>
              <w:rPr>
                <w:rFonts w:ascii="Times New Roman" w:hAnsi="Times New Roman"/>
                <w:color w:val="000000"/>
                <w:sz w:val="28"/>
              </w:rPr>
            </w:pPr>
            <w: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80A0D" w:rsidRDefault="00780A0D">
            <w:pPr>
              <w:spacing w:after="0" w:line="261" w:lineRule="auto"/>
              <w:ind w:right="67"/>
              <w:rPr>
                <w:lang w:val="en-US"/>
              </w:rPr>
            </w:pPr>
            <w: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w:t>
            </w:r>
          </w:p>
          <w:p w:rsidR="00780A0D" w:rsidRDefault="00780A0D">
            <w:pPr>
              <w:spacing w:after="0" w:line="256" w:lineRule="auto"/>
              <w:rPr>
                <w:rFonts w:ascii="Times New Roman" w:hAnsi="Times New Roman" w:cs="Times New Roman"/>
                <w:color w:val="000000"/>
                <w:sz w:val="28"/>
                <w:lang w:val="en-US"/>
              </w:rPr>
            </w:pPr>
            <w:r>
              <w:t xml:space="preserve">Европейский стиль в одежде,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21" w:line="273" w:lineRule="auto"/>
              <w:ind w:left="5" w:right="613"/>
              <w:rPr>
                <w:rFonts w:ascii="Times New Roman" w:hAnsi="Times New Roman"/>
                <w:color w:val="000000"/>
                <w:sz w:val="28"/>
              </w:rPr>
            </w:pPr>
            <w:r>
              <w:t xml:space="preserve">Объяснять значение понятий и терминов: дворянская культура, ассамблея. </w:t>
            </w:r>
          </w:p>
          <w:p w:rsidR="00780A0D" w:rsidRDefault="00780A0D">
            <w:pPr>
              <w:spacing w:after="28" w:line="271" w:lineRule="auto"/>
              <w:ind w:left="5" w:right="324"/>
            </w:pPr>
            <w:r>
              <w:t xml:space="preserve">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другое). </w:t>
            </w:r>
          </w:p>
          <w:p w:rsidR="00780A0D" w:rsidRDefault="00780A0D">
            <w:pPr>
              <w:spacing w:after="0" w:line="292" w:lineRule="auto"/>
              <w:ind w:left="5" w:right="256"/>
            </w:pPr>
            <w:r>
              <w:t xml:space="preserve">Осуществлять поиск информации  на образовательных сайтах  о градостроительстве в Петровскую эпоху. </w:t>
            </w:r>
          </w:p>
          <w:p w:rsidR="00780A0D" w:rsidRDefault="00780A0D">
            <w:pPr>
              <w:spacing w:after="33"/>
              <w:ind w:left="5" w:right="49"/>
            </w:pPr>
            <w:r>
              <w:t xml:space="preserve">Составлять характеристику (исторический портрет) Петра I, высказывать суждения о его личности и деятельности. </w:t>
            </w:r>
          </w:p>
          <w:p w:rsidR="00780A0D" w:rsidRDefault="00780A0D">
            <w:pPr>
              <w:spacing w:after="33"/>
              <w:ind w:left="5" w:right="227"/>
            </w:pPr>
            <w:r>
              <w:t xml:space="preserve">Излагать точки зрения историков  о причинах, предпосылках, итогах и значении петровских преобразований. </w:t>
            </w:r>
          </w:p>
          <w:p w:rsidR="00780A0D" w:rsidRDefault="00780A0D">
            <w:pPr>
              <w:spacing w:after="0" w:line="256" w:lineRule="auto"/>
              <w:ind w:left="5"/>
              <w:rPr>
                <w:rFonts w:ascii="Times New Roman" w:hAnsi="Times New Roman" w:cs="Times New Roman"/>
                <w:color w:val="000000"/>
                <w:sz w:val="28"/>
                <w:lang w:val="en-US"/>
              </w:rPr>
            </w:pPr>
            <w:r>
              <w:t xml:space="preserve">Участвовать в обсуждении вопроса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3"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175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right="175"/>
              <w:rPr>
                <w:rFonts w:ascii="Times New Roman" w:hAnsi="Times New Roman"/>
                <w:color w:val="000000"/>
                <w:sz w:val="28"/>
              </w:rPr>
            </w:pPr>
            <w:r>
              <w:t xml:space="preserve">развлечениях, питании. Изменения  в положении женщин. </w:t>
            </w:r>
          </w:p>
          <w:p w:rsidR="00780A0D" w:rsidRDefault="00780A0D">
            <w:pPr>
              <w:spacing w:after="0" w:line="256" w:lineRule="auto"/>
              <w:ind w:right="522"/>
              <w:jc w:val="both"/>
              <w:rPr>
                <w:rFonts w:ascii="Times New Roman" w:hAnsi="Times New Roman" w:cs="Times New Roman"/>
                <w:color w:val="000000"/>
                <w:sz w:val="28"/>
              </w:rPr>
            </w:pPr>
            <w:r>
              <w:t xml:space="preserve">Итоги, последствия и значение петровских преобразований.  Образ Петра I в русской культуре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о значении петровских преобразований для развития России, высказывать и аргументировать своё мнение </w:t>
            </w:r>
          </w:p>
        </w:tc>
      </w:tr>
      <w:tr w:rsidR="00780A0D" w:rsidTr="00780A0D">
        <w:trPr>
          <w:trHeight w:val="7658"/>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2.3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5" w:line="254" w:lineRule="auto"/>
              <w:ind w:left="5" w:right="11"/>
              <w:rPr>
                <w:rFonts w:ascii="Times New Roman" w:hAnsi="Times New Roman"/>
                <w:color w:val="000000"/>
                <w:sz w:val="28"/>
              </w:rPr>
            </w:pPr>
            <w:r>
              <w:t xml:space="preserve">Россия после Петра I. </w:t>
            </w:r>
          </w:p>
          <w:p w:rsidR="00780A0D" w:rsidRDefault="00780A0D">
            <w:pPr>
              <w:spacing w:after="0" w:line="256" w:lineRule="auto"/>
              <w:ind w:left="5"/>
              <w:rPr>
                <w:rFonts w:ascii="Times New Roman" w:hAnsi="Times New Roman" w:cs="Times New Roman"/>
                <w:color w:val="000000"/>
                <w:sz w:val="28"/>
              </w:rPr>
            </w:pPr>
            <w:r>
              <w:t xml:space="preserve">Дворцовые перевороты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7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18"/>
              <w:ind w:right="566"/>
              <w:rPr>
                <w:rFonts w:ascii="Times New Roman" w:hAnsi="Times New Roman"/>
                <w:color w:val="000000"/>
                <w:sz w:val="28"/>
              </w:rPr>
            </w:pPr>
            <w:r>
              <w:t xml:space="preserve">Причины нестабильности политического строя. Дворцовые перевороты. Фаворитизм.  </w:t>
            </w:r>
          </w:p>
          <w:p w:rsidR="00780A0D" w:rsidRDefault="00780A0D">
            <w:pPr>
              <w:spacing w:after="49" w:line="256" w:lineRule="auto"/>
            </w:pPr>
            <w:r>
              <w:t xml:space="preserve">Создание Верховного тайного совета. </w:t>
            </w:r>
          </w:p>
          <w:p w:rsidR="00780A0D" w:rsidRDefault="00780A0D">
            <w:pPr>
              <w:spacing w:after="6" w:line="254" w:lineRule="auto"/>
              <w:ind w:right="2"/>
            </w:pPr>
            <w:r>
              <w:t xml:space="preserve">Крушение политической карьеры  А.Д. Меншикова. Кондиции </w:t>
            </w:r>
          </w:p>
          <w:p w:rsidR="00780A0D" w:rsidRDefault="00780A0D">
            <w:pPr>
              <w:spacing w:after="0" w:line="273" w:lineRule="auto"/>
              <w:ind w:right="6"/>
            </w:pPr>
            <w:r>
              <w:t xml:space="preserve">«верховников» и приход к власти Анны Иоанновны. Кабинет министров. Роль Э. Бирона,  </w:t>
            </w:r>
          </w:p>
          <w:p w:rsidR="00780A0D" w:rsidRDefault="00780A0D">
            <w:pPr>
              <w:spacing w:after="20"/>
              <w:ind w:right="83"/>
            </w:pPr>
            <w:r>
              <w:t xml:space="preserve">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под суверенитет Российской империи. </w:t>
            </w:r>
          </w:p>
          <w:p w:rsidR="00780A0D" w:rsidRDefault="00780A0D">
            <w:pPr>
              <w:spacing w:after="1" w:line="256" w:lineRule="auto"/>
            </w:pPr>
            <w:r>
              <w:t xml:space="preserve">Война с Османской империей. </w:t>
            </w:r>
          </w:p>
          <w:p w:rsidR="00780A0D" w:rsidRDefault="00780A0D">
            <w:pPr>
              <w:spacing w:after="0" w:line="273" w:lineRule="auto"/>
            </w:pPr>
            <w:r>
              <w:t xml:space="preserve">Россия при Елизавете Петровне. Экономическая и финансовая политика. Деятельность  </w:t>
            </w:r>
          </w:p>
          <w:p w:rsidR="00780A0D" w:rsidRDefault="00780A0D">
            <w:pPr>
              <w:spacing w:after="0" w:line="256" w:lineRule="auto"/>
            </w:pPr>
            <w:r>
              <w:t xml:space="preserve">П.И. Шувалова. Создание </w:t>
            </w:r>
          </w:p>
          <w:p w:rsidR="00780A0D" w:rsidRDefault="00780A0D">
            <w:pPr>
              <w:spacing w:after="0" w:line="256" w:lineRule="auto"/>
              <w:rPr>
                <w:rFonts w:ascii="Times New Roman" w:hAnsi="Times New Roman" w:cs="Times New Roman"/>
                <w:color w:val="000000"/>
                <w:sz w:val="28"/>
              </w:rPr>
            </w:pPr>
            <w:r>
              <w:t xml:space="preserve">Дворянского и Купеческого банков.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6" w:line="292" w:lineRule="auto"/>
              <w:ind w:left="5"/>
              <w:rPr>
                <w:rFonts w:ascii="Times New Roman" w:hAnsi="Times New Roman"/>
                <w:color w:val="000000"/>
                <w:sz w:val="28"/>
              </w:rPr>
            </w:pPr>
            <w:r>
              <w:t xml:space="preserve">Объяснять причины дворцовых переворотов. </w:t>
            </w:r>
          </w:p>
          <w:p w:rsidR="00780A0D" w:rsidRDefault="00780A0D">
            <w:pPr>
              <w:spacing w:after="24" w:line="268" w:lineRule="auto"/>
              <w:ind w:left="5" w:right="159"/>
            </w:pPr>
            <w:r>
              <w:t xml:space="preserve">Систематизировать информацию  о дворцовых переворотах (даты, участники, результаты). Объяснять значение понятий и терминов: Верховный тайный совет, дворцовые перевороты, фаворитизм. Проводить анализ «Кондиций верховников» как исторического документа. </w:t>
            </w:r>
          </w:p>
          <w:p w:rsidR="00780A0D" w:rsidRDefault="00780A0D">
            <w:pPr>
              <w:spacing w:after="0"/>
              <w:ind w:left="5" w:right="525"/>
            </w:pPr>
            <w:r>
              <w:t xml:space="preserve">Давать оценку роли фаворитов  в управлении и политике России после Петра I. </w:t>
            </w:r>
          </w:p>
          <w:p w:rsidR="00780A0D" w:rsidRDefault="00780A0D">
            <w:pPr>
              <w:spacing w:after="0" w:line="273" w:lineRule="auto"/>
              <w:ind w:left="5" w:right="271"/>
            </w:pPr>
            <w:r>
              <w:t xml:space="preserve">Рассказывать, используя информацию карты, об укреплении южных границ России в 1730-е гг. </w:t>
            </w:r>
          </w:p>
          <w:p w:rsidR="00780A0D" w:rsidRDefault="00780A0D">
            <w:pPr>
              <w:spacing w:after="0" w:line="256" w:lineRule="auto"/>
              <w:ind w:left="5"/>
            </w:pPr>
            <w:r>
              <w:t xml:space="preserve">Составлять характеристику </w:t>
            </w:r>
          </w:p>
          <w:p w:rsidR="00780A0D" w:rsidRDefault="00780A0D">
            <w:pPr>
              <w:spacing w:after="0" w:line="256" w:lineRule="auto"/>
              <w:ind w:left="5"/>
              <w:rPr>
                <w:rFonts w:ascii="Times New Roman" w:hAnsi="Times New Roman" w:cs="Times New Roman"/>
                <w:color w:val="000000"/>
                <w:sz w:val="28"/>
              </w:rPr>
            </w:pPr>
            <w:r>
              <w:t xml:space="preserve">(исторический портрет) Анны Иоанновны и Елизаветы Петровны. Давать оценку экономической и финансовой политике Елизаветы </w:t>
            </w:r>
          </w:p>
        </w:tc>
      </w:tr>
    </w:tbl>
    <w:p w:rsidR="00780A0D" w:rsidRDefault="00780A0D" w:rsidP="00780A0D">
      <w:pPr>
        <w:spacing w:after="0" w:line="256" w:lineRule="auto"/>
        <w:ind w:left="-1131" w:right="38"/>
        <w:rPr>
          <w:color w:val="000000"/>
          <w:sz w:val="28"/>
        </w:rPr>
      </w:pPr>
    </w:p>
    <w:tbl>
      <w:tblPr>
        <w:tblW w:w="14565" w:type="dxa"/>
        <w:tblInd w:w="4" w:type="dxa"/>
        <w:tblCellMar>
          <w:top w:w="10"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5223"/>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Усиление роли косвенных налогов. </w:t>
            </w:r>
          </w:p>
          <w:p w:rsidR="00780A0D" w:rsidRDefault="00780A0D">
            <w:pPr>
              <w:spacing w:after="0" w:line="256" w:lineRule="auto"/>
              <w:ind w:right="443"/>
              <w:rPr>
                <w:rFonts w:ascii="Times New Roman" w:hAnsi="Times New Roman" w:cs="Times New Roman"/>
                <w:color w:val="000000"/>
                <w:sz w:val="28"/>
              </w:rPr>
            </w:pPr>
            <w:r>
              <w:t xml:space="preserve">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 Петр III. Манифест о вольности дворянства. Причины переворота  28 июня 1762 г.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22" w:line="278" w:lineRule="auto"/>
              <w:ind w:left="5" w:right="187"/>
              <w:rPr>
                <w:rFonts w:ascii="Times New Roman" w:hAnsi="Times New Roman"/>
                <w:color w:val="000000"/>
                <w:sz w:val="28"/>
              </w:rPr>
            </w:pPr>
            <w:r>
              <w:t xml:space="preserve">Петровны, её результатов. Раскрывать значение создания Московского университета. Систематизировать информацию  о Семилетней войне и участии в ней России (причины, участники, ключевые сражения российской армии, итоги). </w:t>
            </w:r>
          </w:p>
          <w:p w:rsidR="00780A0D" w:rsidRDefault="00780A0D">
            <w:pPr>
              <w:spacing w:after="30" w:line="264" w:lineRule="auto"/>
              <w:ind w:left="5" w:right="557"/>
            </w:pPr>
            <w:r>
              <w:t xml:space="preserve">Проводить анализ Манифеста  о вольности дворянства как исторического документа, высказывать суждение о его значении. </w:t>
            </w:r>
          </w:p>
          <w:p w:rsidR="00780A0D" w:rsidRDefault="00780A0D">
            <w:pPr>
              <w:spacing w:after="0" w:line="256" w:lineRule="auto"/>
              <w:ind w:left="5" w:right="268"/>
              <w:jc w:val="both"/>
              <w:rPr>
                <w:rFonts w:ascii="Times New Roman" w:hAnsi="Times New Roman" w:cs="Times New Roman"/>
                <w:color w:val="000000"/>
                <w:sz w:val="28"/>
              </w:rPr>
            </w:pPr>
            <w:r>
              <w:t xml:space="preserve">Объяснять причины переворота  28 июня 1762 г. </w:t>
            </w:r>
          </w:p>
        </w:tc>
      </w:tr>
      <w:tr w:rsidR="00780A0D" w:rsidTr="00780A0D">
        <w:trPr>
          <w:trHeight w:val="4186"/>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2.4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80" w:lineRule="auto"/>
              <w:ind w:left="5" w:right="222"/>
              <w:rPr>
                <w:rFonts w:ascii="Times New Roman" w:hAnsi="Times New Roman"/>
                <w:color w:val="000000"/>
                <w:sz w:val="28"/>
              </w:rPr>
            </w:pPr>
            <w:r>
              <w:t xml:space="preserve">Россия  в 1760–1790-х гг. </w:t>
            </w:r>
          </w:p>
          <w:p w:rsidR="00780A0D" w:rsidRDefault="00780A0D">
            <w:pPr>
              <w:spacing w:after="0" w:line="256" w:lineRule="auto"/>
              <w:ind w:left="5" w:right="383"/>
              <w:rPr>
                <w:rFonts w:ascii="Times New Roman" w:hAnsi="Times New Roman" w:cs="Times New Roman"/>
                <w:color w:val="000000"/>
                <w:sz w:val="28"/>
              </w:rPr>
            </w:pPr>
            <w:r>
              <w:t xml:space="preserve">Правление Екатерины II  и Павла I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18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Внутренняя политика Екатерины II. </w:t>
            </w:r>
          </w:p>
          <w:p w:rsidR="00780A0D" w:rsidRDefault="00780A0D">
            <w:pPr>
              <w:spacing w:after="0" w:line="256" w:lineRule="auto"/>
              <w:ind w:right="138"/>
              <w:rPr>
                <w:rFonts w:ascii="Times New Roman" w:hAnsi="Times New Roman" w:cs="Times New Roman"/>
                <w:color w:val="000000"/>
                <w:sz w:val="28"/>
                <w:lang w:val="en-US"/>
              </w:rPr>
            </w:pPr>
            <w:r>
              <w:t xml:space="preserve">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left="5" w:right="786"/>
              <w:rPr>
                <w:rFonts w:ascii="Times New Roman" w:hAnsi="Times New Roman"/>
                <w:color w:val="000000"/>
                <w:sz w:val="28"/>
              </w:rPr>
            </w:pPr>
            <w:r>
              <w:t xml:space="preserve">Представлять характеристику личности и деятельности  Екатерины II. </w:t>
            </w:r>
          </w:p>
          <w:p w:rsidR="00780A0D" w:rsidRDefault="00780A0D">
            <w:pPr>
              <w:spacing w:after="0" w:line="264" w:lineRule="auto"/>
              <w:ind w:left="5"/>
            </w:pPr>
            <w:r>
              <w:t xml:space="preserve">Объяснять значение понятий и терминов: просвещённый абсолютизм, Уложенная комиссия, Вольное экономическое общество, секуляризация. </w:t>
            </w:r>
          </w:p>
          <w:p w:rsidR="00780A0D" w:rsidRDefault="00780A0D">
            <w:pPr>
              <w:spacing w:after="0" w:line="256" w:lineRule="auto"/>
              <w:ind w:left="5" w:right="175"/>
              <w:rPr>
                <w:rFonts w:ascii="Times New Roman" w:hAnsi="Times New Roman" w:cs="Times New Roman"/>
                <w:color w:val="000000"/>
                <w:sz w:val="28"/>
              </w:rPr>
            </w:pPr>
            <w:r>
              <w:t xml:space="preserve">Извлекать информацию из «Наказа» Екатерины II, выявлять особенности просвещённого абсолютизма  в России. </w:t>
            </w:r>
          </w:p>
        </w:tc>
      </w:tr>
    </w:tbl>
    <w:p w:rsidR="00780A0D" w:rsidRDefault="00780A0D" w:rsidP="00780A0D">
      <w:pPr>
        <w:spacing w:after="0" w:line="256" w:lineRule="auto"/>
        <w:ind w:left="-1131" w:right="38"/>
        <w:rPr>
          <w:color w:val="000000"/>
          <w:sz w:val="28"/>
        </w:rPr>
      </w:pPr>
    </w:p>
    <w:tbl>
      <w:tblPr>
        <w:tblW w:w="14565" w:type="dxa"/>
        <w:tblInd w:w="4" w:type="dxa"/>
        <w:tblCellMar>
          <w:top w:w="52" w:type="dxa"/>
          <w:left w:w="86" w:type="dxa"/>
          <w:right w:w="86"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right="342"/>
              <w:rPr>
                <w:rFonts w:ascii="Times New Roman" w:hAnsi="Times New Roman"/>
                <w:color w:val="000000"/>
                <w:sz w:val="28"/>
              </w:rPr>
            </w:pPr>
            <w:r>
              <w:t xml:space="preserve">Жалованные грамоты дворянству и городам. Положение сословий. Дворянство ‒ «первенствующее сословие» империи.  </w:t>
            </w:r>
          </w:p>
          <w:p w:rsidR="00780A0D" w:rsidRDefault="00780A0D">
            <w:pPr>
              <w:spacing w:after="0"/>
              <w:ind w:right="164"/>
            </w:pPr>
            <w: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80A0D" w:rsidRDefault="00780A0D">
            <w:pPr>
              <w:spacing w:after="0" w:line="268" w:lineRule="auto"/>
            </w:pPr>
            <w:r>
              <w:t xml:space="preserve">Национальная политика и народы России в XVIII в. Унификация управления на окраинах империи. Ликвидация гетманства  </w:t>
            </w:r>
          </w:p>
          <w:p w:rsidR="00780A0D" w:rsidRDefault="00780A0D">
            <w:pPr>
              <w:spacing w:after="0" w:line="256" w:lineRule="auto"/>
              <w:ind w:right="87"/>
              <w:rPr>
                <w:rFonts w:ascii="Times New Roman" w:hAnsi="Times New Roman" w:cs="Times New Roman"/>
                <w:color w:val="000000"/>
                <w:sz w:val="28"/>
                <w:lang w:val="en-US"/>
              </w:rPr>
            </w:pPr>
            <w:r>
              <w:t xml:space="preserve">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3" w:lineRule="auto"/>
              <w:ind w:left="5"/>
              <w:rPr>
                <w:rFonts w:ascii="Times New Roman" w:hAnsi="Times New Roman"/>
                <w:color w:val="000000"/>
                <w:sz w:val="28"/>
              </w:rPr>
            </w:pPr>
            <w:r>
              <w:t xml:space="preserve">Представлять в виде схемы систему местного управления по губернской реформе. </w:t>
            </w:r>
          </w:p>
          <w:p w:rsidR="00780A0D" w:rsidRDefault="00780A0D">
            <w:pPr>
              <w:spacing w:after="0" w:line="259" w:lineRule="auto"/>
              <w:ind w:left="5" w:right="55"/>
            </w:pPr>
            <w:r>
              <w:t xml:space="preserve">Раскрывать значение участия сословных представителей в местном самоуправлении России в конце XVIII в. </w:t>
            </w:r>
          </w:p>
          <w:p w:rsidR="00780A0D" w:rsidRDefault="00780A0D">
            <w:pPr>
              <w:spacing w:after="0"/>
              <w:ind w:left="5"/>
            </w:pPr>
            <w:r>
              <w:t xml:space="preserve">Показывать на карте территории расселения народов в Российской империи в XVIII в. </w:t>
            </w:r>
          </w:p>
          <w:p w:rsidR="00780A0D" w:rsidRDefault="00780A0D">
            <w:pPr>
              <w:spacing w:after="0" w:line="278" w:lineRule="auto"/>
              <w:ind w:left="5" w:right="392"/>
            </w:pPr>
            <w:r>
              <w:t xml:space="preserve">Характеризовать национальную и религиозную политику власти  в правление Екатерины II. Показывать на карте территории расселения народов в Российской империи в XVIII в. </w:t>
            </w:r>
          </w:p>
          <w:p w:rsidR="00780A0D" w:rsidRDefault="00780A0D">
            <w:pPr>
              <w:spacing w:after="0" w:line="256" w:lineRule="auto"/>
              <w:ind w:left="5" w:right="392"/>
              <w:rPr>
                <w:rFonts w:ascii="Times New Roman" w:hAnsi="Times New Roman" w:cs="Times New Roman"/>
                <w:color w:val="000000"/>
                <w:sz w:val="28"/>
              </w:rPr>
            </w:pPr>
            <w:r>
              <w:t xml:space="preserve">Характеризовать национальную и религиозную политику власти  в правление Екатерины II </w:t>
            </w:r>
          </w:p>
        </w:tc>
      </w:tr>
    </w:tbl>
    <w:p w:rsidR="00780A0D" w:rsidRDefault="00780A0D" w:rsidP="00780A0D">
      <w:pPr>
        <w:spacing w:after="0" w:line="256" w:lineRule="auto"/>
        <w:ind w:left="-1131" w:right="38"/>
        <w:rPr>
          <w:color w:val="000000"/>
          <w:sz w:val="28"/>
        </w:rPr>
      </w:pPr>
    </w:p>
    <w:tbl>
      <w:tblPr>
        <w:tblW w:w="14565" w:type="dxa"/>
        <w:tblInd w:w="4" w:type="dxa"/>
        <w:tblCellMar>
          <w:top w:w="51" w:type="dxa"/>
          <w:left w:w="86" w:type="dxa"/>
          <w:right w:w="131"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vAlign w:val="center"/>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6" w:line="254" w:lineRule="auto"/>
              <w:ind w:right="230"/>
              <w:rPr>
                <w:rFonts w:ascii="Times New Roman" w:hAnsi="Times New Roman"/>
                <w:color w:val="000000"/>
                <w:sz w:val="28"/>
              </w:rPr>
            </w:pPr>
            <w:r>
              <w:t xml:space="preserve">Экономическое развитие России  во второй половине XVIII в. Крестьяне: крепостные, государственные, монастырские. </w:t>
            </w:r>
          </w:p>
          <w:p w:rsidR="00780A0D" w:rsidRDefault="00780A0D">
            <w:pPr>
              <w:spacing w:after="0" w:line="271" w:lineRule="auto"/>
              <w:ind w:right="110"/>
            </w:pPr>
            <w:r>
              <w:t xml:space="preserve">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780A0D" w:rsidRDefault="00780A0D">
            <w:pPr>
              <w:spacing w:after="0" w:line="268" w:lineRule="auto"/>
              <w:ind w:right="88"/>
            </w:pPr>
            <w: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w:t>
            </w:r>
          </w:p>
          <w:p w:rsidR="00780A0D" w:rsidRDefault="00780A0D">
            <w:pPr>
              <w:spacing w:after="0" w:line="254" w:lineRule="auto"/>
            </w:pPr>
            <w:r>
              <w:t xml:space="preserve">Развитие крестьянских промыслов. Рост текстильной промышленности: </w:t>
            </w:r>
          </w:p>
          <w:p w:rsidR="00780A0D" w:rsidRDefault="00780A0D">
            <w:pPr>
              <w:spacing w:after="0" w:line="271" w:lineRule="auto"/>
              <w:ind w:right="187"/>
            </w:pPr>
            <w:r>
              <w:t xml:space="preserve">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780A0D" w:rsidRDefault="00780A0D">
            <w:pPr>
              <w:spacing w:after="49" w:line="256" w:lineRule="auto"/>
            </w:pPr>
            <w:r>
              <w:t xml:space="preserve">Внутренняя и внешняя торговля. </w:t>
            </w:r>
          </w:p>
          <w:p w:rsidR="00780A0D" w:rsidRDefault="00780A0D">
            <w:pPr>
              <w:spacing w:after="0" w:line="256" w:lineRule="auto"/>
              <w:rPr>
                <w:rFonts w:ascii="Times New Roman" w:hAnsi="Times New Roman" w:cs="Times New Roman"/>
                <w:color w:val="000000"/>
                <w:sz w:val="28"/>
              </w:rPr>
            </w:pPr>
            <w:r>
              <w:t xml:space="preserve">Торговые пути внутри страны.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left="5"/>
              <w:rPr>
                <w:rFonts w:ascii="Times New Roman" w:hAnsi="Times New Roman"/>
                <w:color w:val="000000"/>
                <w:sz w:val="28"/>
              </w:rPr>
            </w:pPr>
            <w:r>
              <w:t xml:space="preserve">Рассказывать об экономических районах и развитии экономики страны при Екатерине II, используя информацию учебника и карты. Сравнивать экономическую и социальную политику Петра I и Екатерины II, выявлять общие черты и различия. </w:t>
            </w:r>
          </w:p>
          <w:p w:rsidR="00780A0D" w:rsidRDefault="00780A0D">
            <w:pPr>
              <w:spacing w:after="0" w:line="271" w:lineRule="auto"/>
              <w:ind w:left="5" w:right="512"/>
            </w:pPr>
            <w:r>
              <w:t xml:space="preserve">Характеризовать положение российского крепостного крестьянства с привлечением материала книги А.Н. Радищева «Путешествие из Петербурга  в Москву». </w:t>
            </w:r>
          </w:p>
          <w:p w:rsidR="00780A0D" w:rsidRDefault="00780A0D">
            <w:pPr>
              <w:spacing w:after="0" w:line="268" w:lineRule="auto"/>
              <w:ind w:left="5" w:right="52"/>
            </w:pPr>
            <w:r>
              <w:t xml:space="preserve">Проводить анализ исторических документов (Жалованные грамоты дворянству и городам и другое)  для выявления прав и обязанностей дворянства и городского сословия. Участвовать в подготовке проекта «Известные предпринимательские династии» (в том числе на материале истории региона). </w:t>
            </w:r>
          </w:p>
          <w:p w:rsidR="00780A0D" w:rsidRDefault="00780A0D">
            <w:pPr>
              <w:spacing w:after="0" w:line="256" w:lineRule="auto"/>
              <w:ind w:left="5" w:right="397"/>
              <w:jc w:val="both"/>
              <w:rPr>
                <w:rFonts w:ascii="Times New Roman" w:hAnsi="Times New Roman" w:cs="Times New Roman"/>
                <w:color w:val="000000"/>
                <w:sz w:val="28"/>
              </w:rPr>
            </w:pPr>
            <w:r>
              <w:t xml:space="preserve">Показывать на карте важнейшие торговые пути, местоположение крупнейших российских ярмарок </w:t>
            </w:r>
          </w:p>
        </w:tc>
      </w:tr>
    </w:tbl>
    <w:p w:rsidR="00780A0D" w:rsidRDefault="00780A0D" w:rsidP="00780A0D">
      <w:pPr>
        <w:spacing w:after="0" w:line="256" w:lineRule="auto"/>
        <w:ind w:left="-1131" w:right="38"/>
        <w:rPr>
          <w:color w:val="000000"/>
          <w:sz w:val="28"/>
        </w:rPr>
      </w:pPr>
    </w:p>
    <w:tbl>
      <w:tblPr>
        <w:tblW w:w="14565" w:type="dxa"/>
        <w:tblInd w:w="4" w:type="dxa"/>
        <w:tblCellMar>
          <w:top w:w="46" w:type="dxa"/>
          <w:left w:w="86" w:type="dxa"/>
          <w:right w:w="44" w:type="dxa"/>
        </w:tblCellMar>
        <w:tblLook w:val="04A0" w:firstRow="1" w:lastRow="0" w:firstColumn="1" w:lastColumn="0" w:noHBand="0" w:noVBand="1"/>
      </w:tblPr>
      <w:tblGrid>
        <w:gridCol w:w="671"/>
        <w:gridCol w:w="2557"/>
        <w:gridCol w:w="1642"/>
        <w:gridCol w:w="4898"/>
        <w:gridCol w:w="4797"/>
      </w:tblGrid>
      <w:tr w:rsidR="00780A0D" w:rsidTr="00780A0D">
        <w:trPr>
          <w:trHeight w:val="3487"/>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Водно-транспортные системы: </w:t>
            </w:r>
          </w:p>
          <w:p w:rsidR="00780A0D" w:rsidRDefault="00780A0D">
            <w:pPr>
              <w:spacing w:after="6" w:line="254" w:lineRule="auto"/>
            </w:pPr>
            <w:r>
              <w:t xml:space="preserve">Вышневолоцкая, Тихвинская, Мариинская и другие Ярмарки и их роль во внутренней торговле. </w:t>
            </w:r>
          </w:p>
          <w:p w:rsidR="00780A0D" w:rsidRDefault="00780A0D">
            <w:pPr>
              <w:spacing w:after="0" w:line="256" w:lineRule="auto"/>
            </w:pPr>
            <w:r>
              <w:t xml:space="preserve">Макарьевская, Ирбитская, Свенская, </w:t>
            </w:r>
          </w:p>
          <w:p w:rsidR="00780A0D" w:rsidRDefault="00780A0D">
            <w:pPr>
              <w:spacing w:after="0" w:line="256" w:lineRule="auto"/>
              <w:ind w:right="570"/>
              <w:rPr>
                <w:rFonts w:ascii="Times New Roman" w:hAnsi="Times New Roman" w:cs="Times New Roman"/>
                <w:color w:val="000000"/>
                <w:sz w:val="28"/>
                <w:lang w:val="en-US"/>
              </w:rPr>
            </w:pPr>
            <w:r>
              <w:t xml:space="preserve">Коренная ярмарки. Ярмарки Малороссии. Партнеры России  во внешней торговле в Европе  и в мире. Обеспечение активного внешнеторгового баланса </w:t>
            </w:r>
          </w:p>
        </w:tc>
        <w:tc>
          <w:tcPr>
            <w:tcW w:w="479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r>
      <w:tr w:rsidR="00780A0D" w:rsidTr="00780A0D">
        <w:trPr>
          <w:trHeight w:val="3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31"/>
              <w:rPr>
                <w:rFonts w:ascii="Times New Roman" w:hAnsi="Times New Roman" w:cs="Times New Roman"/>
                <w:color w:val="000000"/>
                <w:sz w:val="28"/>
                <w:lang w:val="en-US"/>
              </w:rPr>
            </w:pPr>
            <w:r>
              <w:t xml:space="preserve">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80" w:lineRule="auto"/>
              <w:ind w:left="5" w:right="305"/>
              <w:rPr>
                <w:rFonts w:ascii="Times New Roman" w:hAnsi="Times New Roman"/>
                <w:color w:val="000000"/>
                <w:sz w:val="28"/>
              </w:rPr>
            </w:pPr>
            <w:r>
              <w:t xml:space="preserve">Показывать на карте территорию, раскрывать причины, ход, итоги, значение восстания под предводительством Е. И. Пугачёва. Представлять характеристику  Е.И. Пугачёва. </w:t>
            </w:r>
          </w:p>
          <w:p w:rsidR="00780A0D" w:rsidRDefault="00780A0D">
            <w:pPr>
              <w:spacing w:after="0" w:line="256" w:lineRule="auto"/>
              <w:ind w:left="5" w:right="246"/>
              <w:jc w:val="both"/>
              <w:rPr>
                <w:rFonts w:ascii="Times New Roman" w:hAnsi="Times New Roman" w:cs="Times New Roman"/>
                <w:color w:val="000000"/>
                <w:sz w:val="28"/>
                <w:lang w:val="en-US"/>
              </w:rPr>
            </w:pPr>
            <w:r>
              <w:t xml:space="preserve">Объяснять, в чём состояло влияние восстания под руководством Пугачёва на внутреннюю политику, общественную жизнь </w:t>
            </w:r>
          </w:p>
        </w:tc>
      </w:tr>
      <w:tr w:rsidR="00780A0D" w:rsidTr="00780A0D">
        <w:trPr>
          <w:trHeight w:val="244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4" w:lineRule="auto"/>
              <w:rPr>
                <w:rFonts w:ascii="Times New Roman" w:hAnsi="Times New Roman"/>
                <w:color w:val="000000"/>
                <w:sz w:val="28"/>
              </w:rPr>
            </w:pPr>
            <w: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w:t>
            </w:r>
          </w:p>
          <w:p w:rsidR="00780A0D" w:rsidRDefault="00780A0D">
            <w:pPr>
              <w:spacing w:after="0" w:line="256" w:lineRule="auto"/>
              <w:rPr>
                <w:rFonts w:ascii="Times New Roman" w:hAnsi="Times New Roman" w:cs="Times New Roman"/>
                <w:color w:val="000000"/>
                <w:sz w:val="28"/>
              </w:rPr>
            </w:pPr>
            <w:r>
              <w:t xml:space="preserve">Ф.Ф. Ушаков, победы российских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136"/>
              <w:rPr>
                <w:rFonts w:ascii="Times New Roman" w:hAnsi="Times New Roman" w:cs="Times New Roman"/>
                <w:color w:val="000000"/>
                <w:sz w:val="28"/>
              </w:rPr>
            </w:pPr>
            <w:r>
              <w:t xml:space="preserve">Сравнивать основные направления внешней политики России  при Петре I и Екатерине II,  выявлять черты сходства и различия. Систематизировать информацию  о русско-турецких войнах второй половины XVIII в. (даты, участники, </w:t>
            </w:r>
          </w:p>
        </w:tc>
      </w:tr>
    </w:tbl>
    <w:p w:rsidR="00780A0D" w:rsidRDefault="00780A0D" w:rsidP="00780A0D">
      <w:pPr>
        <w:spacing w:after="0" w:line="256" w:lineRule="auto"/>
        <w:ind w:left="-1131" w:right="38"/>
        <w:rPr>
          <w:color w:val="000000"/>
          <w:sz w:val="28"/>
        </w:rPr>
      </w:pPr>
    </w:p>
    <w:tbl>
      <w:tblPr>
        <w:tblW w:w="14565" w:type="dxa"/>
        <w:tblInd w:w="4" w:type="dxa"/>
        <w:tblCellMar>
          <w:top w:w="46" w:type="dxa"/>
          <w:left w:w="86" w:type="dxa"/>
          <w:right w:w="92" w:type="dxa"/>
        </w:tblCellMar>
        <w:tblLook w:val="04A0" w:firstRow="1" w:lastRow="0" w:firstColumn="1" w:lastColumn="0" w:noHBand="0" w:noVBand="1"/>
      </w:tblPr>
      <w:tblGrid>
        <w:gridCol w:w="671"/>
        <w:gridCol w:w="2557"/>
        <w:gridCol w:w="1642"/>
        <w:gridCol w:w="4898"/>
        <w:gridCol w:w="4797"/>
      </w:tblGrid>
      <w:tr w:rsidR="00780A0D" w:rsidTr="00780A0D">
        <w:trPr>
          <w:trHeight w:val="7312"/>
        </w:trPr>
        <w:tc>
          <w:tcPr>
            <w:tcW w:w="670"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vMerge w:val="restart"/>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войск под их руководством. </w:t>
            </w:r>
          </w:p>
          <w:p w:rsidR="00780A0D" w:rsidRDefault="00780A0D">
            <w:pPr>
              <w:spacing w:after="0" w:line="256" w:lineRule="auto"/>
              <w:ind w:right="144"/>
              <w:rPr>
                <w:rFonts w:ascii="Times New Roman" w:hAnsi="Times New Roman" w:cs="Times New Roman"/>
                <w:color w:val="000000"/>
                <w:sz w:val="28"/>
                <w:lang w:val="en-US"/>
              </w:rPr>
            </w:pPr>
            <w:r>
              <w:t xml:space="preserve">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19" w:line="280" w:lineRule="auto"/>
              <w:ind w:left="5" w:right="217"/>
              <w:rPr>
                <w:rFonts w:ascii="Times New Roman" w:hAnsi="Times New Roman"/>
                <w:color w:val="000000"/>
                <w:sz w:val="28"/>
              </w:rPr>
            </w:pPr>
            <w:r>
              <w:t xml:space="preserve">ключевые сражения, итоги). Давать характеристику личности и деятельности П.А. Румянцева,  А.В. Суворова, Ф. Ф. Ушакова,  </w:t>
            </w:r>
          </w:p>
          <w:p w:rsidR="00780A0D" w:rsidRDefault="00780A0D">
            <w:pPr>
              <w:spacing w:after="0" w:line="256" w:lineRule="auto"/>
              <w:ind w:left="5"/>
            </w:pPr>
            <w:r>
              <w:t xml:space="preserve">Г. А. Потёмкина. </w:t>
            </w:r>
          </w:p>
          <w:p w:rsidR="00780A0D" w:rsidRDefault="00780A0D">
            <w:pPr>
              <w:spacing w:after="27" w:line="273" w:lineRule="auto"/>
              <w:ind w:left="5"/>
            </w:pPr>
            <w:r>
              <w:t xml:space="preserve">Высказывать и обосновывать суждения о причинах побед русских войск. </w:t>
            </w:r>
          </w:p>
          <w:p w:rsidR="00780A0D" w:rsidRDefault="00780A0D">
            <w:pPr>
              <w:spacing w:after="0" w:line="280" w:lineRule="auto"/>
              <w:ind w:left="5" w:right="261"/>
            </w:pPr>
            <w:r>
              <w:t xml:space="preserve">Рассказывать с опорой на карту  об освоении новых территорий, присоединённых в ходе русскотурецких войн. </w:t>
            </w:r>
          </w:p>
          <w:p w:rsidR="00780A0D" w:rsidRDefault="00780A0D">
            <w:pPr>
              <w:spacing w:after="20" w:line="280" w:lineRule="auto"/>
              <w:ind w:left="5" w:right="630"/>
            </w:pPr>
            <w:r>
              <w:t xml:space="preserve">Давать оценку итогам внешней политики и международному положению России в конце правления Екатерины II. </w:t>
            </w:r>
          </w:p>
          <w:p w:rsidR="00780A0D" w:rsidRDefault="00780A0D">
            <w:pPr>
              <w:spacing w:after="0" w:line="256" w:lineRule="auto"/>
              <w:ind w:left="5" w:right="288"/>
              <w:rPr>
                <w:rFonts w:ascii="Times New Roman" w:hAnsi="Times New Roman" w:cs="Times New Roman"/>
                <w:color w:val="000000"/>
                <w:sz w:val="28"/>
              </w:rPr>
            </w:pPr>
            <w:r>
              <w:t xml:space="preserve">Систематизировать информацию  об участии России, наряду  с империей Габсбуров и Пруссией,  в разделах Речи Посполитой </w:t>
            </w:r>
          </w:p>
        </w:tc>
      </w:tr>
      <w:tr w:rsidR="00780A0D" w:rsidTr="00780A0D">
        <w:trPr>
          <w:trHeight w:val="209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80A0D" w:rsidRDefault="00780A0D">
            <w:pPr>
              <w:spacing w:after="0" w:line="240"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 w:line="254" w:lineRule="auto"/>
              <w:rPr>
                <w:rFonts w:ascii="Times New Roman" w:hAnsi="Times New Roman"/>
                <w:color w:val="000000"/>
                <w:sz w:val="28"/>
              </w:rPr>
            </w:pPr>
            <w:r>
              <w:t xml:space="preserve">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w:t>
            </w:r>
          </w:p>
          <w:p w:rsidR="00780A0D" w:rsidRDefault="00780A0D">
            <w:pPr>
              <w:spacing w:after="0" w:line="256" w:lineRule="auto"/>
              <w:rPr>
                <w:rFonts w:ascii="Times New Roman" w:hAnsi="Times New Roman" w:cs="Times New Roman"/>
                <w:color w:val="000000"/>
                <w:sz w:val="28"/>
              </w:rPr>
            </w:pPr>
            <w:r>
              <w:t xml:space="preserve">через отказ от принципов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Составлять характеристику (исторический портрет) Павла I. Характеризовать внутреннюю и внешнюю политику Павла I,  называть основные мероприятия. Давать оценку политике Павла I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65" w:type="dxa"/>
        </w:tblCellMar>
        <w:tblLook w:val="04A0" w:firstRow="1" w:lastRow="0" w:firstColumn="1" w:lastColumn="0" w:noHBand="0" w:noVBand="1"/>
      </w:tblPr>
      <w:tblGrid>
        <w:gridCol w:w="671"/>
        <w:gridCol w:w="2557"/>
        <w:gridCol w:w="1642"/>
        <w:gridCol w:w="4898"/>
        <w:gridCol w:w="4797"/>
      </w:tblGrid>
      <w:tr w:rsidR="00780A0D" w:rsidTr="00780A0D">
        <w:trPr>
          <w:trHeight w:val="557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8" w:lineRule="auto"/>
              <w:ind w:right="70"/>
              <w:rPr>
                <w:rFonts w:ascii="Times New Roman" w:hAnsi="Times New Roman"/>
                <w:color w:val="000000"/>
                <w:sz w:val="28"/>
              </w:rPr>
            </w:pPr>
            <w:r>
              <w:t xml:space="preserve">«просвещённого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w:t>
            </w:r>
          </w:p>
          <w:p w:rsidR="00780A0D" w:rsidRDefault="00780A0D">
            <w:pPr>
              <w:spacing w:after="0" w:line="256" w:lineRule="auto"/>
            </w:pPr>
            <w:r>
              <w:t xml:space="preserve">Итальянский и Швейцарский походы </w:t>
            </w:r>
          </w:p>
          <w:p w:rsidR="00780A0D" w:rsidRDefault="00780A0D">
            <w:pPr>
              <w:spacing w:after="49" w:line="256" w:lineRule="auto"/>
            </w:pPr>
            <w:r>
              <w:t xml:space="preserve">А.В. Суворова. Действия эскадры </w:t>
            </w:r>
          </w:p>
          <w:p w:rsidR="00780A0D" w:rsidRDefault="00780A0D">
            <w:pPr>
              <w:spacing w:after="0" w:line="256" w:lineRule="auto"/>
              <w:rPr>
                <w:rFonts w:ascii="Times New Roman" w:hAnsi="Times New Roman" w:cs="Times New Roman"/>
                <w:color w:val="000000"/>
                <w:sz w:val="28"/>
              </w:rPr>
            </w:pPr>
            <w:r>
              <w:t xml:space="preserve">Ф.Ф. Ушакова в Средиземном море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3" w:lineRule="auto"/>
              <w:ind w:left="5"/>
              <w:rPr>
                <w:rFonts w:ascii="Times New Roman" w:hAnsi="Times New Roman"/>
                <w:color w:val="000000"/>
                <w:sz w:val="28"/>
              </w:rPr>
            </w:pPr>
            <w:r>
              <w:t xml:space="preserve">в отношении дворянства и крестьянства на основе анализа документов (указы  </w:t>
            </w:r>
          </w:p>
          <w:p w:rsidR="00780A0D" w:rsidRDefault="00780A0D">
            <w:pPr>
              <w:spacing w:after="0" w:line="300" w:lineRule="auto"/>
              <w:ind w:left="5"/>
            </w:pPr>
            <w:r>
              <w:t xml:space="preserve">о престолонаследии, о «трёхдневной барщине» и другие). </w:t>
            </w:r>
          </w:p>
          <w:p w:rsidR="00780A0D" w:rsidRDefault="00780A0D">
            <w:pPr>
              <w:spacing w:after="49" w:line="256" w:lineRule="auto"/>
              <w:ind w:left="5"/>
            </w:pPr>
            <w:r>
              <w:t xml:space="preserve">Рассказывать об Итальянском и </w:t>
            </w:r>
          </w:p>
          <w:p w:rsidR="00780A0D" w:rsidRDefault="00780A0D">
            <w:pPr>
              <w:spacing w:after="0" w:line="256" w:lineRule="auto"/>
              <w:ind w:left="5"/>
            </w:pPr>
            <w:r>
              <w:t xml:space="preserve">Швейцарском походах  </w:t>
            </w:r>
          </w:p>
          <w:p w:rsidR="00780A0D" w:rsidRDefault="00780A0D">
            <w:pPr>
              <w:spacing w:after="0" w:line="280" w:lineRule="auto"/>
              <w:ind w:left="5" w:right="325"/>
            </w:pPr>
            <w:r>
              <w:t xml:space="preserve">А. В. Суворова, действиях русской эскадры в Средиземном море  (с привлечением материала курса всеобщей истории). </w:t>
            </w:r>
          </w:p>
          <w:p w:rsidR="00780A0D" w:rsidRDefault="00780A0D">
            <w:pPr>
              <w:spacing w:after="0" w:line="256" w:lineRule="auto"/>
              <w:ind w:left="5"/>
              <w:jc w:val="both"/>
              <w:rPr>
                <w:rFonts w:ascii="Times New Roman" w:hAnsi="Times New Roman" w:cs="Times New Roman"/>
                <w:color w:val="000000"/>
                <w:sz w:val="28"/>
              </w:rPr>
            </w:pPr>
            <w:r>
              <w:t xml:space="preserve">Раскрывать причины заговора против Павла I </w:t>
            </w:r>
          </w:p>
        </w:tc>
      </w:tr>
      <w:tr w:rsidR="00780A0D" w:rsidTr="00780A0D">
        <w:trPr>
          <w:trHeight w:val="3832"/>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2.5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rPr>
            </w:pPr>
            <w:r>
              <w:t xml:space="preserve">Культурное пространство Российской империи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6"/>
              <w:jc w:val="center"/>
              <w:rPr>
                <w:rFonts w:ascii="Times New Roman" w:hAnsi="Times New Roman" w:cs="Times New Roman"/>
                <w:color w:val="000000"/>
                <w:sz w:val="28"/>
                <w:lang w:val="en-US"/>
              </w:rPr>
            </w:pPr>
            <w:r>
              <w:t xml:space="preserve">6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Идеи Просвещения в российской общественной мысли, публицистике и литературе. Литература народов России в XVIII в. Первые журналы. </w:t>
            </w:r>
          </w:p>
          <w:p w:rsidR="00780A0D" w:rsidRDefault="00780A0D">
            <w:pPr>
              <w:spacing w:after="0" w:line="256" w:lineRule="auto"/>
            </w:pPr>
            <w:r>
              <w:t xml:space="preserve">Общественные идеи в произведениях </w:t>
            </w:r>
          </w:p>
          <w:p w:rsidR="00780A0D" w:rsidRDefault="00780A0D">
            <w:pPr>
              <w:spacing w:after="26" w:line="268" w:lineRule="auto"/>
            </w:pPr>
            <w:r>
              <w:t xml:space="preserve">А.П. Сумарокова, Г.Р. Державина, Д.И. Фонвизина. Н.И. Новиков, материалы о положении крепостных крестьян в его журналах.  </w:t>
            </w:r>
          </w:p>
          <w:p w:rsidR="00780A0D" w:rsidRDefault="00780A0D">
            <w:pPr>
              <w:spacing w:after="0" w:line="256" w:lineRule="auto"/>
              <w:ind w:right="137"/>
              <w:jc w:val="both"/>
              <w:rPr>
                <w:rFonts w:ascii="Times New Roman" w:hAnsi="Times New Roman" w:cs="Times New Roman"/>
                <w:color w:val="000000"/>
                <w:sz w:val="28"/>
              </w:rPr>
            </w:pPr>
            <w:r>
              <w:t xml:space="preserve">А.Н. Радищев и его «Путешествие  из Петербурга в Москву».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5" w:lineRule="auto"/>
              <w:ind w:left="5" w:right="713"/>
              <w:rPr>
                <w:rFonts w:ascii="Times New Roman" w:hAnsi="Times New Roman"/>
                <w:color w:val="000000"/>
                <w:sz w:val="28"/>
              </w:rPr>
            </w:pPr>
            <w:r>
              <w:t xml:space="preserve">Характеризовать направления общественной мысли в России  в XVIII в. </w:t>
            </w:r>
          </w:p>
          <w:p w:rsidR="00780A0D" w:rsidRDefault="00780A0D">
            <w:pPr>
              <w:spacing w:after="10" w:line="283" w:lineRule="auto"/>
              <w:ind w:left="5" w:right="20"/>
            </w:pPr>
            <w:r>
              <w:t xml:space="preserve">Сравнивать идеи европейского Просвещения и общественные идеи  в России в XVIII в., выявлять общие черты и особенности. </w:t>
            </w:r>
          </w:p>
          <w:p w:rsidR="00780A0D" w:rsidRDefault="00780A0D">
            <w:pPr>
              <w:spacing w:after="0" w:line="273" w:lineRule="auto"/>
              <w:ind w:left="5"/>
            </w:pPr>
            <w:r>
              <w:t xml:space="preserve">Раскрывать значение понятий: барокко, рококо, классицизм, сентиментализм. </w:t>
            </w:r>
          </w:p>
          <w:p w:rsidR="00780A0D" w:rsidRDefault="00780A0D">
            <w:pPr>
              <w:spacing w:after="0" w:line="256" w:lineRule="auto"/>
              <w:ind w:left="5"/>
              <w:rPr>
                <w:rFonts w:ascii="Times New Roman" w:hAnsi="Times New Roman" w:cs="Times New Roman"/>
                <w:color w:val="000000"/>
                <w:sz w:val="28"/>
                <w:lang w:val="en-US"/>
              </w:rPr>
            </w:pPr>
            <w:r>
              <w:t xml:space="preserve">Характеризовать основные стили и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52" w:type="dxa"/>
          <w:left w:w="86" w:type="dxa"/>
          <w:right w:w="35"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68" w:lineRule="auto"/>
              <w:ind w:right="214"/>
              <w:rPr>
                <w:rFonts w:ascii="Times New Roman" w:hAnsi="Times New Roman"/>
                <w:color w:val="000000"/>
                <w:sz w:val="28"/>
              </w:rPr>
            </w:pPr>
            <w: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780A0D" w:rsidRDefault="00780A0D">
            <w:pPr>
              <w:spacing w:after="46" w:line="254" w:lineRule="auto"/>
            </w:pPr>
            <w:r>
              <w:t xml:space="preserve">Культура и быт российских сословий. Дворянство: жизнь и быт дворянской усадьбы. Духовенство. Купечество. </w:t>
            </w:r>
          </w:p>
          <w:p w:rsidR="00780A0D" w:rsidRDefault="00780A0D">
            <w:pPr>
              <w:spacing w:after="0" w:line="256" w:lineRule="auto"/>
            </w:pPr>
            <w:r>
              <w:t xml:space="preserve">Крестьянство. </w:t>
            </w:r>
          </w:p>
          <w:p w:rsidR="00780A0D" w:rsidRDefault="00780A0D">
            <w:pPr>
              <w:spacing w:after="0" w:line="256" w:lineRule="auto"/>
            </w:pPr>
            <w:r>
              <w:t xml:space="preserve">Российская наука в XVIII в. Академия наук в Петербурге. Изучение страны ‒ главная задача российской науки. Географические экспедиции. Вторая </w:t>
            </w:r>
          </w:p>
          <w:p w:rsidR="00780A0D" w:rsidRDefault="00780A0D">
            <w:pPr>
              <w:spacing w:after="49" w:line="256" w:lineRule="auto"/>
            </w:pPr>
            <w:r>
              <w:t xml:space="preserve">Камчатская экспедиция. Освоение </w:t>
            </w:r>
          </w:p>
          <w:p w:rsidR="00780A0D" w:rsidRDefault="00780A0D">
            <w:pPr>
              <w:spacing w:after="0" w:line="256" w:lineRule="auto"/>
              <w:jc w:val="both"/>
              <w:rPr>
                <w:rFonts w:ascii="Times New Roman" w:hAnsi="Times New Roman" w:cs="Times New Roman"/>
                <w:color w:val="000000"/>
                <w:sz w:val="28"/>
              </w:rPr>
            </w:pPr>
            <w:r>
              <w:t xml:space="preserve">Аляски и Северо-Западного побережья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8" w:lineRule="auto"/>
              <w:ind w:left="5" w:right="411"/>
              <w:rPr>
                <w:rFonts w:ascii="Times New Roman" w:hAnsi="Times New Roman"/>
                <w:color w:val="000000"/>
                <w:sz w:val="28"/>
              </w:rPr>
            </w:pPr>
            <w:r>
              <w:t xml:space="preserve">жанры художественной культуры, раскрывать их особенности  на конкретных примерах. Составлять описание памятников культуры XVIII в. (в том числе региональных). </w:t>
            </w:r>
          </w:p>
          <w:p w:rsidR="00780A0D" w:rsidRDefault="00780A0D">
            <w:pPr>
              <w:spacing w:after="0"/>
              <w:ind w:left="5" w:right="294"/>
            </w:pPr>
            <w:r>
              <w:t xml:space="preserve">Участвовать в подготовке проектов «Дворянская усадьба»,  «Быт крепостной деревни». Высказывать и обосновывать суждения об образе жизни, мировоззрении, жизненных ценностях дворянства, купечества, духовенства и крестьянства. Раскрывать предпосылки становления российской науки  в XVIII в. </w:t>
            </w:r>
          </w:p>
          <w:p w:rsidR="00780A0D" w:rsidRDefault="00780A0D">
            <w:pPr>
              <w:spacing w:after="0"/>
              <w:ind w:left="5" w:right="194"/>
            </w:pPr>
            <w:r>
              <w:t xml:space="preserve">Высказывать и обосновывать суждения о роли Академии наук, Московского университета  в развитии российского образования и науки. </w:t>
            </w:r>
          </w:p>
          <w:p w:rsidR="00780A0D" w:rsidRDefault="00780A0D">
            <w:pPr>
              <w:spacing w:after="0" w:line="256" w:lineRule="auto"/>
              <w:ind w:left="5"/>
              <w:rPr>
                <w:rFonts w:ascii="Times New Roman" w:hAnsi="Times New Roman" w:cs="Times New Roman"/>
                <w:color w:val="000000"/>
                <w:sz w:val="28"/>
                <w:lang w:val="en-US"/>
              </w:rPr>
            </w:pPr>
            <w:r>
              <w:t xml:space="preserve">Характеризовать основные направления развития российской науки на конкретных примерах. Представлять характеристику личности и научной деятельности </w:t>
            </w:r>
          </w:p>
        </w:tc>
      </w:tr>
    </w:tbl>
    <w:p w:rsidR="00780A0D" w:rsidRDefault="00780A0D" w:rsidP="00780A0D">
      <w:pPr>
        <w:spacing w:after="0" w:line="256" w:lineRule="auto"/>
        <w:ind w:left="-1131" w:right="38"/>
        <w:rPr>
          <w:color w:val="000000"/>
          <w:sz w:val="28"/>
          <w:lang w:val="en-US"/>
        </w:rPr>
      </w:pPr>
    </w:p>
    <w:tbl>
      <w:tblPr>
        <w:tblW w:w="14565" w:type="dxa"/>
        <w:tblInd w:w="4" w:type="dxa"/>
        <w:tblCellMar>
          <w:top w:w="50" w:type="dxa"/>
          <w:left w:w="86" w:type="dxa"/>
          <w:right w:w="59"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lang w:val="en-US"/>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4" w:lineRule="auto"/>
              <w:rPr>
                <w:rFonts w:ascii="Times New Roman" w:hAnsi="Times New Roman"/>
                <w:color w:val="000000"/>
                <w:sz w:val="28"/>
              </w:rPr>
            </w:pPr>
            <w:r>
              <w:t xml:space="preserve">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w:t>
            </w:r>
          </w:p>
          <w:p w:rsidR="00780A0D" w:rsidRDefault="00780A0D">
            <w:pPr>
              <w:spacing w:after="0" w:line="295" w:lineRule="auto"/>
              <w:ind w:right="287"/>
            </w:pPr>
            <w:r>
              <w:t xml:space="preserve">Российская академия. Е.Р. Дашкова. М.В. Ломоносов и его роль  в становлении российской науки  и образования. </w:t>
            </w:r>
          </w:p>
          <w:p w:rsidR="00780A0D" w:rsidRDefault="00780A0D">
            <w:pPr>
              <w:spacing w:after="0" w:line="256" w:lineRule="auto"/>
            </w:pPr>
            <w:r>
              <w:t xml:space="preserve">Образование в России в XVIII в. </w:t>
            </w:r>
          </w:p>
          <w:p w:rsidR="00780A0D" w:rsidRDefault="00780A0D">
            <w:pPr>
              <w:spacing w:after="0" w:line="256" w:lineRule="auto"/>
            </w:pPr>
            <w:r>
              <w:t xml:space="preserve">Основные педагогические идеи. </w:t>
            </w:r>
          </w:p>
          <w:p w:rsidR="00780A0D" w:rsidRDefault="00780A0D">
            <w:pPr>
              <w:spacing w:after="0" w:line="280" w:lineRule="auto"/>
              <w:ind w:right="274"/>
            </w:pPr>
            <w:r>
              <w:t xml:space="preserve">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780A0D" w:rsidRDefault="00780A0D">
            <w:pPr>
              <w:spacing w:after="0" w:line="256" w:lineRule="auto"/>
              <w:rPr>
                <w:rFonts w:ascii="Times New Roman" w:hAnsi="Times New Roman" w:cs="Times New Roman"/>
                <w:color w:val="000000"/>
                <w:sz w:val="28"/>
                <w:lang w:val="en-US"/>
              </w:rPr>
            </w:pPr>
            <w: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olor w:val="000000"/>
                <w:sz w:val="28"/>
              </w:rPr>
            </w:pPr>
            <w:r>
              <w:t xml:space="preserve">М.В. Ломоносова. </w:t>
            </w:r>
          </w:p>
          <w:p w:rsidR="00780A0D" w:rsidRDefault="00780A0D">
            <w:pPr>
              <w:spacing w:after="26" w:line="273" w:lineRule="auto"/>
              <w:ind w:left="5" w:right="53"/>
            </w:pPr>
            <w:r>
              <w:t xml:space="preserve">Представлять в виде схемы и характеризовать систему образования в России в конце XVIII в. </w:t>
            </w:r>
          </w:p>
          <w:p w:rsidR="00780A0D" w:rsidRDefault="00780A0D">
            <w:pPr>
              <w:spacing w:after="0" w:line="271" w:lineRule="auto"/>
              <w:ind w:left="5" w:right="34"/>
            </w:pPr>
            <w:r>
              <w:t xml:space="preserve">Составлять описание Петербурга  при Петре I и Екатерине II. Характеризовать творчество выдающихся архитекторов и художников, приводить примеры их произведений. </w:t>
            </w:r>
          </w:p>
          <w:p w:rsidR="00780A0D" w:rsidRDefault="00780A0D">
            <w:pPr>
              <w:spacing w:after="0" w:line="268" w:lineRule="auto"/>
              <w:ind w:left="5" w:right="177"/>
            </w:pPr>
            <w:r>
              <w:t xml:space="preserve">Составлять описание памятников различных архитектурных стилей, построенных в XVIII в. в столицах и крупных городах (в том числе  в своём регионе), различать в них национальные и европейские традиции. </w:t>
            </w:r>
          </w:p>
          <w:p w:rsidR="00780A0D" w:rsidRDefault="00780A0D">
            <w:pPr>
              <w:spacing w:after="0" w:line="256" w:lineRule="auto"/>
              <w:ind w:left="5"/>
              <w:rPr>
                <w:rFonts w:ascii="Times New Roman" w:hAnsi="Times New Roman" w:cs="Times New Roman"/>
                <w:color w:val="000000"/>
                <w:sz w:val="28"/>
              </w:rPr>
            </w:pPr>
            <w:r>
              <w:t xml:space="preserve">Участвовать в подготовке проектов, посвящённых выдающимся деятелям российской культуры XVIII в.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20" w:type="dxa"/>
        </w:tblCellMar>
        <w:tblLook w:val="04A0" w:firstRow="1" w:lastRow="0" w:firstColumn="1" w:lastColumn="0" w:noHBand="0" w:noVBand="1"/>
      </w:tblPr>
      <w:tblGrid>
        <w:gridCol w:w="671"/>
        <w:gridCol w:w="2557"/>
        <w:gridCol w:w="1642"/>
        <w:gridCol w:w="4898"/>
        <w:gridCol w:w="4797"/>
      </w:tblGrid>
      <w:tr w:rsidR="00780A0D" w:rsidTr="00780A0D">
        <w:trPr>
          <w:trHeight w:val="4186"/>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92" w:lineRule="auto"/>
              <w:ind w:right="533"/>
              <w:rPr>
                <w:rFonts w:ascii="Times New Roman" w:hAnsi="Times New Roman"/>
                <w:color w:val="000000"/>
                <w:sz w:val="28"/>
              </w:rPr>
            </w:pPr>
            <w:r>
              <w:t xml:space="preserve">архитектурных ансамблей в стиле классицизма в обеих столицах.  В.И. Баженов, М.Ф. Казаков,  </w:t>
            </w:r>
          </w:p>
          <w:p w:rsidR="00780A0D" w:rsidRDefault="00780A0D">
            <w:pPr>
              <w:spacing w:after="1" w:line="256" w:lineRule="auto"/>
            </w:pPr>
            <w:r>
              <w:t xml:space="preserve">Ф.Ф. Растрелли. </w:t>
            </w:r>
          </w:p>
          <w:p w:rsidR="00780A0D" w:rsidRDefault="00780A0D">
            <w:pPr>
              <w:spacing w:after="0" w:line="278" w:lineRule="auto"/>
              <w:ind w:right="172"/>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w:t>
            </w:r>
          </w:p>
          <w:p w:rsidR="00780A0D" w:rsidRDefault="00780A0D">
            <w:pPr>
              <w:spacing w:after="0" w:line="256" w:lineRule="auto"/>
              <w:rPr>
                <w:rFonts w:ascii="Times New Roman" w:hAnsi="Times New Roman" w:cs="Times New Roman"/>
                <w:color w:val="000000"/>
                <w:sz w:val="28"/>
              </w:rPr>
            </w:pPr>
            <w:r>
              <w:t xml:space="preserve">в изобразительном искусстве в конце столетия </w:t>
            </w:r>
          </w:p>
        </w:tc>
        <w:tc>
          <w:tcPr>
            <w:tcW w:w="479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r>
      <w:tr w:rsidR="00780A0D" w:rsidTr="00780A0D">
        <w:trPr>
          <w:trHeight w:val="1398"/>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2.6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jc w:val="both"/>
              <w:rPr>
                <w:rFonts w:ascii="Times New Roman" w:hAnsi="Times New Roman" w:cs="Times New Roman"/>
                <w:color w:val="000000"/>
                <w:sz w:val="28"/>
              </w:rPr>
            </w:pPr>
            <w:r>
              <w:t xml:space="preserve">Наш край в XVIII в.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51"/>
              <w:jc w:val="center"/>
              <w:rPr>
                <w:rFonts w:ascii="Times New Roman" w:hAnsi="Times New Roman" w:cs="Times New Roman"/>
                <w:color w:val="000000"/>
                <w:sz w:val="28"/>
                <w:lang w:val="en-US"/>
              </w:rPr>
            </w:pPr>
            <w:r>
              <w:t xml:space="preserve">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rPr>
            </w:pPr>
            <w:r>
              <w:t xml:space="preserve">Наш край в XVIII в.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ight="376"/>
              <w:rPr>
                <w:rFonts w:ascii="Times New Roman" w:hAnsi="Times New Roman" w:cs="Times New Roman"/>
                <w:color w:val="000000"/>
                <w:sz w:val="28"/>
              </w:rPr>
            </w:pPr>
            <w:r>
              <w:t xml:space="preserve">Выполнять учебные проекты  по отечественной истории XVIII в.  (в том числе на региональном материале) </w:t>
            </w:r>
          </w:p>
        </w:tc>
      </w:tr>
      <w:tr w:rsidR="00780A0D" w:rsidTr="00780A0D">
        <w:trPr>
          <w:trHeight w:val="3839"/>
        </w:trPr>
        <w:tc>
          <w:tcPr>
            <w:tcW w:w="670"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8"/>
              <w:rPr>
                <w:rFonts w:ascii="Times New Roman" w:hAnsi="Times New Roman" w:cs="Times New Roman"/>
                <w:color w:val="000000"/>
                <w:sz w:val="28"/>
                <w:lang w:val="en-US"/>
              </w:rPr>
            </w:pPr>
            <w:r>
              <w:t xml:space="preserve">2.7 </w:t>
            </w:r>
          </w:p>
        </w:tc>
        <w:tc>
          <w:tcPr>
            <w:tcW w:w="255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Обобщение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51"/>
              <w:jc w:val="center"/>
              <w:rPr>
                <w:rFonts w:ascii="Times New Roman" w:hAnsi="Times New Roman" w:cs="Times New Roman"/>
                <w:color w:val="000000"/>
                <w:sz w:val="28"/>
                <w:lang w:val="en-US"/>
              </w:rPr>
            </w:pPr>
            <w:r>
              <w:t xml:space="preserve">1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right="217"/>
              <w:rPr>
                <w:rFonts w:ascii="Times New Roman" w:hAnsi="Times New Roman" w:cs="Times New Roman"/>
                <w:color w:val="000000"/>
                <w:sz w:val="28"/>
              </w:rPr>
            </w:pPr>
            <w:r>
              <w:t xml:space="preserve">Повторение, обобщение и контроль  по разделу «История России. Россия  в конце XVII – XVIII в.: от царства  к империи»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71" w:lineRule="auto"/>
              <w:ind w:left="5" w:right="65"/>
              <w:rPr>
                <w:rFonts w:ascii="Times New Roman" w:hAnsi="Times New Roman"/>
                <w:color w:val="000000"/>
                <w:sz w:val="28"/>
              </w:rPr>
            </w:pPr>
            <w:r>
              <w:t xml:space="preserve">Располагать в хронологической последовательности крупные события российской истории XVIII в. Устанавливать синхронность событий отечественной и всеобщей истории XVIII в. </w:t>
            </w:r>
          </w:p>
          <w:p w:rsidR="00780A0D" w:rsidRDefault="00780A0D">
            <w:pPr>
              <w:spacing w:after="0" w:line="256" w:lineRule="auto"/>
              <w:ind w:left="5"/>
              <w:rPr>
                <w:rFonts w:ascii="Times New Roman" w:hAnsi="Times New Roman" w:cs="Times New Roman"/>
                <w:color w:val="000000"/>
                <w:sz w:val="28"/>
              </w:rPr>
            </w:pPr>
            <w:r>
              <w:t xml:space="preserve">Показывать на карте (контурной карте) важнейшие события российской истории XVIII века, направления, союзников и противников России во внешней </w:t>
            </w:r>
          </w:p>
        </w:tc>
      </w:tr>
    </w:tbl>
    <w:p w:rsidR="00780A0D" w:rsidRDefault="00780A0D" w:rsidP="00780A0D">
      <w:pPr>
        <w:spacing w:after="0" w:line="256" w:lineRule="auto"/>
        <w:ind w:left="-1131" w:right="38"/>
        <w:rPr>
          <w:color w:val="000000"/>
          <w:sz w:val="28"/>
        </w:rPr>
      </w:pPr>
    </w:p>
    <w:tbl>
      <w:tblPr>
        <w:tblW w:w="14565" w:type="dxa"/>
        <w:tblInd w:w="4" w:type="dxa"/>
        <w:tblCellMar>
          <w:top w:w="52" w:type="dxa"/>
          <w:left w:w="91" w:type="dxa"/>
          <w:right w:w="36"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ind w:right="53"/>
              <w:rPr>
                <w:rFonts w:ascii="Times New Roman" w:hAnsi="Times New Roman"/>
                <w:color w:val="000000"/>
                <w:sz w:val="28"/>
              </w:rPr>
            </w:pPr>
            <w:r>
              <w:t xml:space="preserve">политике, важнейшие сражения, изменение границ Российской империи к концу XVIII века. Характеризовать участие России  в крупных международных событиях XVIII в. (Северная война, Семилетняя война, разделы Польши). Описывать крупные события отечественной истории с опорой  на исторические факты, источники и мнения историков. </w:t>
            </w:r>
          </w:p>
          <w:p w:rsidR="00780A0D" w:rsidRDefault="00780A0D">
            <w:pPr>
              <w:spacing w:after="0"/>
            </w:pPr>
            <w:r>
              <w:t xml:space="preserve">Определять по описанию правителей российского государства, выдающихся государственных деятелей, деятелей культуры, давать оценку их деятельности. Характеризовать изменения положение сословий на протяжении XVIII века. </w:t>
            </w:r>
          </w:p>
          <w:p w:rsidR="00780A0D" w:rsidRDefault="00780A0D">
            <w:pPr>
              <w:spacing w:after="0" w:line="256" w:lineRule="auto"/>
              <w:rPr>
                <w:rFonts w:ascii="Times New Roman" w:hAnsi="Times New Roman" w:cs="Times New Roman"/>
                <w:color w:val="000000"/>
                <w:sz w:val="28"/>
              </w:rPr>
            </w:pPr>
            <w:r>
              <w:t xml:space="preserve">Объяснять значение понятий и терминов: ассамблея, барокко, бироновщина, Верховный тайный совет, гвардия, гильдия, губерния, дворцовый переворот, империя, классицизм, коллегии, кондиции, крепостная мануфактура, магистрат, меркантилизм, модернизация, </w:t>
            </w:r>
          </w:p>
        </w:tc>
      </w:tr>
    </w:tbl>
    <w:p w:rsidR="00780A0D" w:rsidRDefault="00780A0D" w:rsidP="00780A0D">
      <w:pPr>
        <w:spacing w:after="0" w:line="256" w:lineRule="auto"/>
        <w:ind w:left="-1131" w:right="38"/>
        <w:rPr>
          <w:color w:val="000000"/>
          <w:sz w:val="28"/>
        </w:rPr>
      </w:pPr>
    </w:p>
    <w:tbl>
      <w:tblPr>
        <w:tblW w:w="14565" w:type="dxa"/>
        <w:tblInd w:w="4" w:type="dxa"/>
        <w:tblCellMar>
          <w:top w:w="3" w:type="dxa"/>
          <w:left w:w="86" w:type="dxa"/>
          <w:right w:w="48" w:type="dxa"/>
        </w:tblCellMar>
        <w:tblLook w:val="04A0" w:firstRow="1" w:lastRow="0" w:firstColumn="1" w:lastColumn="0" w:noHBand="0" w:noVBand="1"/>
      </w:tblPr>
      <w:tblGrid>
        <w:gridCol w:w="671"/>
        <w:gridCol w:w="2557"/>
        <w:gridCol w:w="1642"/>
        <w:gridCol w:w="4898"/>
        <w:gridCol w:w="4797"/>
      </w:tblGrid>
      <w:tr w:rsidR="00780A0D" w:rsidTr="00780A0D">
        <w:trPr>
          <w:trHeight w:val="9401"/>
        </w:trPr>
        <w:tc>
          <w:tcPr>
            <w:tcW w:w="670" w:type="dxa"/>
            <w:tcBorders>
              <w:top w:val="single" w:sz="2" w:space="0" w:color="000000"/>
              <w:left w:val="single" w:sz="2" w:space="0" w:color="000000"/>
              <w:bottom w:val="single" w:sz="2" w:space="0" w:color="000000"/>
              <w:right w:val="single" w:sz="2" w:space="0" w:color="000000"/>
            </w:tcBorders>
            <w:vAlign w:val="bottom"/>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30" w:line="271" w:lineRule="auto"/>
              <w:ind w:right="60"/>
              <w:rPr>
                <w:rFonts w:ascii="Times New Roman" w:hAnsi="Times New Roman"/>
                <w:color w:val="000000"/>
                <w:sz w:val="28"/>
              </w:rPr>
            </w:pPr>
            <w:r>
              <w:t xml:space="preserve">прокурор, просвещённый абсолютизм, ратуша, ревизия, рекрутские наборы, рококо, секуляризация, сенат, сентиментализм, Синод, Табель  о рангах, Уложенная комиссия, фискал; уметь выстраивать ответ  на проблемный вопрос  с использованием ключевых понятий. Составлять описание памятника материальной или духовной культуры по предложенному изображению; выделять его характерные признаки; выделять  в нем национальные и европейские традиции. </w:t>
            </w:r>
          </w:p>
          <w:p w:rsidR="00780A0D" w:rsidRDefault="00780A0D">
            <w:pPr>
              <w:spacing w:after="0" w:line="256" w:lineRule="auto"/>
            </w:pPr>
            <w:r>
              <w:t xml:space="preserve">Извлекать информацию  </w:t>
            </w:r>
          </w:p>
          <w:p w:rsidR="00780A0D" w:rsidRDefault="00780A0D">
            <w:pPr>
              <w:spacing w:after="0" w:line="256" w:lineRule="auto"/>
              <w:ind w:right="80"/>
              <w:rPr>
                <w:rFonts w:ascii="Times New Roman" w:hAnsi="Times New Roman" w:cs="Times New Roman"/>
                <w:color w:val="000000"/>
                <w:sz w:val="28"/>
              </w:rPr>
            </w:pPr>
            <w:r>
              <w:t xml:space="preserve">из предложенного источника (Табель о рангах, Указ о единонаследии, Указ о престолонаследии, «Юности честное зерцало», «Кондиции верховников», «Манифест  о вольности дворянства», «Наказ» Екатерины II, Жалованные грамоты дворянству и городам, Указ  «о трёхдневной барщине» и др.); определять его информационную </w:t>
            </w:r>
          </w:p>
        </w:tc>
      </w:tr>
      <w:tr w:rsidR="00780A0D" w:rsidTr="00780A0D">
        <w:trPr>
          <w:trHeight w:val="7312"/>
        </w:trPr>
        <w:tc>
          <w:tcPr>
            <w:tcW w:w="670"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2557"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1642" w:type="dxa"/>
            <w:tcBorders>
              <w:top w:val="single" w:sz="2" w:space="0" w:color="000000"/>
              <w:left w:val="single" w:sz="2" w:space="0" w:color="000000"/>
              <w:bottom w:val="single" w:sz="2" w:space="0" w:color="000000"/>
              <w:right w:val="single" w:sz="2" w:space="0" w:color="000000"/>
            </w:tcBorders>
            <w:vAlign w:val="center"/>
          </w:tcPr>
          <w:p w:rsidR="00780A0D" w:rsidRDefault="00780A0D">
            <w:pPr>
              <w:spacing w:after="123" w:line="256" w:lineRule="auto"/>
              <w:rPr>
                <w:rFonts w:ascii="Times New Roman" w:hAnsi="Times New Roman" w:cs="Times New Roman"/>
                <w:color w:val="000000"/>
                <w:sz w:val="28"/>
              </w:rPr>
            </w:pPr>
          </w:p>
        </w:tc>
        <w:tc>
          <w:tcPr>
            <w:tcW w:w="4898" w:type="dxa"/>
            <w:tcBorders>
              <w:top w:val="single" w:sz="2" w:space="0" w:color="000000"/>
              <w:left w:val="single" w:sz="2" w:space="0" w:color="000000"/>
              <w:bottom w:val="single" w:sz="2" w:space="0" w:color="000000"/>
              <w:right w:val="single" w:sz="2" w:space="0" w:color="000000"/>
            </w:tcBorders>
          </w:tcPr>
          <w:p w:rsidR="00780A0D" w:rsidRDefault="00780A0D">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olor w:val="000000"/>
                <w:sz w:val="28"/>
              </w:rPr>
            </w:pPr>
            <w:r>
              <w:t xml:space="preserve">ценность. </w:t>
            </w:r>
          </w:p>
          <w:p w:rsidR="00780A0D" w:rsidRDefault="00780A0D">
            <w:pPr>
              <w:spacing w:after="0" w:line="268" w:lineRule="auto"/>
              <w:ind w:left="5" w:right="352"/>
            </w:pPr>
            <w:r>
              <w:t xml:space="preserve">Раскрывать существенные черты экономического, социального и политического развития России  в XVIII в.; внешней политики Российской империи в системе международных отношений рассматриваемого периода. </w:t>
            </w:r>
          </w:p>
          <w:p w:rsidR="00780A0D" w:rsidRDefault="00780A0D">
            <w:pPr>
              <w:spacing w:after="0" w:line="280" w:lineRule="auto"/>
              <w:ind w:left="5"/>
            </w:pPr>
            <w:r>
              <w:t xml:space="preserve">Сравнивать народные выступления XVII–XVIII вв. </w:t>
            </w:r>
          </w:p>
          <w:p w:rsidR="00780A0D" w:rsidRDefault="00780A0D">
            <w:pPr>
              <w:spacing w:after="0" w:line="283" w:lineRule="auto"/>
              <w:ind w:left="5" w:right="135"/>
            </w:pPr>
            <w:r>
              <w:t xml:space="preserve">Сравнивать абсолютизм как форму правления в Европе и России; черты «просвещённого абсолютизма»  в России и Европе. </w:t>
            </w:r>
          </w:p>
          <w:p w:rsidR="00780A0D" w:rsidRDefault="00780A0D">
            <w:pPr>
              <w:spacing w:after="0" w:line="283" w:lineRule="auto"/>
              <w:ind w:left="5"/>
            </w:pPr>
            <w:r>
              <w:t xml:space="preserve">Сравнивать идеи европейского Просвещения и общественные идеи  в России в XVIII в., выявлять общие черты и особенности. </w:t>
            </w:r>
          </w:p>
          <w:p w:rsidR="00780A0D" w:rsidRDefault="00780A0D">
            <w:pPr>
              <w:spacing w:after="0" w:line="256" w:lineRule="auto"/>
              <w:ind w:left="5" w:right="54"/>
              <w:jc w:val="both"/>
              <w:rPr>
                <w:rFonts w:ascii="Times New Roman" w:hAnsi="Times New Roman" w:cs="Times New Roman"/>
                <w:color w:val="000000"/>
                <w:sz w:val="28"/>
              </w:rPr>
            </w:pPr>
            <w:r>
              <w:t xml:space="preserve">Группировать памятники российской культуры XVIII века по стилям и жанрам </w:t>
            </w:r>
          </w:p>
        </w:tc>
      </w:tr>
      <w:tr w:rsidR="00780A0D" w:rsidTr="00780A0D">
        <w:trPr>
          <w:trHeight w:val="360"/>
        </w:trPr>
        <w:tc>
          <w:tcPr>
            <w:tcW w:w="3227" w:type="dxa"/>
            <w:gridSpan w:val="2"/>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Итого по разделу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2"/>
              <w:jc w:val="center"/>
              <w:rPr>
                <w:rFonts w:ascii="Times New Roman" w:hAnsi="Times New Roman" w:cs="Times New Roman"/>
                <w:color w:val="000000"/>
                <w:sz w:val="28"/>
                <w:lang w:val="en-US"/>
              </w:rPr>
            </w:pPr>
            <w:r>
              <w:t xml:space="preserve">45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 </w:t>
            </w:r>
          </w:p>
        </w:tc>
      </w:tr>
      <w:tr w:rsidR="00780A0D" w:rsidTr="00780A0D">
        <w:trPr>
          <w:trHeight w:val="1052"/>
        </w:trPr>
        <w:tc>
          <w:tcPr>
            <w:tcW w:w="3227" w:type="dxa"/>
            <w:gridSpan w:val="2"/>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olor w:val="000000"/>
                <w:sz w:val="28"/>
              </w:rPr>
            </w:pPr>
            <w:r>
              <w:t xml:space="preserve">ОБЩЕЕ  </w:t>
            </w:r>
          </w:p>
          <w:p w:rsidR="00780A0D" w:rsidRDefault="00780A0D">
            <w:pPr>
              <w:spacing w:after="0" w:line="256" w:lineRule="auto"/>
              <w:jc w:val="both"/>
              <w:rPr>
                <w:rFonts w:ascii="Times New Roman" w:hAnsi="Times New Roman" w:cs="Times New Roman"/>
                <w:color w:val="000000"/>
                <w:sz w:val="28"/>
              </w:rPr>
            </w:pPr>
            <w:r>
              <w:t xml:space="preserve">КОЛИЧЕСТВО ЧАСОВ ПО ПРОГРАММЕ </w:t>
            </w:r>
          </w:p>
        </w:tc>
        <w:tc>
          <w:tcPr>
            <w:tcW w:w="1642"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32"/>
              <w:jc w:val="center"/>
              <w:rPr>
                <w:rFonts w:ascii="Times New Roman" w:hAnsi="Times New Roman" w:cs="Times New Roman"/>
                <w:color w:val="000000"/>
                <w:sz w:val="28"/>
                <w:lang w:val="en-US"/>
              </w:rPr>
            </w:pPr>
            <w:r>
              <w:t xml:space="preserve">68 </w:t>
            </w:r>
          </w:p>
        </w:tc>
        <w:tc>
          <w:tcPr>
            <w:tcW w:w="4898"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780A0D" w:rsidRDefault="00780A0D">
            <w:pPr>
              <w:spacing w:after="0" w:line="256" w:lineRule="auto"/>
              <w:ind w:left="5"/>
              <w:rPr>
                <w:rFonts w:ascii="Times New Roman" w:hAnsi="Times New Roman" w:cs="Times New Roman"/>
                <w:color w:val="000000"/>
                <w:sz w:val="28"/>
                <w:lang w:val="en-US"/>
              </w:rPr>
            </w:pPr>
            <w:r>
              <w:t xml:space="preserve"> </w:t>
            </w:r>
          </w:p>
        </w:tc>
      </w:tr>
    </w:tbl>
    <w:p w:rsidR="00780A0D" w:rsidRDefault="00780A0D" w:rsidP="00780A0D">
      <w:pPr>
        <w:spacing w:after="29" w:line="256" w:lineRule="auto"/>
        <w:rPr>
          <w:color w:val="000000"/>
          <w:sz w:val="28"/>
          <w:lang w:val="en-US"/>
        </w:rPr>
      </w:pPr>
      <w:r>
        <w:t xml:space="preserve"> </w:t>
      </w:r>
    </w:p>
    <w:p w:rsidR="00F93453" w:rsidRDefault="00F93453" w:rsidP="00F93453">
      <w:pPr>
        <w:pStyle w:val="a5"/>
        <w:numPr>
          <w:ilvl w:val="0"/>
          <w:numId w:val="12"/>
        </w:numPr>
        <w:spacing w:after="5" w:line="268" w:lineRule="auto"/>
        <w:ind w:right="76"/>
      </w:pPr>
      <w:r>
        <w:rPr>
          <w:b/>
          <w:lang w:val="ru-RU"/>
        </w:rPr>
        <w:t xml:space="preserve"> </w:t>
      </w:r>
      <w:r>
        <w:rPr>
          <w:b/>
        </w:rPr>
        <w:t xml:space="preserve">КЛАСС </w:t>
      </w:r>
      <w:r>
        <w:rPr>
          <w:b/>
          <w:lang w:val="ru-RU"/>
        </w:rPr>
        <w:t>ТЕМАТИЧЕСКОЕ ПЛАНИРОВАНИЕ</w:t>
      </w:r>
    </w:p>
    <w:tbl>
      <w:tblPr>
        <w:tblW w:w="14565" w:type="dxa"/>
        <w:tblInd w:w="4" w:type="dxa"/>
        <w:tblCellMar>
          <w:top w:w="3" w:type="dxa"/>
          <w:left w:w="86" w:type="dxa"/>
          <w:right w:w="70" w:type="dxa"/>
        </w:tblCellMar>
        <w:tblLook w:val="04A0" w:firstRow="1" w:lastRow="0" w:firstColumn="1" w:lastColumn="0" w:noHBand="0" w:noVBand="1"/>
      </w:tblPr>
      <w:tblGrid>
        <w:gridCol w:w="857"/>
        <w:gridCol w:w="2593"/>
        <w:gridCol w:w="1736"/>
        <w:gridCol w:w="4581"/>
        <w:gridCol w:w="4798"/>
      </w:tblGrid>
      <w:tr w:rsidR="00F93453" w:rsidTr="00F93453">
        <w:trPr>
          <w:trHeight w:val="1052"/>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36" w:line="256" w:lineRule="auto"/>
              <w:ind w:left="143"/>
              <w:rPr>
                <w:rFonts w:ascii="Times New Roman" w:hAnsi="Times New Roman"/>
                <w:color w:val="000000"/>
                <w:sz w:val="28"/>
                <w:lang w:val="en-US"/>
              </w:rPr>
            </w:pPr>
            <w:r>
              <w:t xml:space="preserve">№ </w:t>
            </w:r>
          </w:p>
          <w:p w:rsidR="00F93453" w:rsidRDefault="00F93453">
            <w:pPr>
              <w:spacing w:after="0" w:line="256" w:lineRule="auto"/>
              <w:ind w:right="10"/>
              <w:jc w:val="center"/>
              <w:rPr>
                <w:rFonts w:ascii="Times New Roman" w:hAnsi="Times New Roman" w:cs="Times New Roman"/>
                <w:color w:val="000000"/>
                <w:sz w:val="28"/>
                <w:lang w:val="en-US"/>
              </w:rPr>
            </w:pPr>
            <w:r>
              <w:t xml:space="preserve">п/п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jc w:val="center"/>
              <w:rPr>
                <w:rFonts w:ascii="Times New Roman" w:hAnsi="Times New Roman" w:cs="Times New Roman"/>
                <w:color w:val="000000"/>
                <w:sz w:val="28"/>
              </w:rPr>
            </w:pPr>
            <w:r>
              <w:t xml:space="preserve">Наименование разделов и тем учебного предмета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jc w:val="center"/>
              <w:rPr>
                <w:rFonts w:ascii="Times New Roman" w:hAnsi="Times New Roman" w:cs="Times New Roman"/>
                <w:color w:val="000000"/>
                <w:sz w:val="28"/>
                <w:lang w:val="en-US"/>
              </w:rPr>
            </w:pPr>
            <w:r>
              <w:t xml:space="preserve">Количество часов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6"/>
              <w:jc w:val="center"/>
              <w:rPr>
                <w:rFonts w:ascii="Times New Roman" w:hAnsi="Times New Roman" w:cs="Times New Roman"/>
                <w:color w:val="000000"/>
                <w:sz w:val="28"/>
                <w:lang w:val="en-US"/>
              </w:rPr>
            </w:pPr>
            <w:r>
              <w:t xml:space="preserve">Программное содержание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jc w:val="center"/>
              <w:rPr>
                <w:rFonts w:ascii="Times New Roman" w:hAnsi="Times New Roman" w:cs="Times New Roman"/>
                <w:color w:val="000000"/>
                <w:sz w:val="28"/>
                <w:lang w:val="en-US"/>
              </w:rPr>
            </w:pPr>
            <w:r>
              <w:t xml:space="preserve">Основные виды деятельности обучающихся </w:t>
            </w:r>
          </w:p>
        </w:tc>
      </w:tr>
      <w:tr w:rsidR="00F93453" w:rsidTr="00F93453">
        <w:trPr>
          <w:trHeight w:val="360"/>
        </w:trPr>
        <w:tc>
          <w:tcPr>
            <w:tcW w:w="14565" w:type="dxa"/>
            <w:gridSpan w:val="5"/>
            <w:tcBorders>
              <w:top w:val="single" w:sz="2" w:space="0" w:color="000000"/>
              <w:left w:val="single" w:sz="2" w:space="0" w:color="000000"/>
              <w:bottom w:val="single" w:sz="2" w:space="0" w:color="000000"/>
              <w:right w:val="single" w:sz="2" w:space="0" w:color="000000"/>
            </w:tcBorders>
            <w:hideMark/>
          </w:tcPr>
          <w:p w:rsidR="00F93453" w:rsidRPr="00C03B88" w:rsidRDefault="00F93453">
            <w:pPr>
              <w:spacing w:after="0" w:line="256" w:lineRule="auto"/>
              <w:rPr>
                <w:rFonts w:ascii="Times New Roman" w:hAnsi="Times New Roman" w:cs="Times New Roman"/>
                <w:color w:val="000000"/>
                <w:sz w:val="28"/>
              </w:rPr>
            </w:pPr>
            <w:r>
              <w:rPr>
                <w:b/>
              </w:rPr>
              <w:t xml:space="preserve">Раздел 1. Всеобщая история. История Нового времени. XIХ – начало ХХ в. </w:t>
            </w:r>
          </w:p>
        </w:tc>
      </w:tr>
      <w:tr w:rsidR="00F93453" w:rsidTr="00F93453">
        <w:trPr>
          <w:trHeight w:val="3487"/>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7"/>
              <w:jc w:val="center"/>
              <w:rPr>
                <w:rFonts w:ascii="Times New Roman" w:hAnsi="Times New Roman" w:cs="Times New Roman"/>
                <w:color w:val="000000"/>
                <w:sz w:val="28"/>
                <w:lang w:val="en-US"/>
              </w:rPr>
            </w:pPr>
            <w:r>
              <w:t xml:space="preserve">1.1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Введение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6"/>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Введение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30" w:line="264" w:lineRule="auto"/>
              <w:ind w:left="5"/>
              <w:rPr>
                <w:rFonts w:ascii="Times New Roman" w:hAnsi="Times New Roman"/>
                <w:color w:val="000000"/>
                <w:sz w:val="28"/>
              </w:rPr>
            </w:pPr>
            <w: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XVIII в. </w:t>
            </w:r>
          </w:p>
          <w:p w:rsidR="00F93453" w:rsidRDefault="00F93453">
            <w:pPr>
              <w:spacing w:after="0" w:line="256" w:lineRule="auto"/>
              <w:ind w:left="5"/>
            </w:pPr>
            <w:r>
              <w:t xml:space="preserve">(используя карту). </w:t>
            </w:r>
          </w:p>
          <w:p w:rsidR="00F93453" w:rsidRDefault="00F93453">
            <w:pPr>
              <w:spacing w:after="0" w:line="256" w:lineRule="auto"/>
              <w:ind w:left="5"/>
              <w:rPr>
                <w:rFonts w:ascii="Times New Roman" w:hAnsi="Times New Roman" w:cs="Times New Roman"/>
                <w:color w:val="000000"/>
                <w:sz w:val="28"/>
              </w:rPr>
            </w:pPr>
            <w:r>
              <w:t xml:space="preserve">Объяснять причины и следствия важнейших событий всеобщей истории XV–XVIII вв.  </w:t>
            </w:r>
          </w:p>
        </w:tc>
      </w:tr>
      <w:tr w:rsidR="00F93453" w:rsidTr="00F93453">
        <w:trPr>
          <w:trHeight w:val="4186"/>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7"/>
              <w:jc w:val="center"/>
              <w:rPr>
                <w:rFonts w:ascii="Times New Roman" w:hAnsi="Times New Roman" w:cs="Times New Roman"/>
                <w:color w:val="000000"/>
                <w:sz w:val="28"/>
                <w:lang w:val="en-US"/>
              </w:rPr>
            </w:pPr>
            <w:r>
              <w:t xml:space="preserve">1.2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Европа в начале XIX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6"/>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92" w:lineRule="auto"/>
              <w:rPr>
                <w:rFonts w:ascii="Times New Roman" w:hAnsi="Times New Roman"/>
                <w:color w:val="000000"/>
                <w:sz w:val="28"/>
              </w:rPr>
            </w:pPr>
            <w:r>
              <w:t xml:space="preserve">Провозглашение империи Наполеона I во Франции.  </w:t>
            </w:r>
          </w:p>
          <w:p w:rsidR="00F93453" w:rsidRDefault="00F93453">
            <w:pPr>
              <w:spacing w:after="0" w:line="256" w:lineRule="auto"/>
            </w:pPr>
            <w:r>
              <w:t xml:space="preserve">Реформы. Законодательство. </w:t>
            </w:r>
          </w:p>
          <w:p w:rsidR="00F93453" w:rsidRDefault="00F93453">
            <w:pPr>
              <w:spacing w:after="0" w:line="256" w:lineRule="auto"/>
            </w:pPr>
            <w:r>
              <w:t xml:space="preserve">Наполеоновские войны. </w:t>
            </w:r>
          </w:p>
          <w:p w:rsidR="00F93453" w:rsidRDefault="00F93453">
            <w:pPr>
              <w:spacing w:after="0" w:line="300" w:lineRule="auto"/>
            </w:pPr>
            <w:r>
              <w:t xml:space="preserve">Антинаполеоновские коалиции. Политика Наполеона  </w:t>
            </w:r>
          </w:p>
          <w:p w:rsidR="00F93453" w:rsidRDefault="00F93453">
            <w:pPr>
              <w:spacing w:after="0" w:line="254" w:lineRule="auto"/>
            </w:pPr>
            <w:r>
              <w:t xml:space="preserve">в завоёванных странах. Отношение населения к завоевателям: </w:t>
            </w:r>
          </w:p>
          <w:p w:rsidR="00F93453" w:rsidRPr="00F93453" w:rsidRDefault="00F93453">
            <w:pPr>
              <w:spacing w:after="0" w:line="256" w:lineRule="auto"/>
              <w:rPr>
                <w:rFonts w:ascii="Times New Roman" w:hAnsi="Times New Roman" w:cs="Times New Roman"/>
                <w:color w:val="000000"/>
                <w:sz w:val="28"/>
              </w:rPr>
            </w:pPr>
            <w:r>
              <w:t xml:space="preserve">сопротивление, сотрудничество. Поход армии Наполеона в Россию  и крушение Французской империи. Венский конгресс: цели, главные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26" w:line="268" w:lineRule="auto"/>
              <w:ind w:left="5" w:right="171"/>
              <w:rPr>
                <w:rFonts w:ascii="Times New Roman" w:hAnsi="Times New Roman"/>
                <w:color w:val="000000"/>
                <w:sz w:val="28"/>
              </w:rPr>
            </w:pPr>
            <w:r>
              <w:t xml:space="preserve">Характеризовать внутреннюю политику Наполеона I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 </w:t>
            </w:r>
          </w:p>
          <w:p w:rsidR="00F93453" w:rsidRDefault="00F93453">
            <w:pPr>
              <w:spacing w:after="0" w:line="256" w:lineRule="auto"/>
              <w:ind w:left="5" w:right="479"/>
              <w:rPr>
                <w:rFonts w:ascii="Times New Roman" w:hAnsi="Times New Roman" w:cs="Times New Roman"/>
                <w:color w:val="000000"/>
                <w:sz w:val="28"/>
                <w:lang w:val="en-US"/>
              </w:rPr>
            </w:pPr>
            <w:r>
              <w:t xml:space="preserve">Систематизировать информацию  о военных кампаниях Наполеона Бонапарта в 1799–1815 гг.  (годы и направления походов, военные и политические итоги). </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52" w:type="dxa"/>
          <w:left w:w="86" w:type="dxa"/>
          <w:right w:w="87" w:type="dxa"/>
        </w:tblCellMar>
        <w:tblLook w:val="04A0" w:firstRow="1" w:lastRow="0" w:firstColumn="1" w:lastColumn="0" w:noHBand="0" w:noVBand="1"/>
      </w:tblPr>
      <w:tblGrid>
        <w:gridCol w:w="858"/>
        <w:gridCol w:w="2593"/>
        <w:gridCol w:w="1736"/>
        <w:gridCol w:w="4581"/>
        <w:gridCol w:w="4797"/>
      </w:tblGrid>
      <w:tr w:rsidR="00F93453" w:rsidTr="00F93453">
        <w:trPr>
          <w:trHeight w:val="9401"/>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jc w:val="both"/>
              <w:rPr>
                <w:rFonts w:ascii="Times New Roman" w:hAnsi="Times New Roman" w:cs="Times New Roman"/>
                <w:color w:val="000000"/>
                <w:sz w:val="28"/>
              </w:rPr>
            </w:pPr>
            <w:r>
              <w:t xml:space="preserve">участники, решения. Создание Священного союза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8" w:lineRule="auto"/>
              <w:ind w:left="5"/>
              <w:rPr>
                <w:rFonts w:ascii="Times New Roman" w:hAnsi="Times New Roman"/>
                <w:color w:val="000000"/>
                <w:sz w:val="28"/>
              </w:rPr>
            </w:pPr>
            <w:r>
              <w:t xml:space="preserve">Объяснять причины побед армий Наполеона I над войсками коалиций европейских государств. Характеризовать порядки, устанавливавшиеся на захваченных французскими войсками территориях европейских стран. </w:t>
            </w:r>
          </w:p>
          <w:p w:rsidR="00F93453" w:rsidRDefault="00F93453">
            <w:pPr>
              <w:spacing w:after="0" w:line="264" w:lineRule="auto"/>
              <w:ind w:left="5"/>
            </w:pPr>
            <w:r>
              <w:t xml:space="preserve">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 </w:t>
            </w:r>
          </w:p>
          <w:p w:rsidR="00F93453" w:rsidRDefault="00F93453">
            <w:pPr>
              <w:spacing w:after="0" w:line="256" w:lineRule="auto"/>
              <w:ind w:left="5"/>
            </w:pPr>
            <w:r>
              <w:t xml:space="preserve">Раскрывать причины поражения </w:t>
            </w:r>
          </w:p>
          <w:p w:rsidR="00F93453" w:rsidRDefault="00F93453">
            <w:pPr>
              <w:spacing w:after="26" w:line="268" w:lineRule="auto"/>
              <w:ind w:left="5"/>
            </w:pPr>
            <w:r>
              <w:t xml:space="preserve">Наполеона I в войне против России (приводить мнения историков, высказывать и обосновывать свои суждения). </w:t>
            </w:r>
          </w:p>
          <w:p w:rsidR="00F93453" w:rsidRDefault="00F93453">
            <w:pPr>
              <w:spacing w:after="0" w:line="264" w:lineRule="auto"/>
              <w:ind w:left="5" w:right="101"/>
            </w:pPr>
            <w:r>
              <w:t xml:space="preserve">Систематизировать информацию  о важнейших военных и дипломатических событиях в Европе в 1813–1815 гг. (в форме хроники, таблицы). </w:t>
            </w:r>
          </w:p>
          <w:p w:rsidR="00F93453" w:rsidRDefault="00F93453">
            <w:pPr>
              <w:spacing w:after="18"/>
              <w:ind w:left="5" w:right="274"/>
            </w:pPr>
            <w:r>
              <w:t xml:space="preserve">Составлять характеристику (исторический портрет) Наполеона Бонапарта. </w:t>
            </w:r>
          </w:p>
          <w:p w:rsidR="00F93453" w:rsidRDefault="00F93453">
            <w:pPr>
              <w:spacing w:after="0" w:line="256" w:lineRule="auto"/>
              <w:ind w:left="5"/>
              <w:rPr>
                <w:rFonts w:ascii="Times New Roman" w:hAnsi="Times New Roman" w:cs="Times New Roman"/>
                <w:color w:val="000000"/>
                <w:sz w:val="28"/>
                <w:lang w:val="en-US"/>
              </w:rPr>
            </w:pPr>
            <w:r>
              <w:t xml:space="preserve">Характеризовать цели, участников  </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3" w:type="dxa"/>
          <w:left w:w="86" w:type="dxa"/>
          <w:right w:w="26" w:type="dxa"/>
        </w:tblCellMar>
        <w:tblLook w:val="04A0" w:firstRow="1" w:lastRow="0" w:firstColumn="1" w:lastColumn="0" w:noHBand="0" w:noVBand="1"/>
      </w:tblPr>
      <w:tblGrid>
        <w:gridCol w:w="858"/>
        <w:gridCol w:w="2593"/>
        <w:gridCol w:w="1736"/>
        <w:gridCol w:w="4581"/>
        <w:gridCol w:w="4797"/>
      </w:tblGrid>
      <w:tr w:rsidR="00F93453" w:rsidTr="00F93453">
        <w:trPr>
          <w:trHeight w:val="1751"/>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4" w:lineRule="auto"/>
              <w:ind w:left="5"/>
              <w:rPr>
                <w:rFonts w:ascii="Times New Roman" w:hAnsi="Times New Roman"/>
                <w:color w:val="000000"/>
                <w:sz w:val="28"/>
              </w:rPr>
            </w:pPr>
            <w:r>
              <w:t xml:space="preserve">и решения Венского конгресса 1815 г. Объяснять значение понятий и терминов: коалиция, </w:t>
            </w:r>
          </w:p>
          <w:p w:rsidR="00F93453" w:rsidRDefault="00F93453">
            <w:pPr>
              <w:spacing w:after="43" w:line="256" w:lineRule="auto"/>
              <w:ind w:left="5"/>
            </w:pPr>
            <w:r>
              <w:t xml:space="preserve">континентальная блокада, герилья, </w:t>
            </w:r>
          </w:p>
          <w:p w:rsidR="00F93453" w:rsidRDefault="00F93453">
            <w:pPr>
              <w:spacing w:after="0" w:line="256" w:lineRule="auto"/>
              <w:ind w:left="5"/>
              <w:rPr>
                <w:rFonts w:ascii="Times New Roman" w:hAnsi="Times New Roman" w:cs="Times New Roman"/>
                <w:color w:val="000000"/>
                <w:sz w:val="28"/>
              </w:rPr>
            </w:pPr>
            <w:r>
              <w:t xml:space="preserve">Священный союз </w:t>
            </w:r>
          </w:p>
        </w:tc>
      </w:tr>
      <w:tr w:rsidR="00F93453" w:rsidTr="00F93453">
        <w:trPr>
          <w:trHeight w:val="7658"/>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52"/>
              <w:jc w:val="center"/>
              <w:rPr>
                <w:rFonts w:ascii="Times New Roman" w:hAnsi="Times New Roman" w:cs="Times New Roman"/>
                <w:color w:val="000000"/>
                <w:sz w:val="28"/>
                <w:lang w:val="en-US"/>
              </w:rPr>
            </w:pPr>
            <w:r>
              <w:t xml:space="preserve">1.3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olor w:val="000000"/>
                <w:sz w:val="28"/>
              </w:rPr>
            </w:pPr>
            <w:r>
              <w:t xml:space="preserve">Развитие индустриального общества в первой половине XIX в.: </w:t>
            </w:r>
          </w:p>
          <w:p w:rsidR="00F93453" w:rsidRDefault="00F93453">
            <w:pPr>
              <w:spacing w:after="0" w:line="256" w:lineRule="auto"/>
              <w:rPr>
                <w:rFonts w:ascii="Times New Roman" w:hAnsi="Times New Roman" w:cs="Times New Roman"/>
                <w:color w:val="000000"/>
                <w:sz w:val="28"/>
              </w:rPr>
            </w:pPr>
            <w:r>
              <w:t xml:space="preserve">экономика, социальные отношения, политические процессы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51"/>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olor w:val="000000"/>
                <w:sz w:val="28"/>
              </w:rPr>
            </w:pPr>
            <w:r>
              <w:t xml:space="preserve">Промышленный переворот, его особенности в странах Европы и США. Изменения в социальной структуре общества. </w:t>
            </w:r>
          </w:p>
          <w:p w:rsidR="00F93453" w:rsidRDefault="00F93453">
            <w:pPr>
              <w:spacing w:after="0" w:line="256" w:lineRule="auto"/>
              <w:ind w:right="83"/>
              <w:rPr>
                <w:rFonts w:ascii="Times New Roman" w:hAnsi="Times New Roman" w:cs="Times New Roman"/>
                <w:color w:val="000000"/>
                <w:sz w:val="28"/>
                <w:lang w:val="en-US"/>
              </w:rPr>
            </w:pPr>
            <w:r>
              <w:t xml:space="preserve">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4" w:lineRule="auto"/>
              <w:ind w:left="5"/>
              <w:rPr>
                <w:rFonts w:ascii="Times New Roman" w:hAnsi="Times New Roman"/>
                <w:color w:val="000000"/>
                <w:sz w:val="28"/>
              </w:rPr>
            </w:pPr>
            <w:r>
              <w:t xml:space="preserve">Представлять характеристику промышленного переворота (сущность, общие хронологические рамки и этапы, география, ключевые явления, результаты). </w:t>
            </w:r>
          </w:p>
          <w:p w:rsidR="00F93453" w:rsidRDefault="00F93453">
            <w:pPr>
              <w:spacing w:after="0" w:line="256" w:lineRule="auto"/>
              <w:ind w:left="5" w:right="232"/>
              <w:rPr>
                <w:rFonts w:ascii="Times New Roman" w:hAnsi="Times New Roman" w:cs="Times New Roman"/>
                <w:color w:val="000000"/>
                <w:sz w:val="28"/>
              </w:rPr>
            </w:pPr>
            <w:r>
              <w:t xml:space="preserve">Раскрывать, как менялись условия труда работников в ходе промышленного переворота. Объяснять, кого называли социалистами-утопистами,  какие идеи они выдвигали. Рассказывать о выступлениях фабричных рабочих в странах Европы в первой половине XIX в.  и их основных требованиях. Раскрывать значение понятий и терминов: пролетариат, профсоюзы. Объяснять причины подъёма социальных и национальных движений в европейских странах  в первой половине XIX в. Называть и характеризовать </w:t>
            </w:r>
          </w:p>
        </w:tc>
      </w:tr>
    </w:tbl>
    <w:p w:rsidR="00F93453" w:rsidRDefault="00F93453" w:rsidP="00F93453">
      <w:pPr>
        <w:spacing w:after="0" w:line="256" w:lineRule="auto"/>
        <w:ind w:left="-1131" w:right="38"/>
        <w:rPr>
          <w:color w:val="000000"/>
          <w:sz w:val="28"/>
        </w:rPr>
      </w:pPr>
    </w:p>
    <w:tbl>
      <w:tblPr>
        <w:tblW w:w="14565" w:type="dxa"/>
        <w:tblInd w:w="4" w:type="dxa"/>
        <w:tblCellMar>
          <w:top w:w="10" w:type="dxa"/>
          <w:left w:w="86" w:type="dxa"/>
          <w:right w:w="63" w:type="dxa"/>
        </w:tblCellMar>
        <w:tblLook w:val="04A0" w:firstRow="1" w:lastRow="0" w:firstColumn="1" w:lastColumn="0" w:noHBand="0" w:noVBand="1"/>
      </w:tblPr>
      <w:tblGrid>
        <w:gridCol w:w="858"/>
        <w:gridCol w:w="2593"/>
        <w:gridCol w:w="1736"/>
        <w:gridCol w:w="4581"/>
        <w:gridCol w:w="4797"/>
      </w:tblGrid>
      <w:tr w:rsidR="00F93453" w:rsidTr="00F93453">
        <w:trPr>
          <w:trHeight w:val="2442"/>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314"/>
              <w:rPr>
                <w:rFonts w:ascii="Times New Roman" w:hAnsi="Times New Roman" w:cs="Times New Roman"/>
                <w:color w:val="000000"/>
                <w:sz w:val="28"/>
              </w:rPr>
            </w:pPr>
            <w:r>
              <w:t xml:space="preserve">основные политические течения, оформившиеся в XIX в., – консервативное, либеральное, радикальное (социалистическое). Систематизировать информацию  о смене политических режимов  во Франции в 1820–1840-х гг. </w:t>
            </w:r>
          </w:p>
        </w:tc>
      </w:tr>
      <w:tr w:rsidR="00F93453" w:rsidTr="00F93453">
        <w:trPr>
          <w:trHeight w:val="6966"/>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4"/>
              <w:jc w:val="center"/>
              <w:rPr>
                <w:rFonts w:ascii="Times New Roman" w:hAnsi="Times New Roman" w:cs="Times New Roman"/>
                <w:color w:val="000000"/>
                <w:sz w:val="28"/>
                <w:lang w:val="en-US"/>
              </w:rPr>
            </w:pPr>
            <w:r>
              <w:t xml:space="preserve">1.4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Политическое развитие европейских стран в 1815 – 1840-е гг.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3"/>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4" w:lineRule="auto"/>
              <w:ind w:right="292"/>
              <w:rPr>
                <w:rFonts w:ascii="Times New Roman" w:hAnsi="Times New Roman"/>
                <w:color w:val="000000"/>
                <w:sz w:val="28"/>
              </w:rPr>
            </w:pPr>
            <w: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w:t>
            </w:r>
          </w:p>
          <w:p w:rsidR="00F93453" w:rsidRDefault="00F93453">
            <w:pPr>
              <w:spacing w:after="43" w:line="256" w:lineRule="auto"/>
            </w:pPr>
            <w:r>
              <w:t xml:space="preserve">Освобождение Греции. </w:t>
            </w:r>
          </w:p>
          <w:p w:rsidR="00F93453" w:rsidRDefault="00F93453">
            <w:pPr>
              <w:spacing w:after="0" w:line="256" w:lineRule="auto"/>
              <w:ind w:right="311"/>
              <w:jc w:val="both"/>
              <w:rPr>
                <w:rFonts w:ascii="Times New Roman" w:hAnsi="Times New Roman" w:cs="Times New Roman"/>
                <w:color w:val="000000"/>
                <w:sz w:val="28"/>
                <w:lang w:val="en-US"/>
              </w:rPr>
            </w:pPr>
            <w:r>
              <w:t xml:space="preserve">Европейские революции 1830 г.  и 1848–1849 гг. Возникновение и распространение марксизма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ind w:left="5"/>
              <w:rPr>
                <w:rFonts w:ascii="Times New Roman" w:hAnsi="Times New Roman"/>
                <w:color w:val="000000"/>
                <w:sz w:val="28"/>
              </w:rPr>
            </w:pPr>
            <w:r>
              <w:t xml:space="preserve">Составлять характеристику движения чартизма в Великобритании (участники, основные требования, действия, итоги). </w:t>
            </w:r>
          </w:p>
          <w:p w:rsidR="00F93453" w:rsidRDefault="00F93453">
            <w:pPr>
              <w:spacing w:after="0" w:line="280" w:lineRule="auto"/>
              <w:ind w:left="5" w:right="416"/>
            </w:pPr>
            <w:r>
              <w:t xml:space="preserve">Рассказывать о борьбе греческого народа за освобождение  от османского владычества и её итогах. </w:t>
            </w:r>
          </w:p>
          <w:p w:rsidR="00F93453" w:rsidRDefault="00F93453">
            <w:pPr>
              <w:spacing w:after="13" w:line="280" w:lineRule="auto"/>
              <w:ind w:left="5" w:right="77"/>
            </w:pPr>
            <w:r>
              <w:t xml:space="preserve">Объяснять, в чем заключались цели участников социальных выступлений и освободительных движений  в европейских странах  в 1820–1830-х гг. </w:t>
            </w:r>
          </w:p>
          <w:p w:rsidR="00F93453" w:rsidRDefault="00F93453">
            <w:pPr>
              <w:spacing w:after="0" w:line="292" w:lineRule="auto"/>
              <w:ind w:left="5" w:right="264"/>
            </w:pPr>
            <w:r>
              <w:t xml:space="preserve">Систематизировать информацию  о революциях 1848–1849 гг.  </w:t>
            </w:r>
          </w:p>
          <w:p w:rsidR="00F93453" w:rsidRDefault="00F93453">
            <w:pPr>
              <w:spacing w:after="0" w:line="256" w:lineRule="auto"/>
              <w:ind w:left="5"/>
              <w:rPr>
                <w:rFonts w:ascii="Times New Roman" w:hAnsi="Times New Roman" w:cs="Times New Roman"/>
                <w:color w:val="000000"/>
                <w:sz w:val="28"/>
              </w:rPr>
            </w:pPr>
            <w:r>
              <w:t xml:space="preserve">в европейских странах (география революционных выступлений, их участники, основные требования революционных сил, ключевые события, итоги). </w:t>
            </w:r>
          </w:p>
        </w:tc>
      </w:tr>
    </w:tbl>
    <w:p w:rsidR="00F93453" w:rsidRDefault="00F93453" w:rsidP="00F93453">
      <w:pPr>
        <w:spacing w:after="0" w:line="256" w:lineRule="auto"/>
        <w:ind w:left="-1131" w:right="38"/>
        <w:rPr>
          <w:color w:val="000000"/>
          <w:sz w:val="28"/>
        </w:rPr>
      </w:pPr>
    </w:p>
    <w:tbl>
      <w:tblPr>
        <w:tblW w:w="14565" w:type="dxa"/>
        <w:tblInd w:w="4" w:type="dxa"/>
        <w:tblCellMar>
          <w:top w:w="3" w:type="dxa"/>
          <w:left w:w="86" w:type="dxa"/>
          <w:right w:w="88" w:type="dxa"/>
        </w:tblCellMar>
        <w:tblLook w:val="04A0" w:firstRow="1" w:lastRow="0" w:firstColumn="1" w:lastColumn="0" w:noHBand="0" w:noVBand="1"/>
      </w:tblPr>
      <w:tblGrid>
        <w:gridCol w:w="858"/>
        <w:gridCol w:w="2593"/>
        <w:gridCol w:w="1736"/>
        <w:gridCol w:w="4581"/>
        <w:gridCol w:w="4797"/>
      </w:tblGrid>
      <w:tr w:rsidR="00F93453" w:rsidTr="00F93453">
        <w:trPr>
          <w:trHeight w:val="2795"/>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64"/>
              <w:rPr>
                <w:rFonts w:ascii="Times New Roman" w:hAnsi="Times New Roman" w:cs="Times New Roman"/>
                <w:color w:val="000000"/>
                <w:sz w:val="28"/>
              </w:rPr>
            </w:pPr>
            <w:r>
              <w:t xml:space="preserve">Рассказывать о возникновении и основных положениях марксизма. 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другое </w:t>
            </w:r>
          </w:p>
        </w:tc>
      </w:tr>
      <w:tr w:rsidR="00F93453" w:rsidTr="00F93453">
        <w:trPr>
          <w:trHeight w:val="5569"/>
        </w:trPr>
        <w:tc>
          <w:tcPr>
            <w:tcW w:w="857" w:type="dxa"/>
            <w:vMerge w:val="restart"/>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10"/>
              <w:jc w:val="center"/>
              <w:rPr>
                <w:rFonts w:ascii="Times New Roman" w:hAnsi="Times New Roman" w:cs="Times New Roman"/>
                <w:color w:val="000000"/>
                <w:sz w:val="28"/>
                <w:lang w:val="en-US"/>
              </w:rPr>
            </w:pPr>
            <w:r>
              <w:t xml:space="preserve">1.5 </w:t>
            </w:r>
          </w:p>
        </w:tc>
        <w:tc>
          <w:tcPr>
            <w:tcW w:w="2593" w:type="dxa"/>
            <w:vMerge w:val="restart"/>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Страны Европы и Северной Америки в середине XIX – начале XX в. </w:t>
            </w:r>
          </w:p>
        </w:tc>
        <w:tc>
          <w:tcPr>
            <w:tcW w:w="1736" w:type="dxa"/>
            <w:vMerge w:val="restart"/>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10"/>
              <w:jc w:val="center"/>
              <w:rPr>
                <w:rFonts w:ascii="Times New Roman" w:hAnsi="Times New Roman" w:cs="Times New Roman"/>
                <w:color w:val="000000"/>
                <w:sz w:val="28"/>
                <w:lang w:val="en-US"/>
              </w:rPr>
            </w:pPr>
            <w:r>
              <w:t xml:space="preserve">6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olor w:val="000000"/>
                <w:sz w:val="28"/>
              </w:rPr>
            </w:pPr>
            <w:r>
              <w:t xml:space="preserve">Составлять характеристику </w:t>
            </w:r>
          </w:p>
          <w:p w:rsidR="00F93453" w:rsidRDefault="00F93453">
            <w:pPr>
              <w:spacing w:after="0" w:line="256" w:lineRule="auto"/>
              <w:ind w:left="5"/>
            </w:pPr>
            <w:r>
              <w:t xml:space="preserve">Викторианской эпохи </w:t>
            </w:r>
          </w:p>
          <w:p w:rsidR="00F93453" w:rsidRDefault="00F93453">
            <w:pPr>
              <w:spacing w:after="0" w:line="256" w:lineRule="auto"/>
              <w:ind w:left="5" w:right="67"/>
              <w:rPr>
                <w:rFonts w:ascii="Times New Roman" w:hAnsi="Times New Roman" w:cs="Times New Roman"/>
                <w:color w:val="000000"/>
                <w:sz w:val="28"/>
              </w:rPr>
            </w:pPr>
            <w:r>
              <w:t xml:space="preserve">(хронологические рамки; личность монарха; система управления; общественные ценности; социальные проблемы и способы их решения). Объяснять, привлекая информацию исторической карты, на чём основывалось определение Англии  в XIX в. как «мастерской мира». Характеризовать содержание основных политических и социальных реформ, проведённых  в Англии во второй половине XIX – начале XX в., высказывать оценку их значения </w:t>
            </w:r>
          </w:p>
        </w:tc>
      </w:tr>
      <w:tr w:rsidR="00F93453" w:rsidTr="00F93453">
        <w:trPr>
          <w:trHeight w:val="105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Франция. Империя Наполеона III: внутренняя и внешняя политика. Активизация колониальной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s="Times New Roman"/>
                <w:color w:val="000000"/>
                <w:sz w:val="28"/>
                <w:lang w:val="en-US"/>
              </w:rPr>
            </w:pPr>
            <w:r>
              <w:t xml:space="preserve">Рассказывать о внутренней и внешней политике Наполеона III. Систематизировать информацию  </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45" w:type="dxa"/>
          <w:left w:w="86" w:type="dxa"/>
          <w:right w:w="164" w:type="dxa"/>
        </w:tblCellMar>
        <w:tblLook w:val="04A0" w:firstRow="1" w:lastRow="0" w:firstColumn="1" w:lastColumn="0" w:noHBand="0" w:noVBand="1"/>
      </w:tblPr>
      <w:tblGrid>
        <w:gridCol w:w="858"/>
        <w:gridCol w:w="2593"/>
        <w:gridCol w:w="1736"/>
        <w:gridCol w:w="4581"/>
        <w:gridCol w:w="4797"/>
      </w:tblGrid>
      <w:tr w:rsidR="00F93453" w:rsidTr="00F93453">
        <w:trPr>
          <w:trHeight w:val="2795"/>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vMerge w:val="restart"/>
            <w:tcBorders>
              <w:top w:val="single" w:sz="2" w:space="0" w:color="000000"/>
              <w:left w:val="single" w:sz="2" w:space="0" w:color="000000"/>
              <w:bottom w:val="single" w:sz="2" w:space="0" w:color="000000"/>
              <w:right w:val="single" w:sz="2" w:space="0" w:color="000000"/>
            </w:tcBorders>
            <w:vAlign w:val="bottom"/>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367"/>
              <w:jc w:val="both"/>
              <w:rPr>
                <w:rFonts w:ascii="Times New Roman" w:hAnsi="Times New Roman" w:cs="Times New Roman"/>
                <w:color w:val="000000"/>
                <w:sz w:val="28"/>
                <w:lang w:val="en-US"/>
              </w:rPr>
            </w:pPr>
            <w:r>
              <w:t xml:space="preserve">экспансии. Франко-германская война 1870–1871 гг. Парижская коммуна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73" w:lineRule="auto"/>
              <w:ind w:left="5"/>
              <w:rPr>
                <w:rFonts w:ascii="Times New Roman" w:hAnsi="Times New Roman"/>
                <w:color w:val="000000"/>
                <w:sz w:val="28"/>
              </w:rPr>
            </w:pPr>
            <w:r>
              <w:t xml:space="preserve">о франко-германской войне (причины; соотношение сил; ключевые события; итоги). </w:t>
            </w:r>
          </w:p>
          <w:p w:rsidR="00F93453" w:rsidRDefault="00F93453">
            <w:pPr>
              <w:spacing w:after="0" w:line="256" w:lineRule="auto"/>
              <w:ind w:left="5" w:right="686"/>
              <w:rPr>
                <w:rFonts w:ascii="Times New Roman" w:hAnsi="Times New Roman" w:cs="Times New Roman"/>
                <w:color w:val="000000"/>
                <w:sz w:val="28"/>
              </w:rPr>
            </w:pPr>
            <w:r>
              <w:t xml:space="preserve">Представлять характеристику Парижской коммуны  в сопоставлении с другими социальными выступлениями  во Франции XIX в. </w:t>
            </w:r>
          </w:p>
        </w:tc>
      </w:tr>
      <w:tr w:rsidR="00F93453" w:rsidTr="00F93453">
        <w:trPr>
          <w:trHeight w:val="522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92"/>
              <w:rPr>
                <w:rFonts w:ascii="Times New Roman" w:hAnsi="Times New Roman" w:cs="Times New Roman"/>
                <w:color w:val="000000"/>
                <w:sz w:val="28"/>
                <w:lang w:val="en-US"/>
              </w:rPr>
            </w:pPr>
            <w:r>
              <w:t xml:space="preserve">Италия. Подъём борьбы  за независимость итальянских земель. К. Кавур, Дж. Гарибальди. Образование единого государства. Король Виктор Эммануил II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12" w:line="283" w:lineRule="auto"/>
              <w:ind w:left="5" w:right="60"/>
              <w:rPr>
                <w:rFonts w:ascii="Times New Roman" w:hAnsi="Times New Roman"/>
                <w:color w:val="000000"/>
                <w:sz w:val="28"/>
              </w:rPr>
            </w:pPr>
            <w:r>
              <w:t xml:space="preserve">Рассказывать, привлекая информацию карты, о политическом положении итальянских земель  в середине XIX в. </w:t>
            </w:r>
          </w:p>
          <w:p w:rsidR="00F93453" w:rsidRDefault="00F93453">
            <w:pPr>
              <w:spacing w:after="0" w:line="283" w:lineRule="auto"/>
              <w:ind w:left="5" w:right="36"/>
            </w:pPr>
            <w:r>
              <w:t xml:space="preserve">Объяснять, какие силы выступали  за объединение итальянских земель  в XIX в., какие способы достижения этой цели они использовали. Рассказывать, привлекая информацию исторической карты,  о ходе борьбы за объединение Италии в 1850–1860-е гг. </w:t>
            </w:r>
          </w:p>
          <w:p w:rsidR="00F93453" w:rsidRDefault="00F93453">
            <w:pPr>
              <w:spacing w:after="0" w:line="256" w:lineRule="auto"/>
              <w:ind w:left="5" w:right="268"/>
              <w:jc w:val="both"/>
              <w:rPr>
                <w:rFonts w:ascii="Times New Roman" w:hAnsi="Times New Roman" w:cs="Times New Roman"/>
                <w:color w:val="000000"/>
                <w:sz w:val="28"/>
              </w:rPr>
            </w:pPr>
            <w:r>
              <w:t xml:space="preserve">Характеризовать обстоятельства и значение образования единого итальянского государства </w:t>
            </w:r>
          </w:p>
        </w:tc>
      </w:tr>
      <w:tr w:rsidR="00F93453" w:rsidTr="00F93453">
        <w:trPr>
          <w:trHeight w:val="140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743"/>
              <w:rPr>
                <w:rFonts w:ascii="Times New Roman" w:hAnsi="Times New Roman"/>
                <w:color w:val="000000"/>
                <w:sz w:val="28"/>
                <w:lang w:val="en-US"/>
              </w:rPr>
            </w:pPr>
            <w:r>
              <w:t xml:space="preserve">Германия. Движение  за объединение германских государств. О. Бисмарк. </w:t>
            </w:r>
          </w:p>
          <w:p w:rsidR="00F93453" w:rsidRDefault="00F93453">
            <w:pPr>
              <w:spacing w:after="0" w:line="256" w:lineRule="auto"/>
              <w:rPr>
                <w:rFonts w:ascii="Times New Roman" w:hAnsi="Times New Roman" w:cs="Times New Roman"/>
                <w:color w:val="000000"/>
                <w:sz w:val="28"/>
                <w:lang w:val="en-US"/>
              </w:rPr>
            </w:pPr>
            <w:r>
              <w:t xml:space="preserve">Северогерманский союз.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54"/>
              <w:rPr>
                <w:rFonts w:ascii="Times New Roman" w:hAnsi="Times New Roman" w:cs="Times New Roman"/>
                <w:color w:val="000000"/>
                <w:sz w:val="28"/>
              </w:rPr>
            </w:pPr>
            <w:r>
              <w:t xml:space="preserve">Объяснять, какие государства  и на каких основаниях претендовали на роль центра Германского союза, как во главе процесса объединения </w:t>
            </w:r>
          </w:p>
        </w:tc>
      </w:tr>
    </w:tbl>
    <w:p w:rsidR="00F93453" w:rsidRDefault="00F93453" w:rsidP="00F93453">
      <w:pPr>
        <w:spacing w:after="0" w:line="256" w:lineRule="auto"/>
        <w:ind w:left="-1131" w:right="38"/>
        <w:rPr>
          <w:color w:val="000000"/>
          <w:sz w:val="28"/>
        </w:rPr>
      </w:pPr>
    </w:p>
    <w:tbl>
      <w:tblPr>
        <w:tblW w:w="14565" w:type="dxa"/>
        <w:tblInd w:w="4" w:type="dxa"/>
        <w:tblCellMar>
          <w:top w:w="45" w:type="dxa"/>
          <w:left w:w="86" w:type="dxa"/>
          <w:right w:w="32" w:type="dxa"/>
        </w:tblCellMar>
        <w:tblLook w:val="04A0" w:firstRow="1" w:lastRow="0" w:firstColumn="1" w:lastColumn="0" w:noHBand="0" w:noVBand="1"/>
      </w:tblPr>
      <w:tblGrid>
        <w:gridCol w:w="858"/>
        <w:gridCol w:w="2593"/>
        <w:gridCol w:w="1736"/>
        <w:gridCol w:w="4581"/>
        <w:gridCol w:w="4797"/>
      </w:tblGrid>
      <w:tr w:rsidR="00F93453" w:rsidTr="00F93453">
        <w:trPr>
          <w:trHeight w:val="7312"/>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Провозглашение Германской империи. Социальная политика. Включение империи в систему внешнеполитических союзов и колониальные захваты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olor w:val="000000"/>
                <w:sz w:val="28"/>
              </w:rPr>
            </w:pPr>
            <w:r>
              <w:t xml:space="preserve">встала Пруссия. </w:t>
            </w:r>
          </w:p>
          <w:p w:rsidR="00F93453" w:rsidRDefault="00F93453">
            <w:pPr>
              <w:spacing w:after="0" w:line="268" w:lineRule="auto"/>
              <w:ind w:left="5"/>
            </w:pPr>
            <w:r>
              <w:t xml:space="preserve">Рассказывать об обстоятельствах провозглашения Германской империи (1871), давать оценку этому событию. Сравнивать процессы создания единых государств в Италии и Германии, выявляя особенности каждой страны. </w:t>
            </w:r>
          </w:p>
          <w:p w:rsidR="00F93453" w:rsidRDefault="00F93453">
            <w:pPr>
              <w:spacing w:after="0" w:line="256" w:lineRule="auto"/>
              <w:ind w:left="5" w:right="93"/>
              <w:rPr>
                <w:rFonts w:ascii="Times New Roman" w:hAnsi="Times New Roman" w:cs="Times New Roman"/>
                <w:color w:val="000000"/>
                <w:sz w:val="28"/>
              </w:rPr>
            </w:pPr>
            <w:r>
              <w:t xml:space="preserve">Характеризовать роль политических деятелей в создании единых национальных государств в Италии и Германии, представлять сообщения  о К. Кавуре, Дж. Гарибальди,  О. фон Бисмарке (по выбору). 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 </w:t>
            </w:r>
          </w:p>
        </w:tc>
      </w:tr>
      <w:tr w:rsidR="00F93453" w:rsidTr="00F93453">
        <w:trPr>
          <w:trHeight w:val="209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olor w:val="000000"/>
                <w:sz w:val="28"/>
              </w:rPr>
            </w:pPr>
            <w:r>
              <w:t xml:space="preserve">Страны Центральной и ЮгоВосточной Европы во второй половине XIX ‒ начале XX в. </w:t>
            </w:r>
          </w:p>
          <w:p w:rsidR="00F93453" w:rsidRDefault="00F93453">
            <w:pPr>
              <w:spacing w:after="0" w:line="256" w:lineRule="auto"/>
            </w:pPr>
            <w:r>
              <w:t xml:space="preserve">Габсбургская империя: </w:t>
            </w:r>
          </w:p>
          <w:p w:rsidR="00F93453" w:rsidRDefault="00F93453">
            <w:pPr>
              <w:spacing w:after="0" w:line="256" w:lineRule="auto"/>
              <w:rPr>
                <w:rFonts w:ascii="Times New Roman" w:hAnsi="Times New Roman" w:cs="Times New Roman"/>
                <w:color w:val="000000"/>
                <w:sz w:val="28"/>
              </w:rPr>
            </w:pPr>
            <w:r>
              <w:t xml:space="preserve">экономическое и политическое развитие, положение народов,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80" w:lineRule="auto"/>
              <w:ind w:left="5" w:right="391"/>
              <w:rPr>
                <w:rFonts w:ascii="Times New Roman" w:hAnsi="Times New Roman"/>
                <w:color w:val="000000"/>
                <w:sz w:val="28"/>
              </w:rPr>
            </w:pPr>
            <w:r>
              <w:t xml:space="preserve">Рассказывать о положении балканских народов в составе Османской империи, их борьбе  за независимость. </w:t>
            </w:r>
          </w:p>
          <w:p w:rsidR="00F93453" w:rsidRDefault="00F93453">
            <w:pPr>
              <w:spacing w:after="0" w:line="256" w:lineRule="auto"/>
              <w:ind w:left="5"/>
              <w:jc w:val="both"/>
              <w:rPr>
                <w:rFonts w:ascii="Times New Roman" w:hAnsi="Times New Roman" w:cs="Times New Roman"/>
                <w:color w:val="000000"/>
                <w:sz w:val="28"/>
              </w:rPr>
            </w:pPr>
            <w:r>
              <w:t xml:space="preserve">Характеризовать с привлечением материала из курса отечественной </w:t>
            </w:r>
          </w:p>
        </w:tc>
      </w:tr>
    </w:tbl>
    <w:p w:rsidR="00F93453" w:rsidRDefault="00F93453" w:rsidP="00F93453">
      <w:pPr>
        <w:spacing w:after="0" w:line="256" w:lineRule="auto"/>
        <w:ind w:left="-1131" w:right="38"/>
        <w:rPr>
          <w:color w:val="000000"/>
          <w:sz w:val="28"/>
        </w:rPr>
      </w:pPr>
    </w:p>
    <w:tbl>
      <w:tblPr>
        <w:tblW w:w="14565" w:type="dxa"/>
        <w:tblInd w:w="4" w:type="dxa"/>
        <w:tblCellMar>
          <w:top w:w="46" w:type="dxa"/>
          <w:left w:w="86" w:type="dxa"/>
          <w:right w:w="51" w:type="dxa"/>
        </w:tblCellMar>
        <w:tblLook w:val="04A0" w:firstRow="1" w:lastRow="0" w:firstColumn="1" w:lastColumn="0" w:noHBand="0" w:noVBand="1"/>
      </w:tblPr>
      <w:tblGrid>
        <w:gridCol w:w="858"/>
        <w:gridCol w:w="2593"/>
        <w:gridCol w:w="1736"/>
        <w:gridCol w:w="4581"/>
        <w:gridCol w:w="4797"/>
      </w:tblGrid>
      <w:tr w:rsidR="00F93453" w:rsidTr="00F93453">
        <w:trPr>
          <w:trHeight w:val="2795"/>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41" w:line="254" w:lineRule="auto"/>
              <w:rPr>
                <w:rFonts w:ascii="Times New Roman" w:hAnsi="Times New Roman"/>
                <w:color w:val="000000"/>
                <w:sz w:val="28"/>
              </w:rPr>
            </w:pPr>
            <w:r>
              <w:t xml:space="preserve">национальные движения. Провозглашение дуалистической </w:t>
            </w:r>
          </w:p>
          <w:p w:rsidR="00F93453" w:rsidRDefault="00F93453">
            <w:pPr>
              <w:spacing w:after="0" w:line="256" w:lineRule="auto"/>
              <w:ind w:right="200"/>
              <w:rPr>
                <w:rFonts w:ascii="Times New Roman" w:hAnsi="Times New Roman" w:cs="Times New Roman"/>
                <w:color w:val="000000"/>
                <w:sz w:val="28"/>
                <w:lang w:val="en-US"/>
              </w:rPr>
            </w:pPr>
            <w:r>
              <w:t xml:space="preserve">Австро-Венгерской монархии (1867). Югославянские народы: борьба за освобождение  от османского господства. Русскотурецкая война 1877–1878 гг., её итоги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53"/>
              <w:rPr>
                <w:rFonts w:ascii="Times New Roman" w:hAnsi="Times New Roman" w:cs="Times New Roman"/>
                <w:color w:val="000000"/>
                <w:sz w:val="28"/>
              </w:rPr>
            </w:pPr>
            <w:r>
              <w:t xml:space="preserve">истории ход и итоги Русско-турецкой войны 1877–1878 гг., её значение  для обретения балканскими народами независимости </w:t>
            </w:r>
          </w:p>
        </w:tc>
      </w:tr>
      <w:tr w:rsidR="00F93453" w:rsidTr="00F93453">
        <w:trPr>
          <w:trHeight w:val="66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33" w:line="254" w:lineRule="auto"/>
              <w:ind w:right="22"/>
              <w:rPr>
                <w:rFonts w:ascii="Times New Roman" w:hAnsi="Times New Roman"/>
                <w:color w:val="000000"/>
                <w:sz w:val="28"/>
              </w:rPr>
            </w:pPr>
            <w:r>
              <w:t xml:space="preserve">Соединённые Штаты Америки. Север и Юг: экономика, социальные отношения, политическая жизнь. Проблема рабства; аболиционизм. </w:t>
            </w:r>
          </w:p>
          <w:p w:rsidR="00F93453" w:rsidRDefault="00F93453">
            <w:pPr>
              <w:spacing w:after="43" w:line="256" w:lineRule="auto"/>
            </w:pPr>
            <w:r>
              <w:t xml:space="preserve">Гражданская война (1861–1865): </w:t>
            </w:r>
          </w:p>
          <w:p w:rsidR="00F93453" w:rsidRDefault="00F93453">
            <w:pPr>
              <w:spacing w:after="0" w:line="256" w:lineRule="auto"/>
            </w:pPr>
            <w:r>
              <w:t xml:space="preserve">причины, участники, итоги.  </w:t>
            </w:r>
          </w:p>
          <w:p w:rsidR="00F93453" w:rsidRDefault="00F93453">
            <w:pPr>
              <w:spacing w:after="0" w:line="256" w:lineRule="auto"/>
              <w:ind w:right="112"/>
              <w:jc w:val="both"/>
              <w:rPr>
                <w:rFonts w:ascii="Times New Roman" w:hAnsi="Times New Roman" w:cs="Times New Roman"/>
                <w:color w:val="000000"/>
                <w:sz w:val="28"/>
              </w:rPr>
            </w:pPr>
            <w:r>
              <w:t xml:space="preserve">А. Линкольн. Восстановление Юга. Промышленный рост  в конце XIX в.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19"/>
              <w:ind w:left="5" w:right="113"/>
              <w:rPr>
                <w:rFonts w:ascii="Times New Roman" w:hAnsi="Times New Roman"/>
                <w:color w:val="000000"/>
                <w:sz w:val="28"/>
              </w:rPr>
            </w:pPr>
            <w:r>
              <w:t xml:space="preserve">Раскрывать, привлекая информацию исторической карты, особенности экономического развития Севера и Юга США в первой половине XIX в. Рассказывать, что привело  к обострению противоречий между северными и южными штатами  в середине 1850-х – начале 1860-х гг. Объяснять значение понятий и терминов: плантационное хозяйство, аболиционисты. </w:t>
            </w:r>
          </w:p>
          <w:p w:rsidR="00F93453" w:rsidRDefault="00F93453">
            <w:pPr>
              <w:spacing w:after="0" w:line="254" w:lineRule="auto"/>
              <w:ind w:left="5" w:right="277"/>
            </w:pPr>
            <w:r>
              <w:t xml:space="preserve">Систематизировать информацию  о гражданской войне в США </w:t>
            </w:r>
          </w:p>
          <w:p w:rsidR="00F93453" w:rsidRDefault="00F93453">
            <w:pPr>
              <w:spacing w:after="19"/>
              <w:ind w:left="5"/>
            </w:pPr>
            <w:r>
              <w:t xml:space="preserve">(хронологические рамки; участники, их цели; ключевые события; итоги войны). </w:t>
            </w:r>
          </w:p>
          <w:p w:rsidR="00F93453" w:rsidRDefault="00F93453">
            <w:pPr>
              <w:spacing w:after="5" w:line="292" w:lineRule="auto"/>
              <w:ind w:left="5"/>
            </w:pPr>
            <w:r>
              <w:t xml:space="preserve">Объяснять причины победы северян  в гражданской войне. </w:t>
            </w:r>
          </w:p>
          <w:p w:rsidR="00F93453" w:rsidRDefault="00F93453">
            <w:pPr>
              <w:spacing w:after="0" w:line="256" w:lineRule="auto"/>
              <w:ind w:left="5"/>
              <w:rPr>
                <w:rFonts w:ascii="Times New Roman" w:hAnsi="Times New Roman" w:cs="Times New Roman"/>
                <w:color w:val="000000"/>
                <w:sz w:val="28"/>
                <w:lang w:val="en-US"/>
              </w:rPr>
            </w:pPr>
            <w:r>
              <w:t xml:space="preserve">Представлять сообщение об одном  </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51" w:type="dxa"/>
          <w:left w:w="86" w:type="dxa"/>
          <w:right w:w="53" w:type="dxa"/>
        </w:tblCellMar>
        <w:tblLook w:val="04A0" w:firstRow="1" w:lastRow="0" w:firstColumn="1" w:lastColumn="0" w:noHBand="0" w:noVBand="1"/>
      </w:tblPr>
      <w:tblGrid>
        <w:gridCol w:w="858"/>
        <w:gridCol w:w="2593"/>
        <w:gridCol w:w="1736"/>
        <w:gridCol w:w="4581"/>
        <w:gridCol w:w="4797"/>
      </w:tblGrid>
      <w:tr w:rsidR="00F93453" w:rsidTr="00F93453">
        <w:trPr>
          <w:trHeight w:val="1052"/>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156"/>
              <w:jc w:val="both"/>
              <w:rPr>
                <w:rFonts w:ascii="Times New Roman" w:hAnsi="Times New Roman" w:cs="Times New Roman"/>
                <w:color w:val="000000"/>
                <w:sz w:val="28"/>
              </w:rPr>
            </w:pPr>
            <w:r>
              <w:t xml:space="preserve">из известных политиков, военных деятелей времен гражданской войны (по выбору) </w:t>
            </w:r>
          </w:p>
        </w:tc>
      </w:tr>
      <w:tr w:rsidR="00F93453" w:rsidTr="00F93453">
        <w:trPr>
          <w:trHeight w:val="8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P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rPr>
                <w:rFonts w:ascii="Times New Roman" w:hAnsi="Times New Roman"/>
                <w:color w:val="000000"/>
                <w:sz w:val="28"/>
              </w:rPr>
            </w:pPr>
            <w:r>
              <w:t xml:space="preserve">Экономическое и социальнополитическое развитие стран Европы и США в конце XIX ‒ начале ХХ в. </w:t>
            </w:r>
          </w:p>
          <w:p w:rsidR="00F93453" w:rsidRDefault="00F93453">
            <w:pPr>
              <w:spacing w:after="0" w:line="254" w:lineRule="auto"/>
              <w:ind w:right="147"/>
            </w:pPr>
            <w:r>
              <w:t xml:space="preserve">Завершение промышленного переворота. Вторая промышленная революция. Индустриализация. </w:t>
            </w:r>
          </w:p>
          <w:p w:rsidR="00F93453" w:rsidRDefault="00F93453">
            <w:pPr>
              <w:spacing w:after="0" w:line="256" w:lineRule="auto"/>
              <w:ind w:right="51"/>
              <w:rPr>
                <w:rFonts w:ascii="Times New Roman" w:hAnsi="Times New Roman" w:cs="Times New Roman"/>
                <w:color w:val="000000"/>
                <w:sz w:val="28"/>
              </w:rPr>
            </w:pPr>
            <w:r>
              <w:t xml:space="preserve">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19"/>
              <w:ind w:left="5" w:right="688"/>
              <w:rPr>
                <w:rFonts w:ascii="Times New Roman" w:hAnsi="Times New Roman"/>
                <w:color w:val="000000"/>
                <w:sz w:val="28"/>
              </w:rPr>
            </w:pPr>
            <w:r>
              <w:t xml:space="preserve">Объяснять, в чём выразился  и какое значение имел переход  в конце XIX в. от «века пара»  к «веку электричества». Характеризовать новые формы организации промышленного производства в начале ХХ в., экономические и социальные последствия их внедрения. </w:t>
            </w:r>
          </w:p>
          <w:p w:rsidR="00F93453" w:rsidRDefault="00F93453">
            <w:pPr>
              <w:spacing w:after="0" w:line="292" w:lineRule="auto"/>
              <w:ind w:left="5"/>
            </w:pPr>
            <w:r>
              <w:t xml:space="preserve">Готовить и представлять сообщение  о Г. Форде. </w:t>
            </w:r>
          </w:p>
          <w:p w:rsidR="00F93453" w:rsidRDefault="00F93453">
            <w:pPr>
              <w:spacing w:after="0" w:line="268" w:lineRule="auto"/>
              <w:ind w:left="5" w:right="1"/>
            </w:pPr>
            <w:r>
              <w:t xml:space="preserve">Объяснять значение понятий и терминов: индустриализация, монополии, урбанизация, миграция. Характеризовать предпосылки возникновения, разновидности и последствия деятельности монополий. </w:t>
            </w:r>
          </w:p>
          <w:p w:rsidR="00F93453" w:rsidRDefault="00F93453">
            <w:pPr>
              <w:spacing w:after="0" w:line="256" w:lineRule="auto"/>
              <w:ind w:left="5" w:right="274"/>
              <w:rPr>
                <w:rFonts w:ascii="Times New Roman" w:hAnsi="Times New Roman" w:cs="Times New Roman"/>
                <w:color w:val="000000"/>
                <w:sz w:val="28"/>
                <w:lang w:val="en-US"/>
              </w:rPr>
            </w:pPr>
            <w:r>
              <w:t xml:space="preserve">Рассказывать о развитии профсоюзного движения  в конце XIX – начале XX в. (численный рост; организационные формы; тактика движения). Выделять характерные черты </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10" w:type="dxa"/>
          <w:left w:w="86" w:type="dxa"/>
          <w:right w:w="53" w:type="dxa"/>
        </w:tblCellMar>
        <w:tblLook w:val="04A0" w:firstRow="1" w:lastRow="0" w:firstColumn="1" w:lastColumn="0" w:noHBand="0" w:noVBand="1"/>
      </w:tblPr>
      <w:tblGrid>
        <w:gridCol w:w="858"/>
        <w:gridCol w:w="2593"/>
        <w:gridCol w:w="1736"/>
        <w:gridCol w:w="4581"/>
        <w:gridCol w:w="4797"/>
      </w:tblGrid>
      <w:tr w:rsidR="00F93453" w:rsidTr="00F93453">
        <w:trPr>
          <w:trHeight w:val="1052"/>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vAlign w:val="center"/>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214"/>
              <w:jc w:val="both"/>
              <w:rPr>
                <w:rFonts w:ascii="Times New Roman" w:hAnsi="Times New Roman" w:cs="Times New Roman"/>
                <w:color w:val="000000"/>
                <w:sz w:val="28"/>
              </w:rPr>
            </w:pPr>
            <w:r>
              <w:t xml:space="preserve">рабочего и профсоюзного движения  в США в сопоставлении  с европейскими странами </w:t>
            </w:r>
          </w:p>
        </w:tc>
      </w:tr>
      <w:tr w:rsidR="00F93453" w:rsidTr="00F93453">
        <w:trPr>
          <w:trHeight w:val="8357"/>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24"/>
              <w:jc w:val="center"/>
              <w:rPr>
                <w:rFonts w:ascii="Times New Roman" w:hAnsi="Times New Roman" w:cs="Times New Roman"/>
                <w:color w:val="000000"/>
                <w:sz w:val="28"/>
                <w:lang w:val="en-US"/>
              </w:rPr>
            </w:pPr>
            <w:r>
              <w:t xml:space="preserve">1.6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Страны Латинской Америки в XIX – начале XX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23"/>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4" w:lineRule="auto"/>
              <w:ind w:right="259"/>
              <w:rPr>
                <w:rFonts w:ascii="Times New Roman" w:hAnsi="Times New Roman"/>
                <w:color w:val="000000"/>
                <w:sz w:val="28"/>
              </w:rPr>
            </w:pPr>
            <w:r>
              <w:t xml:space="preserve">Политика метрополий  в латиноамериканских владениях. </w:t>
            </w:r>
          </w:p>
          <w:p w:rsidR="00F93453" w:rsidRDefault="00F93453">
            <w:pPr>
              <w:spacing w:after="0" w:line="256" w:lineRule="auto"/>
            </w:pPr>
            <w:r>
              <w:t xml:space="preserve">Колониальное общество. </w:t>
            </w:r>
          </w:p>
          <w:p w:rsidR="00F93453" w:rsidRDefault="00F93453">
            <w:pPr>
              <w:spacing w:after="36" w:line="259" w:lineRule="auto"/>
            </w:pPr>
            <w:r>
              <w:t xml:space="preserve">Освободительная борьба: задачи, участники, формы выступлений. </w:t>
            </w:r>
          </w:p>
          <w:p w:rsidR="00F93453" w:rsidRDefault="00F93453">
            <w:pPr>
              <w:spacing w:after="0" w:line="256" w:lineRule="auto"/>
              <w:ind w:right="107"/>
              <w:rPr>
                <w:rFonts w:ascii="Times New Roman" w:hAnsi="Times New Roman" w:cs="Times New Roman"/>
                <w:color w:val="000000"/>
                <w:sz w:val="28"/>
              </w:rPr>
            </w:pPr>
            <w:r>
              <w:t xml:space="preserve">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4" w:lineRule="auto"/>
              <w:ind w:left="5"/>
              <w:rPr>
                <w:rFonts w:ascii="Times New Roman" w:hAnsi="Times New Roman"/>
                <w:color w:val="000000"/>
                <w:sz w:val="28"/>
              </w:rPr>
            </w:pPr>
            <w:r>
              <w:t xml:space="preserve">Характеризовать положение латиноамериканских колоний европейских держав к началу XIX в., основные проблемы колониального общества. </w:t>
            </w:r>
          </w:p>
          <w:p w:rsidR="00F93453" w:rsidRDefault="00F93453">
            <w:pPr>
              <w:spacing w:after="15" w:line="278" w:lineRule="auto"/>
              <w:ind w:left="5" w:right="62"/>
            </w:pPr>
            <w:r>
              <w:t xml:space="preserve">Объяснять, в чём состояло значение революции конца XVIII в. на о Гаити. Рассказывать, используя историческую карту,  об освободительной войне  в латиноамериканских владениях Испании (1810–1826), провозглашении независимых государств. </w:t>
            </w:r>
          </w:p>
          <w:p w:rsidR="00F93453" w:rsidRDefault="00F93453">
            <w:pPr>
              <w:spacing w:after="1" w:line="256" w:lineRule="auto"/>
              <w:ind w:left="5"/>
            </w:pPr>
            <w:r>
              <w:t xml:space="preserve">Представлять сообщения  </w:t>
            </w:r>
          </w:p>
          <w:p w:rsidR="00F93453" w:rsidRDefault="00F93453">
            <w:pPr>
              <w:spacing w:after="0" w:line="292" w:lineRule="auto"/>
              <w:ind w:left="5" w:right="123"/>
            </w:pPr>
            <w:r>
              <w:t xml:space="preserve">о С. Боливаре, других руководителях освободительной борьбы  (по выбору). </w:t>
            </w:r>
          </w:p>
          <w:p w:rsidR="00F93453" w:rsidRDefault="00F93453">
            <w:pPr>
              <w:spacing w:after="14" w:line="285" w:lineRule="auto"/>
              <w:ind w:left="5" w:right="352"/>
            </w:pPr>
            <w:r>
              <w:t xml:space="preserve">Высказывать и обосновывать суждение о направленности  политики США в отношении латиноамериканских государств  в XIX в. </w:t>
            </w:r>
          </w:p>
          <w:p w:rsidR="00F93453" w:rsidRDefault="00F93453">
            <w:pPr>
              <w:spacing w:after="0" w:line="256" w:lineRule="auto"/>
              <w:ind w:left="5"/>
              <w:rPr>
                <w:rFonts w:ascii="Times New Roman" w:hAnsi="Times New Roman" w:cs="Times New Roman"/>
                <w:color w:val="000000"/>
                <w:sz w:val="28"/>
                <w:lang w:val="en-US"/>
              </w:rPr>
            </w:pPr>
            <w:r>
              <w:t>Характеризовать уровень социально-</w:t>
            </w:r>
          </w:p>
        </w:tc>
      </w:tr>
    </w:tbl>
    <w:p w:rsidR="00F93453" w:rsidRDefault="00F93453" w:rsidP="00F93453">
      <w:pPr>
        <w:spacing w:after="0" w:line="256" w:lineRule="auto"/>
        <w:ind w:left="-1131" w:right="38"/>
        <w:rPr>
          <w:color w:val="000000"/>
          <w:sz w:val="28"/>
          <w:lang w:val="en-US"/>
        </w:rPr>
      </w:pPr>
    </w:p>
    <w:tbl>
      <w:tblPr>
        <w:tblW w:w="14565" w:type="dxa"/>
        <w:tblInd w:w="4" w:type="dxa"/>
        <w:tblCellMar>
          <w:top w:w="4" w:type="dxa"/>
          <w:left w:w="86" w:type="dxa"/>
          <w:right w:w="53" w:type="dxa"/>
        </w:tblCellMar>
        <w:tblLook w:val="04A0" w:firstRow="1" w:lastRow="0" w:firstColumn="1" w:lastColumn="0" w:noHBand="0" w:noVBand="1"/>
      </w:tblPr>
      <w:tblGrid>
        <w:gridCol w:w="858"/>
        <w:gridCol w:w="2593"/>
        <w:gridCol w:w="1736"/>
        <w:gridCol w:w="4581"/>
        <w:gridCol w:w="4797"/>
      </w:tblGrid>
      <w:tr w:rsidR="00F93453" w:rsidTr="00F93453">
        <w:trPr>
          <w:trHeight w:val="4531"/>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olor w:val="000000"/>
                <w:sz w:val="28"/>
              </w:rPr>
            </w:pPr>
            <w:r>
              <w:t xml:space="preserve">экономического развития </w:t>
            </w:r>
          </w:p>
          <w:p w:rsidR="00F93453" w:rsidRDefault="00F93453">
            <w:pPr>
              <w:spacing w:after="0" w:line="256" w:lineRule="auto"/>
              <w:ind w:left="5" w:right="318"/>
              <w:rPr>
                <w:rFonts w:ascii="Times New Roman" w:hAnsi="Times New Roman" w:cs="Times New Roman"/>
                <w:color w:val="000000"/>
                <w:sz w:val="28"/>
              </w:rPr>
            </w:pPr>
            <w:r>
              <w:t xml:space="preserve">латиноамериканских стран в конце XIX – начале ХХ в., объяснять,  в чём заключались трудности модернизации в регионе. Раскрывать значение понятий и терминов: латифундия, каудильо. Систематизировать информацию  о Мексиканской революции  1910–1917 гг. (причины; задачи; участники; ключевые события; итоги), объяснять, в чём состояло значение революции </w:t>
            </w:r>
          </w:p>
        </w:tc>
      </w:tr>
      <w:tr w:rsidR="00F93453" w:rsidTr="00F93453">
        <w:trPr>
          <w:trHeight w:val="4877"/>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25"/>
              <w:jc w:val="center"/>
              <w:rPr>
                <w:rFonts w:ascii="Times New Roman" w:hAnsi="Times New Roman" w:cs="Times New Roman"/>
                <w:color w:val="000000"/>
                <w:sz w:val="28"/>
                <w:lang w:val="en-US"/>
              </w:rPr>
            </w:pPr>
            <w:r>
              <w:t xml:space="preserve">1.7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421"/>
              <w:rPr>
                <w:rFonts w:ascii="Times New Roman" w:hAnsi="Times New Roman" w:cs="Times New Roman"/>
                <w:color w:val="000000"/>
                <w:sz w:val="28"/>
              </w:rPr>
            </w:pPr>
            <w:r>
              <w:t xml:space="preserve">Страны Азии  в XIX – начале  XX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24"/>
              <w:jc w:val="center"/>
              <w:rPr>
                <w:rFonts w:ascii="Times New Roman" w:hAnsi="Times New Roman" w:cs="Times New Roman"/>
                <w:color w:val="000000"/>
                <w:sz w:val="28"/>
                <w:lang w:val="en-US"/>
              </w:rPr>
            </w:pPr>
            <w:r>
              <w:t xml:space="preserve">3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69"/>
              <w:rPr>
                <w:rFonts w:ascii="Times New Roman" w:hAnsi="Times New Roman" w:cs="Times New Roman"/>
                <w:color w:val="000000"/>
                <w:sz w:val="28"/>
              </w:rPr>
            </w:pPr>
            <w: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80" w:lineRule="auto"/>
              <w:ind w:left="5" w:right="52"/>
              <w:rPr>
                <w:rFonts w:ascii="Times New Roman" w:hAnsi="Times New Roman"/>
                <w:color w:val="000000"/>
                <w:sz w:val="28"/>
              </w:rPr>
            </w:pPr>
            <w:r>
              <w:t xml:space="preserve">Характеризовать последствия режима самоизоляции, существовавшего  в Японии на протяжении нескольких столетий. </w:t>
            </w:r>
          </w:p>
          <w:p w:rsidR="00F93453" w:rsidRDefault="00F93453">
            <w:pPr>
              <w:spacing w:after="19"/>
              <w:ind w:left="5"/>
            </w:pPr>
            <w:r>
              <w:t xml:space="preserve">Рассказывать, когда и как западные державы осуществили «открытие» Японии. </w:t>
            </w:r>
          </w:p>
          <w:p w:rsidR="00F93453" w:rsidRDefault="00F93453">
            <w:pPr>
              <w:spacing w:after="6" w:line="254" w:lineRule="auto"/>
              <w:ind w:left="5" w:right="168"/>
            </w:pPr>
            <w:r>
              <w:t xml:space="preserve">Систематизировать информацию  об основных преобразованиях эпохи </w:t>
            </w:r>
          </w:p>
          <w:p w:rsidR="00F93453" w:rsidRDefault="00F93453">
            <w:pPr>
              <w:spacing w:after="0" w:line="256" w:lineRule="auto"/>
              <w:ind w:left="5" w:right="247"/>
              <w:jc w:val="both"/>
              <w:rPr>
                <w:rFonts w:ascii="Times New Roman" w:hAnsi="Times New Roman" w:cs="Times New Roman"/>
                <w:color w:val="000000"/>
                <w:sz w:val="28"/>
              </w:rPr>
            </w:pPr>
            <w:r>
              <w:t xml:space="preserve">Мэйдзи в разных сферах (политическое устройство, экономика, социальные отношения, образование, армия) и высказывать оценку их значения. </w:t>
            </w:r>
          </w:p>
        </w:tc>
      </w:tr>
    </w:tbl>
    <w:p w:rsidR="00F93453" w:rsidRDefault="00F93453" w:rsidP="00F93453">
      <w:pPr>
        <w:spacing w:after="0" w:line="256" w:lineRule="auto"/>
        <w:ind w:left="-1131" w:right="38"/>
        <w:rPr>
          <w:color w:val="000000"/>
          <w:sz w:val="28"/>
        </w:rPr>
      </w:pPr>
    </w:p>
    <w:tbl>
      <w:tblPr>
        <w:tblW w:w="14565" w:type="dxa"/>
        <w:tblInd w:w="4" w:type="dxa"/>
        <w:tblCellMar>
          <w:top w:w="46" w:type="dxa"/>
          <w:left w:w="86" w:type="dxa"/>
          <w:right w:w="76" w:type="dxa"/>
        </w:tblCellMar>
        <w:tblLook w:val="04A0" w:firstRow="1" w:lastRow="0" w:firstColumn="1" w:lastColumn="0" w:noHBand="0" w:noVBand="1"/>
      </w:tblPr>
      <w:tblGrid>
        <w:gridCol w:w="858"/>
        <w:gridCol w:w="2593"/>
        <w:gridCol w:w="1736"/>
        <w:gridCol w:w="4581"/>
        <w:gridCol w:w="4797"/>
      </w:tblGrid>
      <w:tr w:rsidR="00F93453" w:rsidTr="00F93453">
        <w:trPr>
          <w:trHeight w:val="2795"/>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174"/>
              <w:rPr>
                <w:rFonts w:ascii="Times New Roman" w:hAnsi="Times New Roman" w:cs="Times New Roman"/>
                <w:color w:val="000000"/>
                <w:sz w:val="28"/>
              </w:rPr>
            </w:pPr>
            <w:r>
              <w:t xml:space="preserve">Подготавливать сообщение  об императоре Муцухито. Характеризовать, привлекая информацию исторической карты, внешнюю политику Японии в конце XIX – начале ХХ в. (в том числе причины, ход и итоги Русскояпонской войны 1904–1905 гг.) </w:t>
            </w:r>
          </w:p>
        </w:tc>
      </w:tr>
      <w:tr w:rsidR="00F93453" w:rsidTr="00F93453">
        <w:trPr>
          <w:trHeight w:val="66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6" w:line="254" w:lineRule="auto"/>
              <w:ind w:right="230"/>
              <w:rPr>
                <w:rFonts w:ascii="Times New Roman" w:hAnsi="Times New Roman"/>
                <w:color w:val="000000"/>
                <w:sz w:val="28"/>
              </w:rPr>
            </w:pPr>
            <w:r>
              <w:t xml:space="preserve">Китай. Империя Цин. «Опиумные войны». Восстание тайпинов. «Открытие» Китая. Политика </w:t>
            </w:r>
          </w:p>
          <w:p w:rsidR="00F93453" w:rsidRDefault="00F93453">
            <w:pPr>
              <w:spacing w:after="36" w:line="256" w:lineRule="auto"/>
            </w:pPr>
            <w:r>
              <w:t xml:space="preserve">«самоусиления». Восстание </w:t>
            </w:r>
          </w:p>
          <w:p w:rsidR="00F93453" w:rsidRDefault="00F93453">
            <w:pPr>
              <w:spacing w:after="30" w:line="256" w:lineRule="auto"/>
            </w:pPr>
            <w:r>
              <w:t xml:space="preserve">«ихэтуаней». Революция  </w:t>
            </w:r>
          </w:p>
          <w:p w:rsidR="00F93453" w:rsidRDefault="00F93453">
            <w:pPr>
              <w:spacing w:after="0" w:line="256" w:lineRule="auto"/>
              <w:rPr>
                <w:rFonts w:ascii="Times New Roman" w:hAnsi="Times New Roman" w:cs="Times New Roman"/>
                <w:color w:val="000000"/>
                <w:sz w:val="28"/>
              </w:rPr>
            </w:pPr>
            <w:r>
              <w:t xml:space="preserve">1911–1913 гг. Сунь Ятсен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26" w:line="268" w:lineRule="auto"/>
              <w:ind w:left="5" w:right="311"/>
              <w:rPr>
                <w:rFonts w:ascii="Times New Roman" w:hAnsi="Times New Roman"/>
                <w:color w:val="000000"/>
                <w:sz w:val="28"/>
              </w:rPr>
            </w:pPr>
            <w:r>
              <w:t xml:space="preserve">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Китая. </w:t>
            </w:r>
          </w:p>
          <w:p w:rsidR="00F93453" w:rsidRDefault="00F93453">
            <w:pPr>
              <w:spacing w:after="0" w:line="268" w:lineRule="auto"/>
              <w:ind w:left="5" w:right="182"/>
            </w:pPr>
            <w:r>
              <w:t xml:space="preserve">Рассказывать о восстании тайпинов. Объяснять значение понятий и терминов: концессия, доктрина «открытых дверей». </w:t>
            </w:r>
          </w:p>
          <w:p w:rsidR="00F93453" w:rsidRDefault="00F93453">
            <w:pPr>
              <w:spacing w:after="0" w:line="268" w:lineRule="auto"/>
              <w:ind w:left="5"/>
            </w:pPr>
            <w:r>
              <w:t xml:space="preserve">Рассказывать о причинах, событиях и последствиях восстания ихэтуаней. Представлять характеристику китайской революции 1911–1913 гг. </w:t>
            </w:r>
          </w:p>
          <w:p w:rsidR="00F93453" w:rsidRDefault="00F93453">
            <w:pPr>
              <w:spacing w:after="0" w:line="256" w:lineRule="auto"/>
              <w:ind w:left="5" w:right="957"/>
              <w:rPr>
                <w:rFonts w:ascii="Times New Roman" w:hAnsi="Times New Roman" w:cs="Times New Roman"/>
                <w:color w:val="000000"/>
                <w:sz w:val="28"/>
              </w:rPr>
            </w:pPr>
            <w:r>
              <w:t xml:space="preserve">(причины; участники; цели; ключевые события; итоги). Составлять сообщение  о Сунь Ятсене </w:t>
            </w:r>
          </w:p>
        </w:tc>
      </w:tr>
    </w:tbl>
    <w:p w:rsidR="00F93453" w:rsidRDefault="00F93453" w:rsidP="00F93453">
      <w:pPr>
        <w:spacing w:after="0" w:line="256" w:lineRule="auto"/>
        <w:ind w:left="-1131" w:right="38"/>
        <w:rPr>
          <w:color w:val="000000"/>
          <w:sz w:val="28"/>
        </w:rPr>
      </w:pPr>
    </w:p>
    <w:tbl>
      <w:tblPr>
        <w:tblW w:w="14565" w:type="dxa"/>
        <w:tblInd w:w="4" w:type="dxa"/>
        <w:tblCellMar>
          <w:top w:w="46" w:type="dxa"/>
          <w:left w:w="86" w:type="dxa"/>
          <w:right w:w="33" w:type="dxa"/>
        </w:tblCellMar>
        <w:tblLook w:val="04A0" w:firstRow="1" w:lastRow="0" w:firstColumn="1" w:lastColumn="0" w:noHBand="0" w:noVBand="1"/>
      </w:tblPr>
      <w:tblGrid>
        <w:gridCol w:w="858"/>
        <w:gridCol w:w="2593"/>
        <w:gridCol w:w="1736"/>
        <w:gridCol w:w="4581"/>
        <w:gridCol w:w="4797"/>
      </w:tblGrid>
      <w:tr w:rsidR="00F93453" w:rsidTr="00F93453">
        <w:trPr>
          <w:trHeight w:val="5576"/>
        </w:trPr>
        <w:tc>
          <w:tcPr>
            <w:tcW w:w="857"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4" w:lineRule="auto"/>
              <w:rPr>
                <w:rFonts w:ascii="Times New Roman" w:hAnsi="Times New Roman"/>
                <w:color w:val="000000"/>
                <w:sz w:val="28"/>
                <w:lang w:val="en-US"/>
              </w:rPr>
            </w:pPr>
            <w:r>
              <w:t xml:space="preserve">Османская империя. Традиционные устои и попытки проведения реформ. Политика Танзимата. </w:t>
            </w:r>
          </w:p>
          <w:p w:rsidR="00F93453" w:rsidRDefault="00F93453">
            <w:pPr>
              <w:spacing w:after="0" w:line="256" w:lineRule="auto"/>
              <w:ind w:right="916"/>
              <w:jc w:val="both"/>
              <w:rPr>
                <w:rFonts w:ascii="Times New Roman" w:hAnsi="Times New Roman" w:cs="Times New Roman"/>
                <w:color w:val="000000"/>
                <w:sz w:val="28"/>
              </w:rPr>
            </w:pPr>
            <w:r>
              <w:t xml:space="preserve">Принятие конституции. Младотурецкая революция  1908–1909 гг.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20" w:line="280" w:lineRule="auto"/>
              <w:ind w:left="5" w:right="220"/>
              <w:rPr>
                <w:rFonts w:ascii="Times New Roman" w:hAnsi="Times New Roman"/>
                <w:color w:val="000000"/>
                <w:sz w:val="28"/>
              </w:rPr>
            </w:pPr>
            <w:r>
              <w:t xml:space="preserve">Объяснять, с какими внутренними и внешнеполитическими проблемами столкнулась Османская империя  в XIX в. </w:t>
            </w:r>
          </w:p>
          <w:p w:rsidR="00F93453" w:rsidRDefault="00F93453">
            <w:pPr>
              <w:spacing w:after="0" w:line="273" w:lineRule="auto"/>
              <w:ind w:left="5" w:right="517"/>
            </w:pPr>
            <w:r>
              <w:t xml:space="preserve">Систематизировать информацию  о реформах, проводившихся  в Османской империи в XIX в. </w:t>
            </w:r>
          </w:p>
          <w:p w:rsidR="00F93453" w:rsidRDefault="00F93453">
            <w:pPr>
              <w:spacing w:after="14"/>
              <w:ind w:left="5" w:right="224"/>
            </w:pPr>
            <w:r>
              <w:t xml:space="preserve">(содержание и итоги преобразований). Раскрывать предпосылки возникновения, состав участников и цели движении младотурок. Представлять характеристику младотурецкой революции  </w:t>
            </w:r>
          </w:p>
          <w:p w:rsidR="00F93453" w:rsidRDefault="00F93453">
            <w:pPr>
              <w:spacing w:after="0" w:line="256" w:lineRule="auto"/>
              <w:ind w:left="5"/>
              <w:rPr>
                <w:rFonts w:ascii="Times New Roman" w:hAnsi="Times New Roman" w:cs="Times New Roman"/>
                <w:color w:val="000000"/>
                <w:sz w:val="28"/>
              </w:rPr>
            </w:pPr>
            <w:r>
              <w:t xml:space="preserve">1908–1909 гг. (причины; участники; задачи; ключевые события; итоги) </w:t>
            </w:r>
          </w:p>
        </w:tc>
      </w:tr>
      <w:tr w:rsidR="00F93453" w:rsidTr="00F93453">
        <w:trPr>
          <w:trHeight w:val="7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Революция 1905–1911 г. в Иране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s="Times New Roman"/>
                <w:color w:val="000000"/>
                <w:sz w:val="28"/>
              </w:rPr>
            </w:pPr>
            <w:r>
              <w:t xml:space="preserve">Рассказывать о ходе и итогах революции 1905–1911 гг. в Иране </w:t>
            </w:r>
          </w:p>
        </w:tc>
      </w:tr>
      <w:tr w:rsidR="00F93453" w:rsidTr="00F93453">
        <w:trPr>
          <w:trHeight w:val="31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93453" w:rsidRDefault="00F93453">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olor w:val="000000"/>
                <w:sz w:val="28"/>
              </w:rPr>
            </w:pPr>
            <w:r>
              <w:t xml:space="preserve">Индия. Колониальный режим. </w:t>
            </w:r>
          </w:p>
          <w:p w:rsidR="00F93453" w:rsidRDefault="00F93453">
            <w:pPr>
              <w:spacing w:after="0" w:line="288" w:lineRule="auto"/>
            </w:pPr>
            <w:r>
              <w:t xml:space="preserve">Индийское национальное движение. Восстание сипаев (1857–1859). </w:t>
            </w:r>
          </w:p>
          <w:p w:rsidR="00F93453" w:rsidRDefault="00F93453">
            <w:pPr>
              <w:spacing w:after="39" w:line="254" w:lineRule="auto"/>
              <w:ind w:right="67"/>
              <w:rPr>
                <w:lang w:val="en-US"/>
              </w:rPr>
            </w:pPr>
            <w:r>
              <w:t xml:space="preserve">Объявление Индии владением британской короны. Политическое развитие Индии во второй половине XIX в. Создание Индийского национального конгресса. Б. Тилак, </w:t>
            </w:r>
          </w:p>
          <w:p w:rsidR="00F93453" w:rsidRDefault="00F93453">
            <w:pPr>
              <w:spacing w:after="0" w:line="256" w:lineRule="auto"/>
              <w:rPr>
                <w:rFonts w:ascii="Times New Roman" w:hAnsi="Times New Roman" w:cs="Times New Roman"/>
                <w:color w:val="000000"/>
                <w:sz w:val="28"/>
                <w:lang w:val="en-US"/>
              </w:rPr>
            </w:pPr>
            <w:r>
              <w:t xml:space="preserve">М.К. Ганди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71" w:lineRule="auto"/>
              <w:ind w:left="5" w:right="23"/>
              <w:rPr>
                <w:rFonts w:ascii="Times New Roman" w:hAnsi="Times New Roman"/>
                <w:color w:val="000000"/>
                <w:sz w:val="28"/>
              </w:rPr>
            </w:pPr>
            <w:r>
              <w:t xml:space="preserve">Характеризовать британское колониальное управление Индией, его последствия для страны. Рассказывать о восстании сипаев, высказывать оценку его значения. Представлять характеристику </w:t>
            </w:r>
          </w:p>
          <w:p w:rsidR="00F93453" w:rsidRDefault="00F93453">
            <w:pPr>
              <w:spacing w:after="0" w:line="256" w:lineRule="auto"/>
              <w:ind w:left="5" w:right="63"/>
              <w:jc w:val="both"/>
              <w:rPr>
                <w:rFonts w:ascii="Times New Roman" w:hAnsi="Times New Roman" w:cs="Times New Roman"/>
                <w:color w:val="000000"/>
                <w:sz w:val="28"/>
              </w:rPr>
            </w:pPr>
            <w:r>
              <w:t xml:space="preserve">Индийского национального конгресса (время основания; состав, лидеры; программные задачи; тактика). </w:t>
            </w:r>
          </w:p>
        </w:tc>
      </w:tr>
    </w:tbl>
    <w:p w:rsidR="00F93453" w:rsidRDefault="00F93453" w:rsidP="00F93453">
      <w:pPr>
        <w:spacing w:after="0" w:line="256" w:lineRule="auto"/>
        <w:ind w:left="-1131" w:right="38"/>
        <w:rPr>
          <w:color w:val="000000"/>
          <w:sz w:val="28"/>
        </w:rPr>
      </w:pPr>
    </w:p>
    <w:tbl>
      <w:tblPr>
        <w:tblW w:w="14565" w:type="dxa"/>
        <w:tblInd w:w="4" w:type="dxa"/>
        <w:tblCellMar>
          <w:top w:w="4" w:type="dxa"/>
          <w:left w:w="86" w:type="dxa"/>
          <w:right w:w="83" w:type="dxa"/>
        </w:tblCellMar>
        <w:tblLook w:val="04A0" w:firstRow="1" w:lastRow="0" w:firstColumn="1" w:lastColumn="0" w:noHBand="0" w:noVBand="1"/>
      </w:tblPr>
      <w:tblGrid>
        <w:gridCol w:w="858"/>
        <w:gridCol w:w="2593"/>
        <w:gridCol w:w="1736"/>
        <w:gridCol w:w="4581"/>
        <w:gridCol w:w="4797"/>
      </w:tblGrid>
      <w:tr w:rsidR="00F93453" w:rsidTr="00F93453">
        <w:trPr>
          <w:trHeight w:val="2096"/>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ight="542"/>
              <w:rPr>
                <w:rFonts w:ascii="Times New Roman" w:hAnsi="Times New Roman" w:cs="Times New Roman"/>
                <w:color w:val="000000"/>
                <w:sz w:val="28"/>
              </w:rPr>
            </w:pPr>
            <w:r>
              <w:t xml:space="preserve">Составлять сообщения  о руководителях национального движения Б. Тилаке и М. Ганди, объяснять, чем различалась предлагавшаяся ими тактика освободительной борьбы </w:t>
            </w:r>
          </w:p>
        </w:tc>
      </w:tr>
      <w:tr w:rsidR="00F93453" w:rsidTr="00F93453">
        <w:trPr>
          <w:trHeight w:val="7312"/>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4"/>
              <w:jc w:val="center"/>
              <w:rPr>
                <w:rFonts w:ascii="Times New Roman" w:hAnsi="Times New Roman" w:cs="Times New Roman"/>
                <w:color w:val="000000"/>
                <w:sz w:val="28"/>
                <w:lang w:val="en-US"/>
              </w:rPr>
            </w:pPr>
            <w:r>
              <w:t xml:space="preserve">1.8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01"/>
              <w:rPr>
                <w:rFonts w:ascii="Times New Roman" w:hAnsi="Times New Roman" w:cs="Times New Roman"/>
                <w:color w:val="000000"/>
                <w:sz w:val="28"/>
              </w:rPr>
            </w:pPr>
            <w:r>
              <w:t xml:space="preserve">Народы Африки  в ХIХ – начале  ХХ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6"/>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80" w:lineRule="auto"/>
              <w:ind w:left="5"/>
              <w:rPr>
                <w:rFonts w:ascii="Times New Roman" w:hAnsi="Times New Roman"/>
                <w:color w:val="000000"/>
                <w:sz w:val="28"/>
              </w:rPr>
            </w:pPr>
            <w:r>
              <w:t xml:space="preserve">Показывать на исторической карте крупнейшие государства-метрополии и их колониальные владения в конце XIX в. </w:t>
            </w:r>
          </w:p>
          <w:p w:rsidR="00F93453" w:rsidRDefault="00F93453">
            <w:pPr>
              <w:spacing w:after="29"/>
              <w:ind w:left="5"/>
            </w:pPr>
            <w:r>
              <w:t xml:space="preserve">Объяснять, как различалось положение стран, определявшихся понятиями «колония», «доминион», «сфера влияния», приводить примеры. </w:t>
            </w:r>
          </w:p>
          <w:p w:rsidR="00F93453" w:rsidRDefault="00F93453">
            <w:pPr>
              <w:spacing w:after="0" w:line="280" w:lineRule="auto"/>
              <w:ind w:left="5" w:right="368"/>
            </w:pPr>
            <w:r>
              <w:t xml:space="preserve">Рассказывать, используя карту,  о борьбе ведущих европейских держав за колониальные владения  в XIX в., о включении ряда государств в конце XIX –  начале ХХ в. в борьбу за передел мира. </w:t>
            </w:r>
          </w:p>
          <w:p w:rsidR="00F93453" w:rsidRDefault="00F93453">
            <w:pPr>
              <w:spacing w:after="0" w:line="273" w:lineRule="auto"/>
              <w:ind w:left="5"/>
            </w:pPr>
            <w:r>
              <w:t xml:space="preserve">Характеризовать отношение жителей колоний к политике метрополий, приводить примеры. </w:t>
            </w:r>
          </w:p>
          <w:p w:rsidR="00F93453" w:rsidRDefault="00F93453">
            <w:pPr>
              <w:spacing w:after="0" w:line="256" w:lineRule="auto"/>
              <w:ind w:left="5"/>
              <w:rPr>
                <w:rFonts w:ascii="Times New Roman" w:hAnsi="Times New Roman" w:cs="Times New Roman"/>
                <w:color w:val="000000"/>
                <w:sz w:val="28"/>
              </w:rPr>
            </w:pPr>
            <w:r>
              <w:t xml:space="preserve">Рассказывать о выступлениях народов Африки против </w:t>
            </w:r>
          </w:p>
        </w:tc>
      </w:tr>
    </w:tbl>
    <w:p w:rsidR="00F93453" w:rsidRDefault="00F93453" w:rsidP="00F93453">
      <w:pPr>
        <w:spacing w:after="0" w:line="256" w:lineRule="auto"/>
        <w:ind w:left="-1131" w:right="38"/>
        <w:rPr>
          <w:color w:val="000000"/>
          <w:sz w:val="28"/>
        </w:rPr>
      </w:pPr>
    </w:p>
    <w:tbl>
      <w:tblPr>
        <w:tblW w:w="14565" w:type="dxa"/>
        <w:tblInd w:w="4" w:type="dxa"/>
        <w:tblCellMar>
          <w:top w:w="4" w:type="dxa"/>
          <w:left w:w="86" w:type="dxa"/>
          <w:right w:w="88" w:type="dxa"/>
        </w:tblCellMar>
        <w:tblLook w:val="04A0" w:firstRow="1" w:lastRow="0" w:firstColumn="1" w:lastColumn="0" w:noHBand="0" w:noVBand="1"/>
      </w:tblPr>
      <w:tblGrid>
        <w:gridCol w:w="858"/>
        <w:gridCol w:w="2593"/>
        <w:gridCol w:w="1736"/>
        <w:gridCol w:w="4581"/>
        <w:gridCol w:w="4797"/>
      </w:tblGrid>
      <w:tr w:rsidR="00F93453" w:rsidTr="00F93453">
        <w:trPr>
          <w:trHeight w:val="1404"/>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
              <w:rPr>
                <w:rFonts w:ascii="Times New Roman" w:hAnsi="Times New Roman" w:cs="Times New Roman"/>
                <w:color w:val="000000"/>
                <w:sz w:val="28"/>
              </w:rPr>
            </w:pPr>
            <w:r>
              <w:t xml:space="preserve">колонизаторов в XIX – начале ХХ в. Рассказывать о причинах, участниках, ключевых событиях и итогах Англо-бурской войны </w:t>
            </w:r>
          </w:p>
        </w:tc>
      </w:tr>
      <w:tr w:rsidR="00F93453" w:rsidTr="00F93453">
        <w:trPr>
          <w:trHeight w:val="8004"/>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10"/>
              <w:jc w:val="center"/>
              <w:rPr>
                <w:rFonts w:ascii="Times New Roman" w:hAnsi="Times New Roman" w:cs="Times New Roman"/>
                <w:color w:val="000000"/>
                <w:sz w:val="28"/>
                <w:lang w:val="en-US"/>
              </w:rPr>
            </w:pPr>
            <w:r>
              <w:t xml:space="preserve">1.9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30"/>
              <w:rPr>
                <w:rFonts w:ascii="Times New Roman" w:hAnsi="Times New Roman" w:cs="Times New Roman"/>
                <w:color w:val="000000"/>
                <w:sz w:val="28"/>
              </w:rPr>
            </w:pPr>
            <w:r>
              <w:t xml:space="preserve">Развитие культуры в XIX – начале  ХХ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10"/>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4" w:lineRule="auto"/>
              <w:rPr>
                <w:rFonts w:ascii="Times New Roman" w:hAnsi="Times New Roman"/>
                <w:color w:val="000000"/>
                <w:sz w:val="28"/>
              </w:rPr>
            </w:pPr>
            <w: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w:t>
            </w:r>
          </w:p>
          <w:p w:rsidR="00F93453" w:rsidRDefault="00F93453">
            <w:pPr>
              <w:spacing w:after="42" w:line="259" w:lineRule="auto"/>
              <w:ind w:right="92"/>
              <w:rPr>
                <w:lang w:val="en-US"/>
              </w:rPr>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w:t>
            </w:r>
          </w:p>
          <w:p w:rsidR="00F93453" w:rsidRDefault="00F93453">
            <w:pPr>
              <w:spacing w:after="0" w:line="256" w:lineRule="auto"/>
              <w:rPr>
                <w:rFonts w:ascii="Times New Roman" w:hAnsi="Times New Roman" w:cs="Times New Roman"/>
                <w:color w:val="000000"/>
                <w:sz w:val="28"/>
                <w:lang w:val="en-US"/>
              </w:rPr>
            </w:pPr>
            <w:r>
              <w:t xml:space="preserve">жизнь и творчество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1" w:line="292" w:lineRule="auto"/>
              <w:ind w:left="5" w:right="290"/>
              <w:rPr>
                <w:rFonts w:ascii="Times New Roman" w:hAnsi="Times New Roman"/>
                <w:color w:val="000000"/>
                <w:sz w:val="28"/>
              </w:rPr>
            </w:pPr>
            <w:r>
              <w:t xml:space="preserve">Характеризовать развитие науки  в XIX – начале ХХ в , выделяя:  </w:t>
            </w:r>
          </w:p>
          <w:p w:rsidR="00F93453" w:rsidRDefault="00F93453">
            <w:pPr>
              <w:spacing w:after="43" w:line="256" w:lineRule="auto"/>
              <w:ind w:left="5"/>
            </w:pPr>
            <w:r>
              <w:t xml:space="preserve">а) открытия в классических науках;  </w:t>
            </w:r>
          </w:p>
          <w:p w:rsidR="00F93453" w:rsidRDefault="00F93453">
            <w:pPr>
              <w:spacing w:after="0" w:line="256" w:lineRule="auto"/>
              <w:ind w:left="5"/>
            </w:pPr>
            <w:r>
              <w:t xml:space="preserve">б) появление новых наук. </w:t>
            </w:r>
          </w:p>
          <w:p w:rsidR="00F93453" w:rsidRDefault="00F93453">
            <w:pPr>
              <w:spacing w:after="0" w:line="280" w:lineRule="auto"/>
              <w:ind w:left="5"/>
            </w:pPr>
            <w:r>
              <w:t xml:space="preserve">Составлять сообщения об учёных XIX – начала ХХ в., внёсших значительный вклад в историю науки (по выбору). </w:t>
            </w:r>
          </w:p>
          <w:p w:rsidR="00F93453" w:rsidRDefault="00F93453">
            <w:pPr>
              <w:spacing w:after="0" w:line="256" w:lineRule="auto"/>
              <w:ind w:left="5" w:right="70"/>
              <w:rPr>
                <w:rFonts w:ascii="Times New Roman" w:hAnsi="Times New Roman" w:cs="Times New Roman"/>
                <w:color w:val="000000"/>
                <w:sz w:val="28"/>
              </w:rPr>
            </w:pPr>
            <w:r>
              <w:t xml:space="preserve">Раскрывать, как изменилась система образования в европейских странах и мире в целом на протяжении XIX в. 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 начале ХХ в. Характеризовать ведущие художественные направления  XIX в. – классицизм, романтизм, реализм, называть произведения  и их авторов. </w:t>
            </w:r>
          </w:p>
        </w:tc>
      </w:tr>
    </w:tbl>
    <w:p w:rsidR="00F93453" w:rsidRDefault="00F93453" w:rsidP="00F93453">
      <w:pPr>
        <w:spacing w:after="0" w:line="256" w:lineRule="auto"/>
        <w:ind w:left="-1131" w:right="38"/>
        <w:rPr>
          <w:color w:val="000000"/>
          <w:sz w:val="28"/>
        </w:rPr>
      </w:pPr>
    </w:p>
    <w:tbl>
      <w:tblPr>
        <w:tblW w:w="14565" w:type="dxa"/>
        <w:tblInd w:w="4" w:type="dxa"/>
        <w:tblCellMar>
          <w:top w:w="3" w:type="dxa"/>
          <w:left w:w="86" w:type="dxa"/>
          <w:right w:w="64" w:type="dxa"/>
        </w:tblCellMar>
        <w:tblLook w:val="04A0" w:firstRow="1" w:lastRow="0" w:firstColumn="1" w:lastColumn="0" w:noHBand="0" w:noVBand="1"/>
      </w:tblPr>
      <w:tblGrid>
        <w:gridCol w:w="858"/>
        <w:gridCol w:w="2593"/>
        <w:gridCol w:w="1736"/>
        <w:gridCol w:w="4581"/>
        <w:gridCol w:w="4797"/>
      </w:tblGrid>
      <w:tr w:rsidR="00F93453" w:rsidTr="00F93453">
        <w:trPr>
          <w:trHeight w:val="5922"/>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vAlign w:val="bottom"/>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ind w:left="5"/>
              <w:rPr>
                <w:rFonts w:ascii="Times New Roman" w:hAnsi="Times New Roman"/>
                <w:color w:val="000000"/>
                <w:sz w:val="28"/>
              </w:rPr>
            </w:pPr>
            <w:r>
              <w:t xml:space="preserve">Выявлять в произведениях литературы и искусства черты принадлежности к тому или иному художественному стилю, объяснять,  в чём они заключаются. </w:t>
            </w:r>
          </w:p>
          <w:p w:rsidR="00F93453" w:rsidRDefault="00F93453">
            <w:pPr>
              <w:spacing w:after="0" w:line="264" w:lineRule="auto"/>
              <w:ind w:left="5"/>
            </w:pPr>
            <w:r>
              <w:t xml:space="preserve">Называть значительные явления музыкального искусства XIX в., имена и произведения композиторов, вошедшие в историю мировой культуры. </w:t>
            </w:r>
          </w:p>
          <w:p w:rsidR="00F93453" w:rsidRDefault="00F93453">
            <w:pPr>
              <w:spacing w:after="0" w:line="256" w:lineRule="auto"/>
              <w:ind w:left="5"/>
              <w:rPr>
                <w:rFonts w:ascii="Times New Roman" w:hAnsi="Times New Roman" w:cs="Times New Roman"/>
                <w:color w:val="000000"/>
                <w:sz w:val="28"/>
              </w:rPr>
            </w:pPr>
            <w:r>
              <w:t xml:space="preserve">Объяснять значение понятий и терминов: модернизм, экспрессионизм, авангардизм. Рассказывать об изобретении кинематографа, высказывать суждение о значении этого вида искусства </w:t>
            </w:r>
          </w:p>
        </w:tc>
      </w:tr>
      <w:tr w:rsidR="00F93453" w:rsidTr="00F93453">
        <w:trPr>
          <w:trHeight w:val="3487"/>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5"/>
              <w:rPr>
                <w:rFonts w:ascii="Times New Roman" w:hAnsi="Times New Roman" w:cs="Times New Roman"/>
                <w:color w:val="000000"/>
                <w:sz w:val="28"/>
                <w:lang w:val="en-US"/>
              </w:rPr>
            </w:pPr>
            <w:r>
              <w:t xml:space="preserve">1.10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Международные отношения в XIX – начале XX в.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13"/>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olor w:val="000000"/>
                <w:sz w:val="28"/>
              </w:rPr>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w:t>
            </w:r>
          </w:p>
          <w:p w:rsidR="00F93453" w:rsidRDefault="00F93453">
            <w:pPr>
              <w:spacing w:after="0" w:line="256" w:lineRule="auto"/>
              <w:jc w:val="both"/>
              <w:rPr>
                <w:rFonts w:ascii="Times New Roman" w:hAnsi="Times New Roman" w:cs="Times New Roman"/>
                <w:color w:val="000000"/>
                <w:sz w:val="28"/>
                <w:lang w:val="en-US"/>
              </w:rPr>
            </w:pPr>
            <w:r>
              <w:t>Активизация борьбы за передел мира. Формирование военно-</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36" w:line="264" w:lineRule="auto"/>
              <w:ind w:left="5"/>
              <w:rPr>
                <w:rFonts w:ascii="Times New Roman" w:hAnsi="Times New Roman"/>
                <w:color w:val="000000"/>
                <w:sz w:val="28"/>
              </w:rPr>
            </w:pPr>
            <w:r>
              <w:t xml:space="preserve">Объяснять значение понятий и терминов: коалиция, Венская система международных отношений, «восточный вопрос», аннексия, контрибуция. </w:t>
            </w:r>
          </w:p>
          <w:p w:rsidR="00F93453" w:rsidRDefault="00F93453">
            <w:pPr>
              <w:spacing w:after="21" w:line="273" w:lineRule="auto"/>
              <w:ind w:left="5" w:right="488"/>
            </w:pPr>
            <w:r>
              <w:t xml:space="preserve">Характеризовать место русскотурецких войн в международных отношениях XIX в. </w:t>
            </w:r>
          </w:p>
          <w:p w:rsidR="00F93453" w:rsidRDefault="00F93453">
            <w:pPr>
              <w:spacing w:after="0" w:line="256" w:lineRule="auto"/>
              <w:ind w:left="5" w:right="263"/>
              <w:rPr>
                <w:rFonts w:ascii="Times New Roman" w:hAnsi="Times New Roman" w:cs="Times New Roman"/>
                <w:color w:val="000000"/>
                <w:sz w:val="28"/>
              </w:rPr>
            </w:pPr>
            <w:r>
              <w:t>Систематизировать информацию  о формировании военно-</w:t>
            </w:r>
          </w:p>
        </w:tc>
      </w:tr>
    </w:tbl>
    <w:p w:rsidR="00F93453" w:rsidRDefault="00F93453" w:rsidP="00F93453">
      <w:pPr>
        <w:spacing w:after="0" w:line="256" w:lineRule="auto"/>
        <w:ind w:left="-1131" w:right="38"/>
        <w:rPr>
          <w:color w:val="000000"/>
          <w:sz w:val="28"/>
        </w:rPr>
      </w:pPr>
    </w:p>
    <w:tbl>
      <w:tblPr>
        <w:tblW w:w="14565" w:type="dxa"/>
        <w:tblInd w:w="4" w:type="dxa"/>
        <w:tblCellMar>
          <w:top w:w="10" w:type="dxa"/>
          <w:left w:w="86" w:type="dxa"/>
          <w:right w:w="27" w:type="dxa"/>
        </w:tblCellMar>
        <w:tblLook w:val="04A0" w:firstRow="1" w:lastRow="0" w:firstColumn="1" w:lastColumn="0" w:noHBand="0" w:noVBand="1"/>
      </w:tblPr>
      <w:tblGrid>
        <w:gridCol w:w="858"/>
        <w:gridCol w:w="2593"/>
        <w:gridCol w:w="1736"/>
        <w:gridCol w:w="4581"/>
        <w:gridCol w:w="4797"/>
      </w:tblGrid>
      <w:tr w:rsidR="00F93453" w:rsidTr="00F93453">
        <w:trPr>
          <w:trHeight w:val="5223"/>
        </w:trPr>
        <w:tc>
          <w:tcPr>
            <w:tcW w:w="857"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4" w:lineRule="auto"/>
              <w:ind w:right="416"/>
              <w:rPr>
                <w:rFonts w:ascii="Times New Roman" w:hAnsi="Times New Roman"/>
                <w:color w:val="000000"/>
                <w:sz w:val="28"/>
              </w:rPr>
            </w:pPr>
            <w:r>
              <w:t xml:space="preserve">политических блоков великих держав. Первая Гаагская мирная конференция (1899). </w:t>
            </w:r>
          </w:p>
          <w:p w:rsidR="00F93453" w:rsidRDefault="00F93453">
            <w:pPr>
              <w:spacing w:after="0" w:line="256" w:lineRule="auto"/>
              <w:rPr>
                <w:rFonts w:ascii="Times New Roman" w:hAnsi="Times New Roman" w:cs="Times New Roman"/>
                <w:color w:val="000000"/>
                <w:sz w:val="28"/>
                <w:lang w:val="en-US"/>
              </w:rPr>
            </w:pPr>
            <w:r>
              <w:t xml:space="preserve">Международные конфликты и войны в конце XIX ‒ начале ХХ в. (испано-американская война, русско-японская война, боснийский кризис). Балканские войны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88" w:lineRule="auto"/>
              <w:ind w:left="5" w:right="55"/>
              <w:rPr>
                <w:rFonts w:ascii="Times New Roman" w:hAnsi="Times New Roman"/>
                <w:color w:val="000000"/>
                <w:sz w:val="28"/>
              </w:rPr>
            </w:pPr>
            <w:r>
              <w:t xml:space="preserve">политических блоков великих держав в последней трети XIX – начале ХХ в. (участники, ключевые события). Объяснять, что вело к обострению международных противоречий  в Европе и мире в конце XIX –  начале ХХ в. </w:t>
            </w:r>
          </w:p>
          <w:p w:rsidR="00F93453" w:rsidRDefault="00F93453">
            <w:pPr>
              <w:spacing w:after="0" w:line="256" w:lineRule="auto"/>
              <w:ind w:left="5" w:right="63"/>
              <w:rPr>
                <w:rFonts w:ascii="Times New Roman" w:hAnsi="Times New Roman" w:cs="Times New Roman"/>
                <w:color w:val="000000"/>
                <w:sz w:val="28"/>
              </w:rPr>
            </w:pPr>
            <w:r>
              <w:t xml:space="preserve">Раскрывать значение первой Гаагской мирной конференции (1899). Систематизировать информацию  о значительных международных конфликтах и войнах в мире в конце XIX – начале ХХ в., определять  на этой основе общую тенденцию развития международных отношений </w:t>
            </w:r>
          </w:p>
        </w:tc>
      </w:tr>
      <w:tr w:rsidR="00F93453" w:rsidTr="00F93453">
        <w:trPr>
          <w:trHeight w:val="4445"/>
        </w:trPr>
        <w:tc>
          <w:tcPr>
            <w:tcW w:w="85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left="55"/>
              <w:rPr>
                <w:rFonts w:ascii="Times New Roman" w:hAnsi="Times New Roman" w:cs="Times New Roman"/>
                <w:color w:val="000000"/>
                <w:sz w:val="28"/>
                <w:lang w:val="en-US"/>
              </w:rPr>
            </w:pPr>
            <w:r>
              <w:t xml:space="preserve">1.11 </w:t>
            </w:r>
          </w:p>
        </w:tc>
        <w:tc>
          <w:tcPr>
            <w:tcW w:w="2593"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lang w:val="en-US"/>
              </w:rPr>
            </w:pPr>
            <w:r>
              <w:t xml:space="preserve">Обобщение </w:t>
            </w:r>
          </w:p>
        </w:tc>
        <w:tc>
          <w:tcPr>
            <w:tcW w:w="1736"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ind w:right="49"/>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56" w:lineRule="auto"/>
              <w:rPr>
                <w:rFonts w:ascii="Times New Roman" w:hAnsi="Times New Roman" w:cs="Times New Roman"/>
                <w:color w:val="000000"/>
                <w:sz w:val="28"/>
              </w:rPr>
            </w:pPr>
            <w:r>
              <w:t xml:space="preserve">Историческое и культурное наследие XIX в. </w:t>
            </w: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ind w:left="5"/>
              <w:rPr>
                <w:rFonts w:ascii="Times New Roman" w:hAnsi="Times New Roman"/>
                <w:color w:val="000000"/>
                <w:sz w:val="28"/>
              </w:rPr>
            </w:pPr>
            <w:r>
              <w:t xml:space="preserve">Расставлять в хронологической последовательности важнейшие события всеобщей истории XIX – начала XX в. </w:t>
            </w:r>
          </w:p>
          <w:p w:rsidR="00F93453" w:rsidRDefault="00F93453">
            <w:pPr>
              <w:spacing w:after="0" w:line="264" w:lineRule="auto"/>
              <w:ind w:left="5"/>
            </w:pPr>
            <w:r>
              <w:t xml:space="preserve">Устанавливать соответствие между датами и событиями, фактами и процессами; личностями и их достижениями. </w:t>
            </w:r>
          </w:p>
          <w:p w:rsidR="00F93453" w:rsidRDefault="00F93453">
            <w:pPr>
              <w:spacing w:after="19" w:line="271" w:lineRule="auto"/>
              <w:ind w:left="5" w:right="33"/>
            </w:pPr>
            <w:r>
              <w:t xml:space="preserve">Определять по описанию событие, его дату, участников, причины и значение. </w:t>
            </w:r>
          </w:p>
          <w:p w:rsidR="00F93453" w:rsidRDefault="00F93453">
            <w:pPr>
              <w:spacing w:after="0" w:line="256" w:lineRule="auto"/>
              <w:ind w:left="5" w:right="12"/>
              <w:rPr>
                <w:rFonts w:ascii="Times New Roman" w:hAnsi="Times New Roman" w:cs="Times New Roman"/>
                <w:color w:val="000000"/>
                <w:sz w:val="28"/>
              </w:rPr>
            </w:pPr>
            <w:r>
              <w:t xml:space="preserve">Группировать исторические факты  по хронологии, принадлежности  </w:t>
            </w:r>
          </w:p>
        </w:tc>
      </w:tr>
    </w:tbl>
    <w:p w:rsidR="00F93453" w:rsidRDefault="00F93453" w:rsidP="00F93453">
      <w:pPr>
        <w:spacing w:after="0" w:line="256" w:lineRule="auto"/>
        <w:ind w:left="-1131" w:right="38"/>
        <w:rPr>
          <w:color w:val="000000"/>
          <w:sz w:val="28"/>
        </w:rPr>
      </w:pPr>
    </w:p>
    <w:tbl>
      <w:tblPr>
        <w:tblW w:w="14570" w:type="dxa"/>
        <w:tblInd w:w="4" w:type="dxa"/>
        <w:tblCellMar>
          <w:top w:w="51" w:type="dxa"/>
          <w:left w:w="91" w:type="dxa"/>
          <w:right w:w="26" w:type="dxa"/>
        </w:tblCellMar>
        <w:tblLook w:val="04A0" w:firstRow="1" w:lastRow="0" w:firstColumn="1" w:lastColumn="0" w:noHBand="0" w:noVBand="1"/>
      </w:tblPr>
      <w:tblGrid>
        <w:gridCol w:w="859"/>
        <w:gridCol w:w="2594"/>
        <w:gridCol w:w="1736"/>
        <w:gridCol w:w="4582"/>
        <w:gridCol w:w="4799"/>
      </w:tblGrid>
      <w:tr w:rsidR="00F93453" w:rsidTr="001333B9">
        <w:trPr>
          <w:trHeight w:val="9560"/>
        </w:trPr>
        <w:tc>
          <w:tcPr>
            <w:tcW w:w="858"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F93453" w:rsidRDefault="00F93453">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F93453" w:rsidRDefault="00F93453">
            <w:pPr>
              <w:spacing w:after="0" w:line="264" w:lineRule="auto"/>
              <w:rPr>
                <w:rFonts w:ascii="Times New Roman" w:hAnsi="Times New Roman"/>
                <w:color w:val="000000"/>
                <w:sz w:val="28"/>
              </w:rPr>
            </w:pPr>
            <w:r>
              <w:t xml:space="preserve">к историческим процессам и др.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 </w:t>
            </w:r>
          </w:p>
          <w:p w:rsidR="00F93453" w:rsidRDefault="00F93453">
            <w:pPr>
              <w:spacing w:after="0" w:line="256" w:lineRule="auto"/>
              <w:ind w:right="54"/>
            </w:pPr>
            <w:r>
              <w:t xml:space="preserve">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XIX – начала XX в.  </w:t>
            </w:r>
          </w:p>
          <w:p w:rsidR="00F93453" w:rsidRDefault="00F93453">
            <w:pPr>
              <w:spacing w:after="0" w:line="292" w:lineRule="auto"/>
            </w:pPr>
            <w:r>
              <w:t xml:space="preserve">с описанием и оценкой их деятельности. </w:t>
            </w:r>
          </w:p>
          <w:p w:rsidR="00F93453" w:rsidRDefault="00F93453">
            <w:pPr>
              <w:spacing w:after="0" w:line="256" w:lineRule="auto"/>
              <w:rPr>
                <w:rFonts w:ascii="Times New Roman" w:hAnsi="Times New Roman" w:cs="Times New Roman"/>
                <w:color w:val="000000"/>
                <w:sz w:val="28"/>
              </w:rPr>
            </w:pPr>
            <w:r>
              <w:t xml:space="preserve">Раскрывать существенные черты экономического, социального и политического развития европейских стран, стран Азии и Африки в XIX – начале XX в. </w:t>
            </w:r>
          </w:p>
        </w:tc>
      </w:tr>
      <w:tr w:rsidR="001333B9" w:rsidTr="001333B9">
        <w:tblPrEx>
          <w:tblCellMar>
            <w:top w:w="4" w:type="dxa"/>
            <w:left w:w="86" w:type="dxa"/>
            <w:right w:w="43" w:type="dxa"/>
          </w:tblCellMar>
        </w:tblPrEx>
        <w:trPr>
          <w:trHeight w:val="3076"/>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8"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ight="381"/>
              <w:rPr>
                <w:rFonts w:ascii="Times New Roman" w:hAnsi="Times New Roman" w:cs="Times New Roman"/>
                <w:color w:val="000000"/>
                <w:sz w:val="28"/>
              </w:rPr>
            </w:pPr>
            <w:r>
              <w:t xml:space="preserve">Раскрывать причины и следствия важнейших событий всеобщей истории XIX – начала XX в. Характеризовать международные отношения XIX – начала XX в. Выделять характерные черты  в развитии европейской культуры, культуры стран Востока XIX –  начала XX в. </w:t>
            </w:r>
          </w:p>
        </w:tc>
      </w:tr>
      <w:tr w:rsidR="001333B9" w:rsidTr="001333B9">
        <w:tblPrEx>
          <w:tblCellMar>
            <w:top w:w="4" w:type="dxa"/>
            <w:left w:w="86" w:type="dxa"/>
            <w:right w:w="43" w:type="dxa"/>
          </w:tblCellMar>
        </w:tblPrEx>
        <w:trPr>
          <w:trHeight w:val="360"/>
        </w:trPr>
        <w:tc>
          <w:tcPr>
            <w:tcW w:w="3450" w:type="dxa"/>
            <w:gridSpan w:val="2"/>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Итого по разделу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23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 </w:t>
            </w:r>
          </w:p>
        </w:tc>
        <w:tc>
          <w:tcPr>
            <w:tcW w:w="4798"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lang w:val="en-US"/>
              </w:rPr>
            </w:pPr>
            <w:r>
              <w:t xml:space="preserve"> </w:t>
            </w:r>
          </w:p>
        </w:tc>
      </w:tr>
      <w:tr w:rsidR="001333B9" w:rsidTr="001333B9">
        <w:tblPrEx>
          <w:tblCellMar>
            <w:top w:w="4" w:type="dxa"/>
            <w:left w:w="86" w:type="dxa"/>
            <w:right w:w="43" w:type="dxa"/>
          </w:tblCellMar>
        </w:tblPrEx>
        <w:trPr>
          <w:trHeight w:val="360"/>
        </w:trPr>
        <w:tc>
          <w:tcPr>
            <w:tcW w:w="14565" w:type="dxa"/>
            <w:gridSpan w:val="5"/>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rPr>
                <w:b/>
              </w:rPr>
              <w:t xml:space="preserve">Раздел 2. История России. Российская империя в XIX – начале XX в. </w:t>
            </w:r>
          </w:p>
        </w:tc>
      </w:tr>
      <w:tr w:rsidR="001333B9" w:rsidTr="001333B9">
        <w:tblPrEx>
          <w:tblCellMar>
            <w:top w:w="4" w:type="dxa"/>
            <w:left w:w="86" w:type="dxa"/>
            <w:right w:w="43" w:type="dxa"/>
          </w:tblCellMar>
        </w:tblPrEx>
        <w:trPr>
          <w:trHeight w:val="3833"/>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2.1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Введение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Введение. Особенности развития Российской империи в XIX –  начале XX в. </w:t>
            </w:r>
          </w:p>
        </w:tc>
        <w:tc>
          <w:tcPr>
            <w:tcW w:w="4798"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left="5" w:right="17"/>
              <w:rPr>
                <w:rFonts w:ascii="Times New Roman" w:hAnsi="Times New Roman"/>
                <w:color w:val="000000"/>
                <w:sz w:val="28"/>
              </w:rPr>
            </w:pPr>
            <w: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XVIII в. (используя карту). </w:t>
            </w:r>
          </w:p>
          <w:p w:rsidR="001333B9" w:rsidRDefault="001333B9">
            <w:pPr>
              <w:spacing w:after="0" w:line="256" w:lineRule="auto"/>
              <w:ind w:left="5" w:right="41"/>
              <w:rPr>
                <w:rFonts w:ascii="Times New Roman" w:hAnsi="Times New Roman" w:cs="Times New Roman"/>
                <w:color w:val="000000"/>
                <w:sz w:val="28"/>
              </w:rPr>
            </w:pPr>
            <w:r>
              <w:t xml:space="preserve">Обозначать на ленте времени основные периоды развития России  в XIX – начале XX в. </w:t>
            </w:r>
          </w:p>
        </w:tc>
      </w:tr>
      <w:tr w:rsidR="001333B9" w:rsidTr="001333B9">
        <w:tblPrEx>
          <w:tblCellMar>
            <w:top w:w="4" w:type="dxa"/>
            <w:left w:w="86" w:type="dxa"/>
            <w:right w:w="43" w:type="dxa"/>
          </w:tblCellMar>
        </w:tblPrEx>
        <w:trPr>
          <w:trHeight w:val="1751"/>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2.2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9" w:lineRule="auto"/>
              <w:rPr>
                <w:rFonts w:ascii="Times New Roman" w:hAnsi="Times New Roman"/>
                <w:color w:val="000000"/>
                <w:sz w:val="28"/>
                <w:lang w:val="en-US"/>
              </w:rPr>
            </w:pPr>
            <w:r>
              <w:t xml:space="preserve">Александровская эпоха: </w:t>
            </w:r>
          </w:p>
          <w:p w:rsidR="001333B9" w:rsidRDefault="001333B9">
            <w:pPr>
              <w:spacing w:after="0" w:line="256" w:lineRule="auto"/>
              <w:rPr>
                <w:rFonts w:ascii="Times New Roman" w:hAnsi="Times New Roman" w:cs="Times New Roman"/>
                <w:color w:val="000000"/>
                <w:sz w:val="28"/>
                <w:lang w:val="en-US"/>
              </w:rPr>
            </w:pPr>
            <w:r>
              <w:t xml:space="preserve">государственный либерализм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7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68"/>
              <w:jc w:val="both"/>
              <w:rPr>
                <w:rFonts w:ascii="Times New Roman" w:hAnsi="Times New Roman" w:cs="Times New Roman"/>
                <w:color w:val="000000"/>
                <w:sz w:val="28"/>
                <w:lang w:val="en-US"/>
              </w:rPr>
            </w:pPr>
            <w:r>
              <w:t xml:space="preserve">Проекты либеральных реформ Александра I. Внешние и внутренние факторы. Негласный комитет. Реформы государственного управления.  </w:t>
            </w:r>
          </w:p>
        </w:tc>
        <w:tc>
          <w:tcPr>
            <w:tcW w:w="4798"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ight="54"/>
              <w:rPr>
                <w:rFonts w:ascii="Times New Roman" w:hAnsi="Times New Roman" w:cs="Times New Roman"/>
                <w:color w:val="000000"/>
                <w:sz w:val="28"/>
              </w:rPr>
            </w:pPr>
            <w:r>
              <w:t xml:space="preserve">Систематизировать информацию  о мероприятиях внутренней политики Александра I в начальный период его царствования (в форме таблицы, тезисов). </w:t>
            </w:r>
          </w:p>
        </w:tc>
      </w:tr>
    </w:tbl>
    <w:p w:rsidR="001333B9" w:rsidRDefault="001333B9" w:rsidP="001333B9">
      <w:pPr>
        <w:spacing w:after="0" w:line="256" w:lineRule="auto"/>
        <w:ind w:left="-1131" w:right="38"/>
        <w:rPr>
          <w:color w:val="000000"/>
          <w:sz w:val="28"/>
        </w:rPr>
      </w:pPr>
    </w:p>
    <w:tbl>
      <w:tblPr>
        <w:tblW w:w="14565" w:type="dxa"/>
        <w:tblInd w:w="4" w:type="dxa"/>
        <w:tblCellMar>
          <w:top w:w="50" w:type="dxa"/>
          <w:left w:w="86" w:type="dxa"/>
          <w:right w:w="77"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М.М. Сперанский. </w:t>
            </w:r>
          </w:p>
          <w:p w:rsidR="001333B9" w:rsidRDefault="001333B9">
            <w:pPr>
              <w:spacing w:after="0" w:line="271" w:lineRule="auto"/>
              <w:ind w:right="228"/>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1333B9" w:rsidRDefault="001333B9">
            <w:pPr>
              <w:spacing w:after="0" w:line="254" w:lineRule="auto"/>
            </w:pPr>
            <w:r>
              <w:t xml:space="preserve">Либеральные и охранительные тенденции во внутренней политике. </w:t>
            </w:r>
          </w:p>
          <w:p w:rsidR="001333B9" w:rsidRDefault="001333B9">
            <w:pPr>
              <w:spacing w:after="36" w:line="256" w:lineRule="auto"/>
            </w:pPr>
            <w:r>
              <w:t xml:space="preserve">Польская конституция 1815 г. </w:t>
            </w:r>
          </w:p>
          <w:p w:rsidR="001333B9" w:rsidRDefault="001333B9">
            <w:pPr>
              <w:spacing w:after="0" w:line="256" w:lineRule="auto"/>
              <w:ind w:right="109"/>
              <w:rPr>
                <w:rFonts w:ascii="Times New Roman" w:hAnsi="Times New Roman" w:cs="Times New Roman"/>
                <w:color w:val="000000"/>
                <w:sz w:val="28"/>
                <w:lang w:val="en-US"/>
              </w:rPr>
            </w:pPr>
            <w:r>
              <w:t xml:space="preserve">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olor w:val="000000"/>
                <w:sz w:val="28"/>
              </w:rPr>
            </w:pPr>
            <w:r>
              <w:t xml:space="preserve">Объяснять значение понятий: </w:t>
            </w:r>
          </w:p>
          <w:p w:rsidR="001333B9" w:rsidRDefault="001333B9">
            <w:pPr>
              <w:spacing w:after="0" w:line="273" w:lineRule="auto"/>
              <w:ind w:left="5" w:right="289"/>
            </w:pPr>
            <w:r>
              <w:t xml:space="preserve">Негласный комитет, министерства, Государственный совет, вольные хлебопашцы. </w:t>
            </w:r>
          </w:p>
          <w:p w:rsidR="001333B9" w:rsidRDefault="001333B9">
            <w:pPr>
              <w:spacing w:after="0" w:line="292" w:lineRule="auto"/>
              <w:ind w:left="5" w:right="774"/>
            </w:pPr>
            <w:r>
              <w:t xml:space="preserve">Представлять характеристику личности и деятельности  М. М. Сперанского. </w:t>
            </w:r>
          </w:p>
          <w:p w:rsidR="001333B9" w:rsidRDefault="001333B9">
            <w:pPr>
              <w:spacing w:after="0" w:line="268" w:lineRule="auto"/>
              <w:ind w:left="5"/>
            </w:pPr>
            <w:r>
              <w:t xml:space="preserve">Характеризовать внешнюю политику России в начале XIX в. в контексте международных отношений того времени. </w:t>
            </w:r>
          </w:p>
          <w:p w:rsidR="001333B9" w:rsidRDefault="001333B9">
            <w:pPr>
              <w:spacing w:after="0" w:line="268" w:lineRule="auto"/>
              <w:ind w:left="5" w:right="4"/>
            </w:pPr>
            <w:r>
              <w:t xml:space="preserve">Объяснять значение понятий и терминов: коалиция, континентальная блокада, Тильзитский мир. </w:t>
            </w:r>
          </w:p>
          <w:p w:rsidR="001333B9" w:rsidRDefault="001333B9">
            <w:pPr>
              <w:spacing w:after="0" w:line="280" w:lineRule="auto"/>
              <w:ind w:left="5" w:right="24"/>
            </w:pPr>
            <w:r>
              <w:t xml:space="preserve">Рассказывать об этапах, важнейших событиях Отечественной войны  1812 г., используя историческую карту. </w:t>
            </w:r>
          </w:p>
          <w:p w:rsidR="001333B9" w:rsidRPr="001333B9" w:rsidRDefault="001333B9">
            <w:pPr>
              <w:spacing w:after="0" w:line="256" w:lineRule="auto"/>
              <w:ind w:left="5" w:right="92"/>
              <w:rPr>
                <w:rFonts w:ascii="Times New Roman" w:hAnsi="Times New Roman" w:cs="Times New Roman"/>
                <w:color w:val="000000"/>
                <w:sz w:val="28"/>
              </w:rPr>
            </w:pPr>
            <w:r>
              <w:t xml:space="preserve">Раскрывать влияние событий Отечественной войны 1812 г.  на российское общество, привлекая свидетельства источников, литературные произведения. Объяснять мотивы и приводить примеры патриотического поведения россиян. </w:t>
            </w:r>
          </w:p>
        </w:tc>
      </w:tr>
    </w:tbl>
    <w:p w:rsidR="001333B9" w:rsidRPr="001333B9" w:rsidRDefault="001333B9" w:rsidP="001333B9">
      <w:pPr>
        <w:spacing w:after="0" w:line="256" w:lineRule="auto"/>
        <w:ind w:left="-1131" w:right="38"/>
        <w:rPr>
          <w:color w:val="000000"/>
          <w:sz w:val="28"/>
        </w:rPr>
      </w:pPr>
    </w:p>
    <w:tbl>
      <w:tblPr>
        <w:tblW w:w="14565" w:type="dxa"/>
        <w:tblInd w:w="4" w:type="dxa"/>
        <w:tblCellMar>
          <w:top w:w="52" w:type="dxa"/>
          <w:left w:w="91" w:type="dxa"/>
          <w:right w:w="114"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1" w:lineRule="auto"/>
              <w:rPr>
                <w:rFonts w:ascii="Times New Roman" w:hAnsi="Times New Roman"/>
                <w:color w:val="000000"/>
                <w:sz w:val="28"/>
              </w:rPr>
            </w:pPr>
            <w:r>
              <w:t xml:space="preserve">Составлять характеристику полководцев и героев Отечественной войны 1812 г. (по выбору). Объяснять причины и значение победы России в Отечественной войне 1812 г. </w:t>
            </w:r>
          </w:p>
          <w:p w:rsidR="001333B9" w:rsidRDefault="001333B9">
            <w:pPr>
              <w:spacing w:after="0" w:line="256" w:lineRule="auto"/>
            </w:pPr>
            <w:r>
              <w:t xml:space="preserve">Раскрывать цели и итоги </w:t>
            </w:r>
          </w:p>
          <w:p w:rsidR="001333B9" w:rsidRDefault="001333B9">
            <w:pPr>
              <w:spacing w:after="0" w:line="297" w:lineRule="auto"/>
            </w:pPr>
            <w:r>
              <w:t xml:space="preserve">Заграничных походов российской армии. </w:t>
            </w:r>
          </w:p>
          <w:p w:rsidR="001333B9" w:rsidRDefault="001333B9">
            <w:pPr>
              <w:spacing w:after="0" w:line="280" w:lineRule="auto"/>
            </w:pPr>
            <w:r>
              <w:t xml:space="preserve">Характеризовать систему международных отношений и место  в ней России после падения Наполеона. </w:t>
            </w:r>
          </w:p>
          <w:p w:rsidR="001333B9" w:rsidRDefault="001333B9">
            <w:pPr>
              <w:spacing w:after="0" w:line="254" w:lineRule="auto"/>
            </w:pPr>
            <w:r>
              <w:t xml:space="preserve">Участвовать в подготовке проектов, посвящённых событиям </w:t>
            </w:r>
          </w:p>
          <w:p w:rsidR="001333B9" w:rsidRDefault="001333B9">
            <w:pPr>
              <w:spacing w:after="0"/>
              <w:ind w:right="328"/>
            </w:pPr>
            <w:r>
              <w:t xml:space="preserve">Отечественной войны 1812 г. и их участникам (в том числе  на региональном материале). Раскрывать, в чём заключалась противоречивость внутренней политики Александра I после Отечественной войны 1812 г., называть основные мероприятия  этой политики. </w:t>
            </w:r>
          </w:p>
          <w:p w:rsidR="001333B9" w:rsidRDefault="001333B9">
            <w:pPr>
              <w:spacing w:after="0" w:line="292" w:lineRule="auto"/>
            </w:pPr>
            <w:r>
              <w:t xml:space="preserve">Объяснять значение понятия «военные поселения». </w:t>
            </w:r>
          </w:p>
          <w:p w:rsidR="001333B9" w:rsidRDefault="001333B9">
            <w:pPr>
              <w:spacing w:after="0" w:line="256" w:lineRule="auto"/>
              <w:rPr>
                <w:rFonts w:ascii="Times New Roman" w:hAnsi="Times New Roman" w:cs="Times New Roman"/>
                <w:color w:val="000000"/>
                <w:sz w:val="28"/>
                <w:lang w:val="en-US"/>
              </w:rPr>
            </w:pPr>
            <w:r>
              <w:t xml:space="preserve">Составлять характеристику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10" w:type="dxa"/>
          <w:left w:w="86" w:type="dxa"/>
          <w:right w:w="43" w:type="dxa"/>
        </w:tblCellMar>
        <w:tblLook w:val="04A0" w:firstRow="1" w:lastRow="0" w:firstColumn="1" w:lastColumn="0" w:noHBand="0" w:noVBand="1"/>
      </w:tblPr>
      <w:tblGrid>
        <w:gridCol w:w="858"/>
        <w:gridCol w:w="2593"/>
        <w:gridCol w:w="1736"/>
        <w:gridCol w:w="4581"/>
        <w:gridCol w:w="4797"/>
      </w:tblGrid>
      <w:tr w:rsidR="001333B9" w:rsidTr="001333B9">
        <w:trPr>
          <w:trHeight w:val="6267"/>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Pr>
                <w:rFonts w:ascii="Times New Roman" w:hAnsi="Times New Roman"/>
                <w:color w:val="000000"/>
                <w:sz w:val="28"/>
              </w:rPr>
            </w:pPr>
            <w:r>
              <w:t xml:space="preserve">(исторический портрет) Александра I. Объяснять причины создания тайных обществ. </w:t>
            </w:r>
          </w:p>
          <w:p w:rsidR="001333B9" w:rsidRDefault="001333B9">
            <w:pPr>
              <w:spacing w:after="0"/>
              <w:ind w:left="5"/>
            </w:pPr>
            <w:r>
              <w:t xml:space="preserve">Составлять исторические портреты представителей декабристского движения. </w:t>
            </w:r>
          </w:p>
          <w:p w:rsidR="001333B9" w:rsidRDefault="001333B9">
            <w:pPr>
              <w:spacing w:after="0" w:line="256" w:lineRule="auto"/>
              <w:ind w:left="5"/>
            </w:pPr>
            <w:r>
              <w:t xml:space="preserve">Проводить сопоставительный анализ </w:t>
            </w:r>
          </w:p>
          <w:p w:rsidR="001333B9" w:rsidRDefault="001333B9">
            <w:pPr>
              <w:spacing w:after="0" w:line="268" w:lineRule="auto"/>
              <w:ind w:left="5"/>
            </w:pPr>
            <w:r>
              <w:t xml:space="preserve">«Конституции» Н. М. Муравьёва и «Русской правды» П. И. Пестеля, выявлять общие положения и различия. </w:t>
            </w:r>
          </w:p>
          <w:p w:rsidR="001333B9" w:rsidRDefault="001333B9">
            <w:pPr>
              <w:spacing w:after="18"/>
              <w:ind w:left="5"/>
            </w:pPr>
            <w:r>
              <w:t xml:space="preserve">Рассказывать о выступлениях декабристов, характеризовать причины их поражения. </w:t>
            </w:r>
          </w:p>
          <w:p w:rsidR="001333B9" w:rsidRDefault="001333B9">
            <w:pPr>
              <w:spacing w:after="0" w:line="256" w:lineRule="auto"/>
              <w:ind w:left="5" w:right="154"/>
              <w:rPr>
                <w:rFonts w:ascii="Times New Roman" w:hAnsi="Times New Roman" w:cs="Times New Roman"/>
                <w:color w:val="000000"/>
                <w:sz w:val="28"/>
              </w:rPr>
            </w:pPr>
            <w:r>
              <w:t xml:space="preserve">Излагать точки зрения историков  на движение декабристов, высказывать и обосновывать своё мнение </w:t>
            </w:r>
          </w:p>
        </w:tc>
      </w:tr>
      <w:tr w:rsidR="001333B9" w:rsidTr="001333B9">
        <w:trPr>
          <w:trHeight w:val="3141"/>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2.3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Николаевское самодержавие: государственный консерватизм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5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67"/>
              <w:rPr>
                <w:rFonts w:ascii="Times New Roman" w:hAnsi="Times New Roman" w:cs="Times New Roman"/>
                <w:color w:val="000000"/>
                <w:sz w:val="28"/>
              </w:rPr>
            </w:pPr>
            <w: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1" w:line="292" w:lineRule="auto"/>
              <w:ind w:left="5"/>
              <w:rPr>
                <w:rFonts w:ascii="Times New Roman" w:hAnsi="Times New Roman"/>
                <w:color w:val="000000"/>
                <w:sz w:val="28"/>
              </w:rPr>
            </w:pPr>
            <w:r>
              <w:t xml:space="preserve">Составлять исторический портрет Николая I. </w:t>
            </w:r>
          </w:p>
          <w:p w:rsidR="001333B9" w:rsidRDefault="001333B9">
            <w:pPr>
              <w:spacing w:after="0" w:line="264" w:lineRule="auto"/>
              <w:ind w:left="5" w:right="176"/>
            </w:pPr>
            <w:r>
              <w:t xml:space="preserve">Систематизировать информацию  о централизации управления и регламентации общественной жизни в правление Николая I (в форме таблицы, тезисов). </w:t>
            </w:r>
          </w:p>
          <w:p w:rsidR="001333B9" w:rsidRDefault="001333B9">
            <w:pPr>
              <w:spacing w:after="0" w:line="256" w:lineRule="auto"/>
              <w:ind w:left="5"/>
              <w:jc w:val="both"/>
              <w:rPr>
                <w:rFonts w:ascii="Times New Roman" w:hAnsi="Times New Roman" w:cs="Times New Roman"/>
                <w:color w:val="000000"/>
                <w:sz w:val="28"/>
              </w:rPr>
            </w:pPr>
            <w:r>
              <w:t xml:space="preserve">Объяснять значение понятий и терминов: кодификация законов, </w:t>
            </w:r>
          </w:p>
        </w:tc>
      </w:tr>
    </w:tbl>
    <w:p w:rsidR="001333B9" w:rsidRDefault="001333B9" w:rsidP="001333B9">
      <w:pPr>
        <w:spacing w:after="0" w:line="256" w:lineRule="auto"/>
        <w:ind w:left="-1131" w:right="38"/>
        <w:rPr>
          <w:color w:val="000000"/>
          <w:sz w:val="28"/>
        </w:rPr>
      </w:pPr>
    </w:p>
    <w:tbl>
      <w:tblPr>
        <w:tblW w:w="14565" w:type="dxa"/>
        <w:tblInd w:w="4" w:type="dxa"/>
        <w:tblCellMar>
          <w:top w:w="49" w:type="dxa"/>
          <w:left w:w="86" w:type="dxa"/>
          <w:right w:w="42"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right="146"/>
              <w:rPr>
                <w:rFonts w:ascii="Times New Roman" w:hAnsi="Times New Roman"/>
                <w:color w:val="000000"/>
                <w:sz w:val="28"/>
              </w:rPr>
            </w:pPr>
            <w:r>
              <w:t xml:space="preserve">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w:t>
            </w:r>
          </w:p>
          <w:p w:rsidR="001333B9" w:rsidRDefault="001333B9">
            <w:pPr>
              <w:spacing w:after="0" w:line="261" w:lineRule="auto"/>
            </w:pPr>
            <w:r>
              <w:t xml:space="preserve">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1333B9" w:rsidRDefault="001333B9">
            <w:pPr>
              <w:spacing w:after="0" w:line="268" w:lineRule="auto"/>
              <w:ind w:right="54"/>
            </w:pPr>
            <w: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w:t>
            </w:r>
          </w:p>
          <w:p w:rsidR="001333B9" w:rsidRDefault="001333B9">
            <w:pPr>
              <w:spacing w:after="0" w:line="256" w:lineRule="auto"/>
              <w:jc w:val="both"/>
              <w:rPr>
                <w:rFonts w:ascii="Times New Roman" w:hAnsi="Times New Roman" w:cs="Times New Roman"/>
                <w:color w:val="000000"/>
                <w:sz w:val="28"/>
              </w:rPr>
            </w:pPr>
            <w:r>
              <w:t xml:space="preserve">спор двух столиц. Города как административные, торговые и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49" w:line="256" w:lineRule="auto"/>
              <w:ind w:left="5"/>
              <w:rPr>
                <w:rFonts w:ascii="Times New Roman" w:hAnsi="Times New Roman"/>
                <w:color w:val="000000"/>
                <w:sz w:val="28"/>
              </w:rPr>
            </w:pPr>
            <w:r>
              <w:t xml:space="preserve">цензура. </w:t>
            </w:r>
          </w:p>
          <w:p w:rsidR="001333B9" w:rsidRDefault="001333B9">
            <w:pPr>
              <w:spacing w:after="40" w:line="254" w:lineRule="auto"/>
              <w:ind w:left="5" w:right="261"/>
            </w:pPr>
            <w:r>
              <w:t xml:space="preserve">Давать оценку деятельности  М. М. Сперанского, П. Д. Киселёва, </w:t>
            </w:r>
          </w:p>
          <w:p w:rsidR="001333B9" w:rsidRDefault="001333B9">
            <w:pPr>
              <w:spacing w:after="1" w:line="256" w:lineRule="auto"/>
              <w:ind w:left="5"/>
            </w:pPr>
            <w:r>
              <w:t xml:space="preserve">Е. Ф. Канкрина. </w:t>
            </w:r>
          </w:p>
          <w:p w:rsidR="001333B9" w:rsidRDefault="001333B9">
            <w:pPr>
              <w:spacing w:after="0" w:line="268" w:lineRule="auto"/>
              <w:ind w:left="5"/>
            </w:pPr>
            <w:r>
              <w:t xml:space="preserve">Раскрывать смысл положений доктрины официальной народности и её роль в общественной жизни. Раскрывать основные черты крепостного хозяйства во второй четверти XIX в., объяснять его неэффективность. </w:t>
            </w:r>
          </w:p>
          <w:p w:rsidR="001333B9" w:rsidRDefault="001333B9">
            <w:pPr>
              <w:spacing w:after="0" w:line="271" w:lineRule="auto"/>
              <w:ind w:left="5" w:right="110"/>
            </w:pPr>
            <w:r>
              <w:t xml:space="preserve">Характеризовать экономическое развитие России в первой половине XIX в., привлекая информацию исторической карты. Раскрывать особенности промышленного переворота в России в сопоставлении со странами Западной Европы (в форме сопоставительной таблицы). Характеризовать направления общественной мысли  в 1830–1850-е гг., называть  их представителей. </w:t>
            </w:r>
          </w:p>
          <w:p w:rsidR="001333B9" w:rsidRDefault="001333B9">
            <w:pPr>
              <w:spacing w:after="0" w:line="256" w:lineRule="auto"/>
              <w:ind w:left="5"/>
              <w:rPr>
                <w:rFonts w:ascii="Times New Roman" w:hAnsi="Times New Roman" w:cs="Times New Roman"/>
                <w:color w:val="000000"/>
                <w:sz w:val="28"/>
              </w:rPr>
            </w:pPr>
            <w:r>
              <w:t xml:space="preserve">Составлять исторические портреты деятелей общественного движения России этого периода. </w:t>
            </w:r>
          </w:p>
        </w:tc>
      </w:tr>
    </w:tbl>
    <w:p w:rsidR="001333B9" w:rsidRDefault="001333B9" w:rsidP="001333B9">
      <w:pPr>
        <w:spacing w:after="0" w:line="256" w:lineRule="auto"/>
        <w:ind w:left="-1131" w:right="38"/>
        <w:rPr>
          <w:color w:val="000000"/>
          <w:sz w:val="28"/>
        </w:rPr>
      </w:pPr>
    </w:p>
    <w:tbl>
      <w:tblPr>
        <w:tblW w:w="14565" w:type="dxa"/>
        <w:tblInd w:w="4" w:type="dxa"/>
        <w:tblCellMar>
          <w:top w:w="10" w:type="dxa"/>
          <w:left w:w="86" w:type="dxa"/>
          <w:right w:w="47" w:type="dxa"/>
        </w:tblCellMar>
        <w:tblLook w:val="04A0" w:firstRow="1" w:lastRow="0" w:firstColumn="1" w:lastColumn="0" w:noHBand="0" w:noVBand="1"/>
      </w:tblPr>
      <w:tblGrid>
        <w:gridCol w:w="858"/>
        <w:gridCol w:w="2593"/>
        <w:gridCol w:w="1736"/>
        <w:gridCol w:w="4581"/>
        <w:gridCol w:w="4797"/>
      </w:tblGrid>
      <w:tr w:rsidR="001333B9" w:rsidTr="001333B9">
        <w:trPr>
          <w:trHeight w:val="6267"/>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5" w:lineRule="auto"/>
              <w:ind w:right="836"/>
              <w:rPr>
                <w:rFonts w:ascii="Times New Roman" w:hAnsi="Times New Roman"/>
                <w:color w:val="000000"/>
                <w:sz w:val="28"/>
              </w:rPr>
            </w:pPr>
            <w:r>
              <w:t xml:space="preserve">промышленные центры.  Городское самоуправление. Общественная жизнь  в 1830–1850-е гг.  </w:t>
            </w:r>
          </w:p>
          <w:p w:rsidR="001333B9" w:rsidRDefault="001333B9">
            <w:pPr>
              <w:spacing w:after="5" w:line="254" w:lineRule="auto"/>
              <w:ind w:right="475"/>
            </w:pPr>
            <w:r>
              <w:t xml:space="preserve">Роль литературы, печати, университетов в формировании независимого общественного мнения. Общественная мысль: </w:t>
            </w:r>
          </w:p>
          <w:p w:rsidR="001333B9" w:rsidRDefault="001333B9">
            <w:pPr>
              <w:spacing w:after="0" w:line="256" w:lineRule="auto"/>
              <w:ind w:right="167"/>
              <w:rPr>
                <w:rFonts w:ascii="Times New Roman" w:hAnsi="Times New Roman" w:cs="Times New Roman"/>
                <w:color w:val="000000"/>
                <w:sz w:val="28"/>
                <w:lang w:val="en-US"/>
              </w:rPr>
            </w:pPr>
            <w:r>
              <w:t xml:space="preserve">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0" w:line="264" w:lineRule="auto"/>
              <w:ind w:left="5"/>
              <w:rPr>
                <w:rFonts w:ascii="Times New Roman" w:hAnsi="Times New Roman"/>
                <w:color w:val="000000"/>
                <w:sz w:val="28"/>
              </w:rPr>
            </w:pPr>
            <w:r>
              <w:t xml:space="preserve">Давать сопоставительную характеристику взглядов западников и славянофилов на пути развития России, выявлять общие черты и различия. </w:t>
            </w:r>
          </w:p>
          <w:p w:rsidR="001333B9" w:rsidRDefault="001333B9">
            <w:pPr>
              <w:spacing w:after="0" w:line="280" w:lineRule="auto"/>
              <w:ind w:left="5" w:right="279"/>
            </w:pPr>
            <w:r>
              <w:t xml:space="preserve">Систематизировать информацию  о внешней политике России  во второй четверти XIX в. (в форме таблицы). </w:t>
            </w:r>
          </w:p>
          <w:p w:rsidR="001333B9" w:rsidRDefault="001333B9">
            <w:pPr>
              <w:spacing w:after="0" w:line="280" w:lineRule="auto"/>
              <w:ind w:left="5"/>
            </w:pPr>
            <w:r>
              <w:t xml:space="preserve">Характеризовать причины, этапы, ключевые события Крымской войны. Рассказывать об участниках обороны Севастополя. </w:t>
            </w:r>
          </w:p>
          <w:p w:rsidR="001333B9" w:rsidRDefault="001333B9">
            <w:pPr>
              <w:spacing w:after="0" w:line="256" w:lineRule="auto"/>
              <w:ind w:left="5" w:right="71"/>
              <w:rPr>
                <w:rFonts w:ascii="Times New Roman" w:hAnsi="Times New Roman" w:cs="Times New Roman"/>
                <w:color w:val="000000"/>
                <w:sz w:val="28"/>
              </w:rPr>
            </w:pPr>
            <w:r>
              <w:t xml:space="preserve">Излагать условия Парижского мира, объяснять значение итогов Крымской войны для международного положения России, обстановки  в стране </w:t>
            </w:r>
          </w:p>
        </w:tc>
      </w:tr>
      <w:tr w:rsidR="001333B9" w:rsidTr="001333B9">
        <w:trPr>
          <w:trHeight w:val="3141"/>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0"/>
              <w:jc w:val="center"/>
              <w:rPr>
                <w:rFonts w:ascii="Times New Roman" w:hAnsi="Times New Roman" w:cs="Times New Roman"/>
                <w:color w:val="000000"/>
                <w:sz w:val="28"/>
                <w:lang w:val="en-US"/>
              </w:rPr>
            </w:pPr>
            <w:r>
              <w:t xml:space="preserve">2.4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Культурное пространство империи в первой половине XIX в.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0"/>
              <w:jc w:val="center"/>
              <w:rPr>
                <w:rFonts w:ascii="Times New Roman" w:hAnsi="Times New Roman" w:cs="Times New Roman"/>
                <w:color w:val="000000"/>
                <w:sz w:val="28"/>
                <w:lang w:val="en-US"/>
              </w:rPr>
            </w:pPr>
            <w:r>
              <w:t xml:space="preserve">3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45"/>
              <w:rPr>
                <w:rFonts w:ascii="Times New Roman" w:hAnsi="Times New Roman" w:cs="Times New Roman"/>
                <w:color w:val="000000"/>
                <w:sz w:val="28"/>
                <w:lang w:val="en-US"/>
              </w:rPr>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ight="102"/>
              <w:rPr>
                <w:rFonts w:ascii="Times New Roman" w:hAnsi="Times New Roman" w:cs="Times New Roman"/>
                <w:color w:val="000000"/>
                <w:sz w:val="28"/>
                <w:lang w:val="en-US"/>
              </w:rPr>
            </w:pPr>
            <w:r>
              <w:t xml:space="preserve">Характеризовать основные стили и направления российской художественной культуры, достижения театрального и музыкального искусства, литературы в первой половине XIX в. Составлять описание памятников культуры первой половины XIX в.  (в том числе находящихся в своём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3" w:type="dxa"/>
          <w:left w:w="86" w:type="dxa"/>
          <w:right w:w="82" w:type="dxa"/>
        </w:tblCellMar>
        <w:tblLook w:val="04A0" w:firstRow="1" w:lastRow="0" w:firstColumn="1" w:lastColumn="0" w:noHBand="0" w:noVBand="1"/>
      </w:tblPr>
      <w:tblGrid>
        <w:gridCol w:w="858"/>
        <w:gridCol w:w="2593"/>
        <w:gridCol w:w="1736"/>
        <w:gridCol w:w="4581"/>
        <w:gridCol w:w="4797"/>
      </w:tblGrid>
      <w:tr w:rsidR="001333B9" w:rsidTr="001333B9">
        <w:trPr>
          <w:trHeight w:val="7312"/>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русской музыкальной школы. </w:t>
            </w:r>
          </w:p>
          <w:p w:rsidR="001333B9" w:rsidRDefault="001333B9">
            <w:pPr>
              <w:spacing w:after="0" w:line="256" w:lineRule="auto"/>
            </w:pPr>
            <w:r>
              <w:t xml:space="preserve">Театр, живопись, архитектура. </w:t>
            </w:r>
          </w:p>
          <w:p w:rsidR="001333B9" w:rsidRDefault="001333B9">
            <w:pPr>
              <w:spacing w:after="0" w:line="256" w:lineRule="auto"/>
            </w:pPr>
            <w:r>
              <w:t xml:space="preserve">Развитие науки и техники. </w:t>
            </w:r>
          </w:p>
          <w:p w:rsidR="001333B9" w:rsidRDefault="001333B9">
            <w:pPr>
              <w:spacing w:after="25" w:line="268" w:lineRule="auto"/>
            </w:pPr>
            <w:r>
              <w:t xml:space="preserve">Географические экспедиции. Открытие Антарктиды. Деятельность Русского географического общества.  </w:t>
            </w:r>
          </w:p>
          <w:p w:rsidR="001333B9" w:rsidRDefault="001333B9">
            <w:pPr>
              <w:spacing w:after="0" w:line="256" w:lineRule="auto"/>
              <w:ind w:right="103"/>
              <w:rPr>
                <w:rFonts w:ascii="Times New Roman" w:hAnsi="Times New Roman" w:cs="Times New Roman"/>
                <w:color w:val="000000"/>
                <w:sz w:val="28"/>
                <w:lang w:val="en-US"/>
              </w:rPr>
            </w:pPr>
            <w:r>
              <w:t xml:space="preserve">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left="5"/>
              <w:rPr>
                <w:rFonts w:ascii="Times New Roman" w:hAnsi="Times New Roman"/>
                <w:color w:val="000000"/>
                <w:sz w:val="28"/>
              </w:rPr>
            </w:pPr>
            <w:r>
              <w:t xml:space="preserve">регионе), распознавать в них черты конкретных художественных стилей. Участвовать в подготовке проектов, посвящённых достижениям и творчеству выдающихся представителей науки и культуры России первой половины XIX в. Показывать на карте маршруты российских географических экспедиций первой половины XIX в., объяснять, в чём состояло их значение. </w:t>
            </w:r>
          </w:p>
          <w:p w:rsidR="001333B9" w:rsidRDefault="001333B9">
            <w:pPr>
              <w:spacing w:after="0" w:line="273" w:lineRule="auto"/>
              <w:ind w:left="5"/>
            </w:pPr>
            <w:r>
              <w:t xml:space="preserve">Характеризовать развитие системы образования в России в первой половине XIX в. </w:t>
            </w:r>
          </w:p>
          <w:p w:rsidR="001333B9" w:rsidRDefault="001333B9">
            <w:pPr>
              <w:spacing w:after="0" w:line="256" w:lineRule="auto"/>
              <w:ind w:left="5"/>
              <w:rPr>
                <w:rFonts w:ascii="Times New Roman" w:hAnsi="Times New Roman" w:cs="Times New Roman"/>
                <w:color w:val="000000"/>
                <w:sz w:val="28"/>
              </w:rPr>
            </w:pPr>
            <w:r>
              <w:t xml:space="preserve">Высказывать и обосновывать суждения о российской культуре как части европейской и мировой культуры, давать оценку вкладу российской культуры в мировую культуру </w:t>
            </w:r>
          </w:p>
        </w:tc>
      </w:tr>
      <w:tr w:rsidR="001333B9" w:rsidTr="001333B9">
        <w:trPr>
          <w:trHeight w:val="2096"/>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3"/>
              <w:jc w:val="center"/>
              <w:rPr>
                <w:rFonts w:ascii="Times New Roman" w:hAnsi="Times New Roman" w:cs="Times New Roman"/>
                <w:color w:val="000000"/>
                <w:sz w:val="28"/>
                <w:lang w:val="en-US"/>
              </w:rPr>
            </w:pPr>
            <w:r>
              <w:t xml:space="preserve">2.5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13"/>
              <w:jc w:val="both"/>
              <w:rPr>
                <w:rFonts w:ascii="Times New Roman" w:hAnsi="Times New Roman" w:cs="Times New Roman"/>
                <w:color w:val="000000"/>
                <w:sz w:val="28"/>
              </w:rPr>
            </w:pPr>
            <w:r>
              <w:t xml:space="preserve">Народы России  в первой половине XIX в.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4"/>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0" w:lineRule="auto"/>
              <w:ind w:left="5" w:right="118"/>
              <w:rPr>
                <w:rFonts w:ascii="Times New Roman" w:hAnsi="Times New Roman"/>
                <w:color w:val="000000"/>
                <w:sz w:val="28"/>
              </w:rPr>
            </w:pPr>
            <w:r>
              <w:t xml:space="preserve">Рассказывать, привлекая информацию исторической карты,  о народах России в первой половине XIX в. </w:t>
            </w:r>
          </w:p>
          <w:p w:rsidR="001333B9" w:rsidRDefault="001333B9">
            <w:pPr>
              <w:spacing w:after="0" w:line="256" w:lineRule="auto"/>
              <w:ind w:left="5"/>
              <w:rPr>
                <w:rFonts w:ascii="Times New Roman" w:hAnsi="Times New Roman" w:cs="Times New Roman"/>
                <w:color w:val="000000"/>
                <w:sz w:val="28"/>
              </w:rPr>
            </w:pPr>
            <w:r>
              <w:t xml:space="preserve">Раскрывать роль традиционных конфессий в российском обществе  </w:t>
            </w:r>
          </w:p>
        </w:tc>
      </w:tr>
    </w:tbl>
    <w:p w:rsidR="001333B9" w:rsidRDefault="001333B9" w:rsidP="001333B9">
      <w:pPr>
        <w:spacing w:after="0" w:line="256" w:lineRule="auto"/>
        <w:ind w:left="-1131" w:right="38"/>
        <w:rPr>
          <w:color w:val="000000"/>
          <w:sz w:val="28"/>
        </w:rPr>
      </w:pPr>
    </w:p>
    <w:tbl>
      <w:tblPr>
        <w:tblW w:w="14565" w:type="dxa"/>
        <w:tblInd w:w="4" w:type="dxa"/>
        <w:tblCellMar>
          <w:top w:w="3" w:type="dxa"/>
          <w:left w:w="86" w:type="dxa"/>
          <w:right w:w="80" w:type="dxa"/>
        </w:tblCellMar>
        <w:tblLook w:val="04A0" w:firstRow="1" w:lastRow="0" w:firstColumn="1" w:lastColumn="0" w:noHBand="0" w:noVBand="1"/>
      </w:tblPr>
      <w:tblGrid>
        <w:gridCol w:w="858"/>
        <w:gridCol w:w="2593"/>
        <w:gridCol w:w="1736"/>
        <w:gridCol w:w="4581"/>
        <w:gridCol w:w="4797"/>
      </w:tblGrid>
      <w:tr w:rsidR="001333B9" w:rsidTr="001333B9">
        <w:trPr>
          <w:trHeight w:val="2795"/>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26"/>
              <w:ind w:right="437"/>
              <w:rPr>
                <w:rFonts w:ascii="Times New Roman" w:hAnsi="Times New Roman"/>
                <w:color w:val="000000"/>
                <w:sz w:val="28"/>
              </w:rPr>
            </w:pPr>
            <w:r>
              <w:t xml:space="preserve">между народами. Особенности административного управления  на окраинах империи. Царство Польское. Польское восстание </w:t>
            </w:r>
          </w:p>
          <w:p w:rsidR="001333B9" w:rsidRDefault="001333B9">
            <w:pPr>
              <w:spacing w:after="0" w:line="256" w:lineRule="auto"/>
            </w:pPr>
            <w:r>
              <w:t xml:space="preserve">1830-1831 гг. Присоединение </w:t>
            </w:r>
          </w:p>
          <w:p w:rsidR="001333B9" w:rsidRDefault="001333B9">
            <w:pPr>
              <w:spacing w:after="0" w:line="256" w:lineRule="auto"/>
              <w:rPr>
                <w:rFonts w:ascii="Times New Roman" w:hAnsi="Times New Roman" w:cs="Times New Roman"/>
                <w:color w:val="000000"/>
                <w:sz w:val="28"/>
                <w:lang w:val="en-US"/>
              </w:rPr>
            </w:pPr>
            <w:r>
              <w:t xml:space="preserve">Грузии и Закавказья. Кавказская война. Движение Шамиля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0" w:lineRule="auto"/>
              <w:ind w:left="5" w:right="553"/>
              <w:rPr>
                <w:rFonts w:ascii="Times New Roman" w:hAnsi="Times New Roman"/>
                <w:color w:val="000000"/>
                <w:sz w:val="28"/>
              </w:rPr>
            </w:pPr>
            <w:r>
              <w:t xml:space="preserve">в первой половине XIX в. Характеризовать национальную политику центральной власти  в первой половине XIX в. </w:t>
            </w:r>
          </w:p>
          <w:p w:rsidR="001333B9" w:rsidRDefault="001333B9">
            <w:pPr>
              <w:spacing w:after="0" w:line="256" w:lineRule="auto"/>
              <w:ind w:left="5" w:right="160"/>
              <w:rPr>
                <w:rFonts w:ascii="Times New Roman" w:hAnsi="Times New Roman" w:cs="Times New Roman"/>
                <w:color w:val="000000"/>
                <w:sz w:val="28"/>
              </w:rPr>
            </w:pPr>
            <w:r>
              <w:t xml:space="preserve">Представлять сообщения о развитии культуры народов России в первой половине XIX в. (в том числе  на региональном материале) </w:t>
            </w:r>
          </w:p>
        </w:tc>
      </w:tr>
      <w:tr w:rsidR="001333B9" w:rsidTr="001333B9">
        <w:trPr>
          <w:trHeight w:val="6613"/>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2"/>
              <w:jc w:val="center"/>
              <w:rPr>
                <w:rFonts w:ascii="Times New Roman" w:hAnsi="Times New Roman" w:cs="Times New Roman"/>
                <w:color w:val="000000"/>
                <w:sz w:val="28"/>
                <w:lang w:val="en-US"/>
              </w:rPr>
            </w:pPr>
            <w:r>
              <w:t xml:space="preserve">2.6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57"/>
              <w:jc w:val="both"/>
              <w:rPr>
                <w:rFonts w:ascii="Times New Roman" w:hAnsi="Times New Roman" w:cs="Times New Roman"/>
                <w:color w:val="000000"/>
                <w:sz w:val="28"/>
              </w:rPr>
            </w:pPr>
            <w:r>
              <w:t xml:space="preserve">Социальная и правовая модернизация страны  при Александре II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3"/>
              <w:jc w:val="center"/>
              <w:rPr>
                <w:rFonts w:ascii="Times New Roman" w:hAnsi="Times New Roman" w:cs="Times New Roman"/>
                <w:color w:val="000000"/>
                <w:sz w:val="28"/>
                <w:lang w:val="en-US"/>
              </w:rPr>
            </w:pPr>
            <w:r>
              <w:t xml:space="preserve">6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6" w:line="254" w:lineRule="auto"/>
              <w:rPr>
                <w:rFonts w:ascii="Times New Roman" w:hAnsi="Times New Roman"/>
                <w:color w:val="000000"/>
                <w:sz w:val="28"/>
              </w:rPr>
            </w:pPr>
            <w:r>
              <w:t xml:space="preserve">Реформы 1860–1870-х гг. ‒ движение к правовому государству и гражданскому обществу. </w:t>
            </w:r>
          </w:p>
          <w:p w:rsidR="001333B9" w:rsidRDefault="001333B9">
            <w:pPr>
              <w:spacing w:after="0" w:line="264" w:lineRule="auto"/>
            </w:pPr>
            <w:r>
              <w:t xml:space="preserve">Крестьянская реформа 1861 г. и её последствия. Крестьянская община. Земская и городская реформы. Становление общественного самоуправления.  </w:t>
            </w:r>
          </w:p>
          <w:p w:rsidR="001333B9" w:rsidRDefault="001333B9">
            <w:pPr>
              <w:spacing w:after="29" w:line="264" w:lineRule="auto"/>
            </w:pPr>
            <w:r>
              <w:t xml:space="preserve">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w:t>
            </w:r>
          </w:p>
          <w:p w:rsidR="001333B9" w:rsidRDefault="001333B9">
            <w:pPr>
              <w:spacing w:after="0" w:line="256" w:lineRule="auto"/>
              <w:jc w:val="both"/>
              <w:rPr>
                <w:rFonts w:ascii="Times New Roman" w:hAnsi="Times New Roman" w:cs="Times New Roman"/>
                <w:color w:val="000000"/>
                <w:sz w:val="28"/>
                <w:lang w:val="en-US"/>
              </w:rPr>
            </w:pPr>
            <w:r>
              <w:t xml:space="preserve">Русско-турецкая война 1877–1878 гг. Россия на Дальнем Востоке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8" w:lineRule="auto"/>
              <w:ind w:left="5" w:right="338"/>
              <w:rPr>
                <w:rFonts w:ascii="Times New Roman" w:hAnsi="Times New Roman"/>
                <w:color w:val="000000"/>
                <w:sz w:val="28"/>
              </w:rPr>
            </w:pPr>
            <w:r>
              <w:t xml:space="preserve">Характеризовать предпосылки отмены крепостного права. Называть основные положения крестьянской, земской, городской, судебной, военной реформ. Проводить анализ Положения  о крестьянах, вышедших  из крепостной зависимости, устанавливать, чьи интересы оно  в большей мере защищало. Приводить оценки характера и значения реформ 1860–1870-х гг., излагаемые в учебной литературе, высказывать и обосновывать свою оценку. </w:t>
            </w:r>
          </w:p>
          <w:p w:rsidR="001333B9" w:rsidRDefault="001333B9">
            <w:pPr>
              <w:spacing w:after="0" w:line="256" w:lineRule="auto"/>
              <w:ind w:left="5"/>
              <w:rPr>
                <w:rFonts w:ascii="Times New Roman" w:hAnsi="Times New Roman" w:cs="Times New Roman"/>
                <w:color w:val="000000"/>
                <w:sz w:val="28"/>
              </w:rPr>
            </w:pPr>
            <w:r>
              <w:t xml:space="preserve">Раскрывать значение понятий: редакционные комиссии, временнообязанные крестьяне, выкупные платежи, отрезки, мировые </w:t>
            </w:r>
          </w:p>
        </w:tc>
      </w:tr>
    </w:tbl>
    <w:p w:rsidR="001333B9" w:rsidRDefault="001333B9" w:rsidP="001333B9">
      <w:pPr>
        <w:spacing w:after="0" w:line="256" w:lineRule="auto"/>
        <w:ind w:left="-1131" w:right="38"/>
        <w:rPr>
          <w:color w:val="000000"/>
          <w:sz w:val="28"/>
        </w:rPr>
      </w:pPr>
    </w:p>
    <w:tbl>
      <w:tblPr>
        <w:tblW w:w="14565" w:type="dxa"/>
        <w:tblInd w:w="4" w:type="dxa"/>
        <w:tblCellMar>
          <w:top w:w="4" w:type="dxa"/>
          <w:left w:w="86" w:type="dxa"/>
          <w:right w:w="114" w:type="dxa"/>
        </w:tblCellMar>
        <w:tblLook w:val="04A0" w:firstRow="1" w:lastRow="0" w:firstColumn="1" w:lastColumn="0" w:noHBand="0" w:noVBand="1"/>
      </w:tblPr>
      <w:tblGrid>
        <w:gridCol w:w="858"/>
        <w:gridCol w:w="2593"/>
        <w:gridCol w:w="1736"/>
        <w:gridCol w:w="4581"/>
        <w:gridCol w:w="4797"/>
      </w:tblGrid>
      <w:tr w:rsidR="001333B9" w:rsidTr="001333B9">
        <w:trPr>
          <w:trHeight w:val="6966"/>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5" w:lineRule="auto"/>
              <w:ind w:left="5" w:right="407"/>
              <w:rPr>
                <w:rFonts w:ascii="Times New Roman" w:hAnsi="Times New Roman"/>
                <w:color w:val="000000"/>
                <w:sz w:val="28"/>
              </w:rPr>
            </w:pPr>
            <w:r>
              <w:t xml:space="preserve">посредники, земства, городские управы, мировой суд. Составлять характеристику (исторический портрет)  Александра II. </w:t>
            </w:r>
          </w:p>
          <w:p w:rsidR="001333B9" w:rsidRDefault="001333B9">
            <w:pPr>
              <w:spacing w:after="26" w:line="268" w:lineRule="auto"/>
              <w:ind w:left="5" w:right="234"/>
            </w:pPr>
            <w:r>
              <w:t xml:space="preserve">Характеризовать, используя карту, основные цели и направления внешней политики России, рассказывать о военных кампаниях второй половины XIX в. Раскрывать отношение россиян  к освободительной борьбе балканских народов (на основе источников, литературных произведений). </w:t>
            </w:r>
          </w:p>
          <w:p w:rsidR="001333B9" w:rsidRDefault="001333B9">
            <w:pPr>
              <w:spacing w:after="25" w:line="268" w:lineRule="auto"/>
              <w:ind w:left="5" w:right="53"/>
            </w:pPr>
            <w:r>
              <w:t xml:space="preserve">Давать оценку значения русскотурецкой войны 1877–1878 гг.  в контексте освободительной борьбы народов против османского ига и </w:t>
            </w:r>
          </w:p>
          <w:p w:rsidR="001333B9" w:rsidRDefault="001333B9">
            <w:pPr>
              <w:spacing w:after="0" w:line="256" w:lineRule="auto"/>
              <w:ind w:left="5"/>
              <w:rPr>
                <w:rFonts w:ascii="Times New Roman" w:hAnsi="Times New Roman" w:cs="Times New Roman"/>
                <w:color w:val="000000"/>
                <w:sz w:val="28"/>
                <w:lang w:val="en-US"/>
              </w:rPr>
            </w:pPr>
            <w:r>
              <w:t xml:space="preserve">мировой политики </w:t>
            </w:r>
          </w:p>
        </w:tc>
      </w:tr>
      <w:tr w:rsidR="001333B9" w:rsidTr="001333B9">
        <w:trPr>
          <w:trHeight w:val="2442"/>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36"/>
              <w:jc w:val="center"/>
              <w:rPr>
                <w:rFonts w:ascii="Times New Roman" w:hAnsi="Times New Roman" w:cs="Times New Roman"/>
                <w:color w:val="000000"/>
                <w:sz w:val="28"/>
                <w:lang w:val="en-US"/>
              </w:rPr>
            </w:pPr>
            <w:r>
              <w:t xml:space="preserve">2.7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206"/>
              <w:rPr>
                <w:rFonts w:ascii="Times New Roman" w:hAnsi="Times New Roman" w:cs="Times New Roman"/>
                <w:color w:val="000000"/>
                <w:sz w:val="28"/>
                <w:lang w:val="en-US"/>
              </w:rPr>
            </w:pPr>
            <w:r>
              <w:t xml:space="preserve">Россия  в 1880–1890-х гг.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36"/>
              <w:jc w:val="center"/>
              <w:rPr>
                <w:rFonts w:ascii="Times New Roman" w:hAnsi="Times New Roman" w:cs="Times New Roman"/>
                <w:color w:val="000000"/>
                <w:sz w:val="28"/>
                <w:lang w:val="en-US"/>
              </w:rPr>
            </w:pPr>
            <w:r>
              <w:t xml:space="preserve">4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503"/>
              <w:rPr>
                <w:rFonts w:ascii="Times New Roman" w:hAnsi="Times New Roman"/>
                <w:color w:val="000000"/>
                <w:sz w:val="28"/>
              </w:rPr>
            </w:pPr>
            <w:r>
              <w:t xml:space="preserve">«Народное самодержавие» Александра III. Идеология самобытного развития России. </w:t>
            </w:r>
          </w:p>
          <w:p w:rsidR="001333B9" w:rsidRDefault="001333B9">
            <w:pPr>
              <w:spacing w:after="0" w:line="256" w:lineRule="auto"/>
              <w:rPr>
                <w:rFonts w:ascii="Times New Roman" w:hAnsi="Times New Roman" w:cs="Times New Roman"/>
                <w:color w:val="000000"/>
                <w:sz w:val="28"/>
                <w:lang w:val="en-US"/>
              </w:rPr>
            </w:pPr>
            <w:r>
              <w:t xml:space="preserve">Государственный национализм. Реформы и контрреформы. Политика консервативной стабилизации. Ограничение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97" w:lineRule="auto"/>
              <w:ind w:left="5" w:right="952"/>
              <w:rPr>
                <w:rFonts w:ascii="Times New Roman" w:hAnsi="Times New Roman"/>
                <w:color w:val="000000"/>
                <w:sz w:val="28"/>
              </w:rPr>
            </w:pPr>
            <w:r>
              <w:t xml:space="preserve">Составлять характеристику (исторический портрет)  Александра III. </w:t>
            </w:r>
          </w:p>
          <w:p w:rsidR="001333B9" w:rsidRPr="001333B9" w:rsidRDefault="001333B9">
            <w:pPr>
              <w:spacing w:after="0" w:line="256" w:lineRule="auto"/>
              <w:ind w:left="5"/>
              <w:rPr>
                <w:rFonts w:ascii="Times New Roman" w:hAnsi="Times New Roman" w:cs="Times New Roman"/>
                <w:color w:val="000000"/>
                <w:sz w:val="28"/>
              </w:rPr>
            </w:pPr>
            <w:r>
              <w:t xml:space="preserve">Сопоставлять внутреннюю политику Александра II и Александра III, выявляя основные различия. Раскрывать значение понятия </w:t>
            </w:r>
          </w:p>
        </w:tc>
      </w:tr>
    </w:tbl>
    <w:p w:rsidR="001333B9" w:rsidRPr="001333B9" w:rsidRDefault="001333B9" w:rsidP="001333B9">
      <w:pPr>
        <w:spacing w:after="0" w:line="256" w:lineRule="auto"/>
        <w:ind w:left="-1131" w:right="38"/>
        <w:rPr>
          <w:color w:val="000000"/>
          <w:sz w:val="28"/>
        </w:rPr>
      </w:pPr>
    </w:p>
    <w:tbl>
      <w:tblPr>
        <w:tblW w:w="14565" w:type="dxa"/>
        <w:tblInd w:w="4" w:type="dxa"/>
        <w:tblCellMar>
          <w:top w:w="50" w:type="dxa"/>
          <w:left w:w="86" w:type="dxa"/>
          <w:right w:w="37"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P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6" w:line="259" w:lineRule="auto"/>
              <w:ind w:right="26"/>
              <w:rPr>
                <w:rFonts w:ascii="Times New Roman" w:hAnsi="Times New Roman"/>
                <w:color w:val="000000"/>
                <w:sz w:val="28"/>
              </w:rPr>
            </w:pPr>
            <w:r>
              <w:t xml:space="preserve">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Сельское хозяйство и промышленность. Пореформенная деревня: традиции и новации. Общинное землевладение и крестьянское хозяйство. </w:t>
            </w:r>
          </w:p>
          <w:p w:rsidR="001333B9" w:rsidRDefault="001333B9">
            <w:pPr>
              <w:spacing w:after="5" w:line="254" w:lineRule="auto"/>
              <w:ind w:right="61"/>
            </w:pPr>
            <w:r>
              <w:t xml:space="preserve">Взаимозависимость помещичьего  и крестьянского хозяйств. </w:t>
            </w:r>
          </w:p>
          <w:p w:rsidR="001333B9" w:rsidRDefault="001333B9">
            <w:pPr>
              <w:spacing w:after="0" w:line="256" w:lineRule="auto"/>
              <w:ind w:right="707"/>
              <w:jc w:val="both"/>
              <w:rPr>
                <w:rFonts w:ascii="Times New Roman" w:hAnsi="Times New Roman" w:cs="Times New Roman"/>
                <w:color w:val="000000"/>
                <w:sz w:val="28"/>
                <w:lang w:val="en-US"/>
              </w:rPr>
            </w:pPr>
            <w:r>
              <w:t>Помещичье «оскудение». Социальные типы крестьян и помещиков. Дворяне-</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olor w:val="000000"/>
                <w:sz w:val="28"/>
              </w:rPr>
            </w:pPr>
            <w:r>
              <w:t xml:space="preserve">«контрреформы». </w:t>
            </w:r>
          </w:p>
          <w:p w:rsidR="001333B9" w:rsidRDefault="001333B9">
            <w:pPr>
              <w:spacing w:after="0" w:line="273" w:lineRule="auto"/>
              <w:ind w:left="5" w:right="96"/>
            </w:pPr>
            <w:r>
              <w:t xml:space="preserve">Характеризовать экономическую политику государства в царствование Александра III.  </w:t>
            </w:r>
          </w:p>
          <w:p w:rsidR="001333B9" w:rsidRDefault="001333B9">
            <w:pPr>
              <w:spacing w:after="0"/>
              <w:ind w:left="5" w:right="555"/>
            </w:pPr>
            <w:r>
              <w:t xml:space="preserve">Давать оценку итогам внешней политики Александра III, характеризовать международное положение России в конце его царствования. </w:t>
            </w:r>
          </w:p>
          <w:p w:rsidR="001333B9" w:rsidRDefault="001333B9">
            <w:pPr>
              <w:spacing w:after="0" w:line="264" w:lineRule="auto"/>
              <w:ind w:left="5"/>
            </w:pPr>
            <w:r>
              <w:t xml:space="preserve">Рассказывать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 </w:t>
            </w:r>
          </w:p>
          <w:p w:rsidR="001333B9" w:rsidRDefault="001333B9">
            <w:pPr>
              <w:spacing w:after="0" w:line="268" w:lineRule="auto"/>
              <w:ind w:left="5" w:right="23"/>
            </w:pPr>
            <w:r>
              <w:t xml:space="preserve">Характеризовать традиционные черты и новые явления в развитии пореформенного сельского хозяйства. Рассказывать о развитии промышленности, городов, транспорта и связи в пореформенной России. </w:t>
            </w:r>
          </w:p>
          <w:p w:rsidR="001333B9" w:rsidRDefault="001333B9">
            <w:pPr>
              <w:spacing w:after="0" w:line="256" w:lineRule="auto"/>
              <w:ind w:left="5" w:right="388"/>
              <w:jc w:val="both"/>
              <w:rPr>
                <w:rFonts w:ascii="Times New Roman" w:hAnsi="Times New Roman" w:cs="Times New Roman"/>
                <w:color w:val="000000"/>
                <w:sz w:val="28"/>
              </w:rPr>
            </w:pPr>
            <w:r>
              <w:t xml:space="preserve">Раскрывать сущность рабочего вопроса и особенности положения пролетариата в России </w:t>
            </w:r>
          </w:p>
        </w:tc>
      </w:tr>
    </w:tbl>
    <w:p w:rsidR="001333B9" w:rsidRDefault="001333B9" w:rsidP="001333B9">
      <w:pPr>
        <w:spacing w:after="0" w:line="256" w:lineRule="auto"/>
        <w:ind w:left="-1131" w:right="38"/>
        <w:rPr>
          <w:color w:val="000000"/>
          <w:sz w:val="28"/>
        </w:rPr>
      </w:pPr>
    </w:p>
    <w:tbl>
      <w:tblPr>
        <w:tblW w:w="14565" w:type="dxa"/>
        <w:tblInd w:w="4" w:type="dxa"/>
        <w:tblCellMar>
          <w:top w:w="3" w:type="dxa"/>
          <w:left w:w="86" w:type="dxa"/>
          <w:right w:w="37" w:type="dxa"/>
        </w:tblCellMar>
        <w:tblLook w:val="04A0" w:firstRow="1" w:lastRow="0" w:firstColumn="1" w:lastColumn="0" w:noHBand="0" w:noVBand="1"/>
      </w:tblPr>
      <w:tblGrid>
        <w:gridCol w:w="858"/>
        <w:gridCol w:w="2593"/>
        <w:gridCol w:w="1736"/>
        <w:gridCol w:w="4581"/>
        <w:gridCol w:w="4797"/>
      </w:tblGrid>
      <w:tr w:rsidR="001333B9" w:rsidTr="001333B9">
        <w:trPr>
          <w:trHeight w:val="3487"/>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предприниматели. </w:t>
            </w:r>
          </w:p>
          <w:p w:rsidR="001333B9" w:rsidRDefault="001333B9">
            <w:pPr>
              <w:spacing w:after="0" w:line="256" w:lineRule="auto"/>
              <w:ind w:right="80"/>
              <w:rPr>
                <w:rFonts w:ascii="Times New Roman" w:hAnsi="Times New Roman" w:cs="Times New Roman"/>
                <w:color w:val="000000"/>
                <w:sz w:val="28"/>
                <w:lang w:val="en-US"/>
              </w:rPr>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tc>
        <w:tc>
          <w:tcPr>
            <w:tcW w:w="479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r>
      <w:tr w:rsidR="001333B9" w:rsidTr="001333B9">
        <w:trPr>
          <w:trHeight w:val="5922"/>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40"/>
              <w:jc w:val="center"/>
              <w:rPr>
                <w:rFonts w:ascii="Times New Roman" w:hAnsi="Times New Roman" w:cs="Times New Roman"/>
                <w:color w:val="000000"/>
                <w:sz w:val="28"/>
                <w:lang w:val="en-US"/>
              </w:rPr>
            </w:pPr>
            <w:r>
              <w:t xml:space="preserve">2.8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Культурное пространство империи во второй половине XIX в.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40"/>
              <w:jc w:val="center"/>
              <w:rPr>
                <w:rFonts w:ascii="Times New Roman" w:hAnsi="Times New Roman" w:cs="Times New Roman"/>
                <w:color w:val="000000"/>
                <w:sz w:val="28"/>
                <w:lang w:val="en-US"/>
              </w:rPr>
            </w:pPr>
            <w:r>
              <w:t xml:space="preserve">3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300" w:lineRule="auto"/>
              <w:ind w:right="147"/>
              <w:rPr>
                <w:rFonts w:ascii="Times New Roman" w:hAnsi="Times New Roman"/>
                <w:color w:val="000000"/>
                <w:sz w:val="28"/>
              </w:rPr>
            </w:pPr>
            <w:r>
              <w:t xml:space="preserve">Культура и быт народов России  во второй половине XIX в.  </w:t>
            </w:r>
          </w:p>
          <w:p w:rsidR="001333B9" w:rsidRDefault="001333B9">
            <w:pPr>
              <w:spacing w:after="0" w:line="261" w:lineRule="auto"/>
              <w:ind w:right="53"/>
            </w:pPr>
            <w:r>
              <w:t xml:space="preserve">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w:t>
            </w:r>
          </w:p>
          <w:p w:rsidR="001333B9" w:rsidRDefault="001333B9">
            <w:pPr>
              <w:spacing w:after="0" w:line="256" w:lineRule="auto"/>
              <w:rPr>
                <w:rFonts w:ascii="Times New Roman" w:hAnsi="Times New Roman" w:cs="Times New Roman"/>
                <w:color w:val="000000"/>
                <w:sz w:val="28"/>
                <w:lang w:val="en-US"/>
              </w:rPr>
            </w:pPr>
            <w:r>
              <w:t xml:space="preserve">Достижения российской науки.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left="5" w:right="189"/>
              <w:rPr>
                <w:rFonts w:ascii="Times New Roman" w:hAnsi="Times New Roman"/>
                <w:color w:val="000000"/>
                <w:sz w:val="28"/>
              </w:rPr>
            </w:pPr>
            <w:r>
              <w:t xml:space="preserve">Раскрывать предпосылки подъёма науки и культуры России во второй половине XIX в. (в виде тезисов). Характеризовать достижения российской науки и культуры  во второй половине XIX в., их место в мировой культуре. </w:t>
            </w:r>
          </w:p>
          <w:p w:rsidR="001333B9" w:rsidRDefault="001333B9">
            <w:pPr>
              <w:spacing w:after="0" w:line="264" w:lineRule="auto"/>
              <w:ind w:left="5"/>
            </w:pPr>
            <w:r>
              <w:t xml:space="preserve">Участвовать в подготовке проектов, посвящённых деятельности выдающихся представителей художественной и научной интеллигенции во второй половине XIX в. (по выбору). </w:t>
            </w:r>
          </w:p>
          <w:p w:rsidR="001333B9" w:rsidRDefault="001333B9">
            <w:pPr>
              <w:spacing w:after="0" w:line="256" w:lineRule="auto"/>
              <w:ind w:left="5"/>
              <w:rPr>
                <w:rFonts w:ascii="Times New Roman" w:hAnsi="Times New Roman" w:cs="Times New Roman"/>
                <w:color w:val="000000"/>
                <w:sz w:val="28"/>
              </w:rPr>
            </w:pPr>
            <w:r>
              <w:t xml:space="preserve">Составлять описание памятников архитектуры второй половины XIX в. (в том числе на региональном материале). </w:t>
            </w:r>
          </w:p>
        </w:tc>
      </w:tr>
    </w:tbl>
    <w:p w:rsidR="001333B9" w:rsidRDefault="001333B9" w:rsidP="001333B9">
      <w:pPr>
        <w:spacing w:after="0" w:line="256" w:lineRule="auto"/>
        <w:ind w:left="-1131" w:right="38"/>
        <w:rPr>
          <w:color w:val="000000"/>
          <w:sz w:val="28"/>
        </w:rPr>
      </w:pPr>
    </w:p>
    <w:tbl>
      <w:tblPr>
        <w:tblW w:w="14565" w:type="dxa"/>
        <w:tblInd w:w="4" w:type="dxa"/>
        <w:tblCellMar>
          <w:top w:w="3" w:type="dxa"/>
          <w:left w:w="86" w:type="dxa"/>
          <w:right w:w="26" w:type="dxa"/>
        </w:tblCellMar>
        <w:tblLook w:val="04A0" w:firstRow="1" w:lastRow="0" w:firstColumn="1" w:lastColumn="0" w:noHBand="0" w:noVBand="1"/>
      </w:tblPr>
      <w:tblGrid>
        <w:gridCol w:w="858"/>
        <w:gridCol w:w="2593"/>
        <w:gridCol w:w="1736"/>
        <w:gridCol w:w="4581"/>
        <w:gridCol w:w="4797"/>
      </w:tblGrid>
      <w:tr w:rsidR="001333B9" w:rsidTr="001333B9">
        <w:trPr>
          <w:trHeight w:val="2795"/>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Общественная значимость художественной культуры. Литература, живопись, музыка, театр. Архитектура и градостроительство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25" w:line="268" w:lineRule="auto"/>
              <w:ind w:left="5" w:right="80"/>
              <w:rPr>
                <w:rFonts w:ascii="Times New Roman" w:hAnsi="Times New Roman"/>
                <w:color w:val="000000"/>
                <w:sz w:val="28"/>
              </w:rPr>
            </w:pPr>
            <w:r>
              <w:t xml:space="preserve">Показывать на конкретных примерах, в чём проявлялась общественная значимость произведений художественной культуры в России во второй половине XIX в. Объяснять феномен российской интеллигенции второй половины  </w:t>
            </w:r>
          </w:p>
          <w:p w:rsidR="001333B9" w:rsidRDefault="001333B9">
            <w:pPr>
              <w:spacing w:after="0" w:line="256" w:lineRule="auto"/>
              <w:ind w:left="5"/>
              <w:rPr>
                <w:rFonts w:ascii="Times New Roman" w:hAnsi="Times New Roman" w:cs="Times New Roman"/>
                <w:color w:val="000000"/>
                <w:sz w:val="28"/>
                <w:lang w:val="en-US"/>
              </w:rPr>
            </w:pPr>
            <w:r>
              <w:t xml:space="preserve">XIX в. (эссе) </w:t>
            </w:r>
          </w:p>
        </w:tc>
      </w:tr>
      <w:tr w:rsidR="001333B9" w:rsidTr="001333B9">
        <w:trPr>
          <w:trHeight w:val="6613"/>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52"/>
              <w:jc w:val="center"/>
              <w:rPr>
                <w:rFonts w:ascii="Times New Roman" w:hAnsi="Times New Roman" w:cs="Times New Roman"/>
                <w:color w:val="000000"/>
                <w:sz w:val="28"/>
                <w:lang w:val="en-US"/>
              </w:rPr>
            </w:pPr>
            <w:r>
              <w:t xml:space="preserve">2.9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Этнокультурный облик империи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51"/>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61" w:lineRule="auto"/>
              <w:ind w:right="142"/>
              <w:rPr>
                <w:rFonts w:ascii="Times New Roman" w:hAnsi="Times New Roman"/>
                <w:color w:val="000000"/>
                <w:sz w:val="28"/>
              </w:rPr>
            </w:pPr>
            <w: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w:t>
            </w:r>
          </w:p>
          <w:p w:rsidR="001333B9" w:rsidRDefault="001333B9">
            <w:pPr>
              <w:spacing w:after="1" w:line="256" w:lineRule="auto"/>
            </w:pPr>
            <w:r>
              <w:t xml:space="preserve">Польское восстание 1863 г. </w:t>
            </w:r>
          </w:p>
          <w:p w:rsidR="001333B9" w:rsidRDefault="001333B9">
            <w:pPr>
              <w:spacing w:after="0" w:line="256" w:lineRule="auto"/>
            </w:pPr>
            <w:r>
              <w:t xml:space="preserve">Прибалтика. Еврейский вопрос. </w:t>
            </w:r>
          </w:p>
          <w:p w:rsidR="001333B9" w:rsidRDefault="001333B9">
            <w:pPr>
              <w:spacing w:after="0" w:line="273" w:lineRule="auto"/>
              <w:ind w:right="18"/>
              <w:rPr>
                <w:lang w:val="en-US"/>
              </w:rPr>
            </w:pPr>
            <w:r>
              <w:t xml:space="preserve">Поволжье. Северный Кавказ и Закавказье. Север, Сибирь,  Дальний Восток. Средняя Азия. </w:t>
            </w:r>
          </w:p>
          <w:p w:rsidR="001333B9" w:rsidRDefault="001333B9">
            <w:pPr>
              <w:spacing w:after="0" w:line="256" w:lineRule="auto"/>
              <w:rPr>
                <w:rFonts w:ascii="Times New Roman" w:hAnsi="Times New Roman" w:cs="Times New Roman"/>
                <w:color w:val="000000"/>
                <w:sz w:val="28"/>
                <w:lang w:val="en-US"/>
              </w:rPr>
            </w:pPr>
            <w:r>
              <w:t xml:space="preserve">Миссии Русской православной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Pr>
                <w:rFonts w:ascii="Times New Roman" w:hAnsi="Times New Roman"/>
                <w:color w:val="000000"/>
                <w:sz w:val="28"/>
              </w:rPr>
            </w:pPr>
            <w:r>
              <w:t xml:space="preserve">Показывать на карте основные регионы Российской империи конца XIX в., рассказывать об их населении. </w:t>
            </w:r>
          </w:p>
          <w:p w:rsidR="001333B9" w:rsidRDefault="001333B9">
            <w:pPr>
              <w:spacing w:after="0" w:line="268" w:lineRule="auto"/>
              <w:ind w:left="5"/>
            </w:pPr>
            <w:r>
              <w:t xml:space="preserve">Представлять сообщение (презентацию) о положении и культурных традициях народов России. </w:t>
            </w:r>
          </w:p>
          <w:p w:rsidR="001333B9" w:rsidRDefault="001333B9">
            <w:pPr>
              <w:spacing w:after="0" w:line="292" w:lineRule="auto"/>
              <w:ind w:left="5" w:right="214"/>
            </w:pPr>
            <w:r>
              <w:t xml:space="preserve">Раскрывать причины возникновения и цели национальных движений  во второй половине XIX в. </w:t>
            </w:r>
          </w:p>
          <w:p w:rsidR="001333B9" w:rsidRDefault="001333B9">
            <w:pPr>
              <w:spacing w:after="0" w:line="256" w:lineRule="auto"/>
              <w:ind w:left="5" w:right="176"/>
              <w:jc w:val="both"/>
              <w:rPr>
                <w:rFonts w:ascii="Times New Roman" w:hAnsi="Times New Roman" w:cs="Times New Roman"/>
                <w:color w:val="000000"/>
                <w:sz w:val="28"/>
              </w:rPr>
            </w:pPr>
            <w:r>
              <w:t xml:space="preserve">Приводить примеры взаимодействия народов, взаимовлияния национальных культур </w:t>
            </w:r>
          </w:p>
        </w:tc>
      </w:tr>
    </w:tbl>
    <w:p w:rsidR="001333B9" w:rsidRDefault="001333B9" w:rsidP="001333B9">
      <w:pPr>
        <w:spacing w:after="0" w:line="256" w:lineRule="auto"/>
        <w:ind w:left="-1131" w:right="38"/>
        <w:rPr>
          <w:color w:val="000000"/>
          <w:sz w:val="28"/>
        </w:rPr>
      </w:pPr>
    </w:p>
    <w:tbl>
      <w:tblPr>
        <w:tblW w:w="14565" w:type="dxa"/>
        <w:tblInd w:w="4" w:type="dxa"/>
        <w:tblCellMar>
          <w:top w:w="4" w:type="dxa"/>
          <w:left w:w="86" w:type="dxa"/>
          <w:right w:w="65" w:type="dxa"/>
        </w:tblCellMar>
        <w:tblLook w:val="04A0" w:firstRow="1" w:lastRow="0" w:firstColumn="1" w:lastColumn="0" w:noHBand="0" w:noVBand="1"/>
      </w:tblPr>
      <w:tblGrid>
        <w:gridCol w:w="858"/>
        <w:gridCol w:w="2593"/>
        <w:gridCol w:w="1736"/>
        <w:gridCol w:w="4581"/>
        <w:gridCol w:w="4797"/>
      </w:tblGrid>
      <w:tr w:rsidR="001333B9" w:rsidTr="001333B9">
        <w:trPr>
          <w:trHeight w:val="706"/>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церкви и ее знаменитые миссионеры </w:t>
            </w:r>
          </w:p>
        </w:tc>
        <w:tc>
          <w:tcPr>
            <w:tcW w:w="479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r>
      <w:tr w:rsidR="001333B9" w:rsidTr="001333B9">
        <w:trPr>
          <w:trHeight w:val="8703"/>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5"/>
              <w:rPr>
                <w:rFonts w:ascii="Times New Roman" w:hAnsi="Times New Roman" w:cs="Times New Roman"/>
                <w:color w:val="000000"/>
                <w:sz w:val="28"/>
                <w:lang w:val="en-US"/>
              </w:rPr>
            </w:pPr>
            <w:r>
              <w:t xml:space="preserve">2.10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Формирование гражданского общества и основные направления общественных движений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2"/>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61" w:lineRule="auto"/>
              <w:ind w:right="93"/>
              <w:rPr>
                <w:rFonts w:ascii="Times New Roman" w:hAnsi="Times New Roman"/>
                <w:color w:val="000000"/>
                <w:sz w:val="28"/>
              </w:rPr>
            </w:pPr>
            <w: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w:t>
            </w:r>
          </w:p>
          <w:p w:rsidR="001333B9" w:rsidRDefault="001333B9">
            <w:pPr>
              <w:spacing w:after="1" w:line="256" w:lineRule="auto"/>
            </w:pPr>
            <w:r>
              <w:t xml:space="preserve">Консервативная мысль. </w:t>
            </w:r>
          </w:p>
          <w:p w:rsidR="001333B9" w:rsidRDefault="001333B9">
            <w:pPr>
              <w:spacing w:after="0" w:line="254" w:lineRule="auto"/>
            </w:pPr>
            <w:r>
              <w:t xml:space="preserve">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p>
          <w:p w:rsidR="001333B9" w:rsidRDefault="001333B9">
            <w:pPr>
              <w:spacing w:after="0" w:line="256" w:lineRule="auto"/>
              <w:ind w:right="159"/>
              <w:jc w:val="both"/>
              <w:rPr>
                <w:rFonts w:ascii="Times New Roman" w:hAnsi="Times New Roman" w:cs="Times New Roman"/>
                <w:color w:val="000000"/>
                <w:sz w:val="28"/>
                <w:lang w:val="en-US"/>
              </w:rPr>
            </w:pPr>
            <w:r>
              <w:t xml:space="preserve">Народничество и его эволюция. Народнические кружки: идеология и практика. Большое общество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68" w:lineRule="auto"/>
              <w:ind w:left="5"/>
              <w:rPr>
                <w:rFonts w:ascii="Times New Roman" w:hAnsi="Times New Roman"/>
                <w:color w:val="000000"/>
                <w:sz w:val="28"/>
              </w:rPr>
            </w:pPr>
            <w:r>
              <w:t xml:space="preserve">Называть характерные черты общественной жизни 1860–1890-х гг. Характеризовать основные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 </w:t>
            </w:r>
          </w:p>
          <w:p w:rsidR="001333B9" w:rsidRDefault="001333B9">
            <w:pPr>
              <w:spacing w:after="0" w:line="268" w:lineRule="auto"/>
              <w:ind w:left="5" w:right="159"/>
            </w:pPr>
            <w:r>
              <w:t xml:space="preserve">Объяснять, в чём заключалась эволюция народнического движения в 1870–1880-х гг. </w:t>
            </w:r>
          </w:p>
          <w:p w:rsidR="001333B9" w:rsidRDefault="001333B9">
            <w:pPr>
              <w:spacing w:after="0" w:line="256" w:lineRule="auto"/>
              <w:ind w:left="5"/>
              <w:rPr>
                <w:rFonts w:ascii="Times New Roman" w:hAnsi="Times New Roman" w:cs="Times New Roman"/>
                <w:color w:val="000000"/>
                <w:sz w:val="28"/>
              </w:rPr>
            </w:pPr>
            <w:r>
              <w:t xml:space="preserve">Рассказывать о распространении марксизма и формировании социалдемократии в России </w:t>
            </w:r>
          </w:p>
        </w:tc>
      </w:tr>
    </w:tbl>
    <w:p w:rsidR="001333B9" w:rsidRDefault="001333B9" w:rsidP="001333B9">
      <w:pPr>
        <w:spacing w:after="0" w:line="256" w:lineRule="auto"/>
        <w:ind w:left="-1131" w:right="38"/>
        <w:rPr>
          <w:color w:val="000000"/>
          <w:sz w:val="28"/>
        </w:rPr>
      </w:pPr>
    </w:p>
    <w:tbl>
      <w:tblPr>
        <w:tblW w:w="14565" w:type="dxa"/>
        <w:tblInd w:w="4" w:type="dxa"/>
        <w:tblCellMar>
          <w:top w:w="3" w:type="dxa"/>
          <w:left w:w="86" w:type="dxa"/>
          <w:right w:w="82" w:type="dxa"/>
        </w:tblCellMar>
        <w:tblLook w:val="04A0" w:firstRow="1" w:lastRow="0" w:firstColumn="1" w:lastColumn="0" w:noHBand="0" w:noVBand="1"/>
      </w:tblPr>
      <w:tblGrid>
        <w:gridCol w:w="858"/>
        <w:gridCol w:w="2593"/>
        <w:gridCol w:w="1736"/>
        <w:gridCol w:w="4581"/>
        <w:gridCol w:w="4797"/>
      </w:tblGrid>
      <w:tr w:rsidR="001333B9" w:rsidTr="001333B9">
        <w:trPr>
          <w:trHeight w:val="314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пропаганды. «Хождение в народ». </w:t>
            </w:r>
          </w:p>
          <w:p w:rsidR="001333B9" w:rsidRDefault="001333B9">
            <w:pPr>
              <w:spacing w:after="0" w:line="256" w:lineRule="auto"/>
              <w:rPr>
                <w:rFonts w:ascii="Times New Roman" w:hAnsi="Times New Roman" w:cs="Times New Roman"/>
                <w:color w:val="000000"/>
                <w:sz w:val="28"/>
              </w:rPr>
            </w:pPr>
            <w:r>
              <w:t xml:space="preserve">«Земля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tc>
        <w:tc>
          <w:tcPr>
            <w:tcW w:w="479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r>
      <w:tr w:rsidR="001333B9" w:rsidTr="001333B9">
        <w:trPr>
          <w:trHeight w:val="6267"/>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5"/>
              <w:rPr>
                <w:rFonts w:ascii="Times New Roman" w:hAnsi="Times New Roman" w:cs="Times New Roman"/>
                <w:color w:val="000000"/>
                <w:sz w:val="28"/>
                <w:lang w:val="en-US"/>
              </w:rPr>
            </w:pPr>
            <w:r>
              <w:t xml:space="preserve">2.11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Россия на пороге XX в.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4"/>
              <w:jc w:val="center"/>
              <w:rPr>
                <w:rFonts w:ascii="Times New Roman" w:hAnsi="Times New Roman" w:cs="Times New Roman"/>
                <w:color w:val="000000"/>
                <w:sz w:val="28"/>
                <w:lang w:val="en-US"/>
              </w:rPr>
            </w:pPr>
            <w:r>
              <w:t xml:space="preserve">9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6" w:line="254" w:lineRule="auto"/>
              <w:rPr>
                <w:rFonts w:ascii="Times New Roman" w:hAnsi="Times New Roman"/>
                <w:color w:val="000000"/>
                <w:sz w:val="28"/>
              </w:rPr>
            </w:pPr>
            <w:r>
              <w:t xml:space="preserve">На пороге нового века: динамика и противоречия развития. </w:t>
            </w:r>
          </w:p>
          <w:p w:rsidR="001333B9" w:rsidRDefault="001333B9">
            <w:pPr>
              <w:spacing w:after="0" w:line="256" w:lineRule="auto"/>
            </w:pPr>
            <w:r>
              <w:t xml:space="preserve">Экономический рост. </w:t>
            </w:r>
          </w:p>
          <w:p w:rsidR="001333B9" w:rsidRDefault="001333B9">
            <w:pPr>
              <w:spacing w:after="0"/>
              <w:ind w:right="53"/>
            </w:pPr>
            <w:r>
              <w:t xml:space="preserve">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p>
          <w:p w:rsidR="001333B9" w:rsidRDefault="001333B9">
            <w:pPr>
              <w:spacing w:after="0" w:line="256" w:lineRule="auto"/>
              <w:rPr>
                <w:rFonts w:ascii="Times New Roman" w:hAnsi="Times New Roman" w:cs="Times New Roman"/>
                <w:color w:val="000000"/>
                <w:sz w:val="28"/>
                <w:lang w:val="en-US"/>
              </w:rPr>
            </w:pPr>
            <w:r>
              <w:t xml:space="preserve">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left="5" w:right="246"/>
              <w:rPr>
                <w:rFonts w:ascii="Times New Roman" w:hAnsi="Times New Roman"/>
                <w:color w:val="000000"/>
                <w:sz w:val="28"/>
              </w:rPr>
            </w:pPr>
            <w:r>
              <w:t xml:space="preserve">Давать характеристику геополитического положения и экономического развития России  в начале XX в., привлекая информацию карты. </w:t>
            </w:r>
          </w:p>
          <w:p w:rsidR="001333B9" w:rsidRDefault="001333B9">
            <w:pPr>
              <w:spacing w:after="0"/>
              <w:ind w:left="5" w:right="90"/>
            </w:pPr>
            <w:r>
              <w:t xml:space="preserve">Сравнивать темпы и характер модернизации в России и в других странах, объяснять, в чём заключались особенности модернизации в России. Раскрывать сущность аграрного вопроса в России в начале XX в. Сопоставлять государственный, политический, социальный строй России в начале XX в. и европейских государств, выявлять общие черты и различия. </w:t>
            </w:r>
          </w:p>
          <w:p w:rsidR="001333B9" w:rsidRDefault="001333B9">
            <w:pPr>
              <w:spacing w:after="0" w:line="256" w:lineRule="auto"/>
              <w:ind w:left="5"/>
              <w:rPr>
                <w:rFonts w:ascii="Times New Roman" w:hAnsi="Times New Roman" w:cs="Times New Roman"/>
                <w:color w:val="000000"/>
                <w:sz w:val="28"/>
                <w:lang w:val="en-US"/>
              </w:rPr>
            </w:pPr>
            <w:r>
              <w:t xml:space="preserve">Характеризовать положение и образ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46" w:type="dxa"/>
          <w:left w:w="86" w:type="dxa"/>
          <w:right w:w="35" w:type="dxa"/>
        </w:tblCellMar>
        <w:tblLook w:val="04A0" w:firstRow="1" w:lastRow="0" w:firstColumn="1" w:lastColumn="0" w:noHBand="0" w:noVBand="1"/>
      </w:tblPr>
      <w:tblGrid>
        <w:gridCol w:w="858"/>
        <w:gridCol w:w="2593"/>
        <w:gridCol w:w="1736"/>
        <w:gridCol w:w="4581"/>
        <w:gridCol w:w="4797"/>
      </w:tblGrid>
      <w:tr w:rsidR="001333B9" w:rsidTr="001333B9">
        <w:trPr>
          <w:trHeight w:val="4531"/>
        </w:trPr>
        <w:tc>
          <w:tcPr>
            <w:tcW w:w="857"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26"/>
              <w:rPr>
                <w:rFonts w:ascii="Times New Roman" w:hAnsi="Times New Roman" w:cs="Times New Roman"/>
                <w:color w:val="000000"/>
                <w:sz w:val="28"/>
              </w:rPr>
            </w:pPr>
            <w:r>
              <w:t xml:space="preserve">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1" w:lineRule="auto"/>
              <w:ind w:left="5" w:right="51"/>
              <w:rPr>
                <w:rFonts w:ascii="Times New Roman" w:hAnsi="Times New Roman"/>
                <w:color w:val="000000"/>
                <w:sz w:val="28"/>
              </w:rPr>
            </w:pPr>
            <w:r>
              <w:t xml:space="preserve">жизни разных сословий и социальных групп в России в начале XX в. (сообщение, презентация, эссе). Проводить поиск источников  об условиях жизни людей в начале ХХ в. (в том числе материалов региональной истории, семейных архивов). </w:t>
            </w:r>
          </w:p>
          <w:p w:rsidR="001333B9" w:rsidRDefault="001333B9">
            <w:pPr>
              <w:spacing w:after="0" w:line="256" w:lineRule="auto"/>
              <w:ind w:left="5" w:right="483"/>
              <w:rPr>
                <w:rFonts w:ascii="Times New Roman" w:hAnsi="Times New Roman" w:cs="Times New Roman"/>
                <w:color w:val="000000"/>
                <w:sz w:val="28"/>
              </w:rPr>
            </w:pPr>
            <w:r>
              <w:t xml:space="preserve">Рассказывать о народах России, национальной политике власти, национально-культурных движениях в конце XIX –  начале XX в. </w:t>
            </w:r>
          </w:p>
        </w:tc>
      </w:tr>
      <w:tr w:rsidR="001333B9" w:rsidTr="001333B9">
        <w:trPr>
          <w:trHeight w:val="487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6" w:line="259" w:lineRule="auto"/>
              <w:rPr>
                <w:rFonts w:ascii="Times New Roman" w:hAnsi="Times New Roman"/>
                <w:color w:val="000000"/>
                <w:sz w:val="28"/>
              </w:rPr>
            </w:pPr>
            <w:r>
              <w:t xml:space="preserve">Россия в системе международных отношений. Политика на Дальнем </w:t>
            </w:r>
          </w:p>
          <w:p w:rsidR="001333B9" w:rsidRDefault="001333B9">
            <w:pPr>
              <w:spacing w:after="30" w:line="256" w:lineRule="auto"/>
            </w:pPr>
            <w:r>
              <w:t xml:space="preserve">Востоке. Русско-японская война </w:t>
            </w:r>
          </w:p>
          <w:p w:rsidR="001333B9" w:rsidRDefault="001333B9">
            <w:pPr>
              <w:spacing w:after="0" w:line="256" w:lineRule="auto"/>
              <w:rPr>
                <w:rFonts w:ascii="Times New Roman" w:hAnsi="Times New Roman" w:cs="Times New Roman"/>
                <w:color w:val="000000"/>
                <w:sz w:val="28"/>
              </w:rPr>
            </w:pPr>
            <w:r>
              <w:t xml:space="preserve">1904–1905 гг. Оборона ПортАртура. Цусимское сражение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8" w:lineRule="auto"/>
              <w:ind w:left="5" w:right="213"/>
              <w:rPr>
                <w:rFonts w:ascii="Times New Roman" w:hAnsi="Times New Roman"/>
                <w:color w:val="000000"/>
                <w:sz w:val="28"/>
              </w:rPr>
            </w:pPr>
            <w:r>
              <w:t xml:space="preserve">Характеризовать задачи политики России на Дальнем Востоке. Раскрывать причины Русскояпонской войны, планы сторон,  ход боевых действий, привлекая историческую карту. </w:t>
            </w:r>
          </w:p>
          <w:p w:rsidR="001333B9" w:rsidRDefault="001333B9">
            <w:pPr>
              <w:spacing w:after="0" w:line="268" w:lineRule="auto"/>
              <w:ind w:left="5"/>
            </w:pPr>
            <w:r>
              <w:t xml:space="preserve">Давать оценку воздействию войны и её итогов на российское общество, используя информацию учебника и источники. </w:t>
            </w:r>
          </w:p>
          <w:p w:rsidR="001333B9" w:rsidRDefault="001333B9">
            <w:pPr>
              <w:spacing w:after="0" w:line="256" w:lineRule="auto"/>
              <w:ind w:left="5"/>
              <w:rPr>
                <w:rFonts w:ascii="Times New Roman" w:hAnsi="Times New Roman" w:cs="Times New Roman"/>
                <w:color w:val="000000"/>
                <w:sz w:val="28"/>
              </w:rPr>
            </w:pPr>
            <w:r>
              <w:t xml:space="preserve">Приводить примеры патриотического поведения россиян в ходе боевых действий, высказывать своё отношение к ним. </w:t>
            </w:r>
          </w:p>
        </w:tc>
      </w:tr>
    </w:tbl>
    <w:p w:rsidR="001333B9" w:rsidRDefault="001333B9" w:rsidP="001333B9">
      <w:pPr>
        <w:spacing w:after="0" w:line="256" w:lineRule="auto"/>
        <w:ind w:left="-1131" w:right="38"/>
        <w:rPr>
          <w:color w:val="000000"/>
          <w:sz w:val="28"/>
        </w:rPr>
      </w:pPr>
    </w:p>
    <w:tbl>
      <w:tblPr>
        <w:tblW w:w="14565" w:type="dxa"/>
        <w:tblInd w:w="4" w:type="dxa"/>
        <w:tblCellMar>
          <w:top w:w="46" w:type="dxa"/>
          <w:left w:w="86" w:type="dxa"/>
          <w:right w:w="91" w:type="dxa"/>
        </w:tblCellMar>
        <w:tblLook w:val="04A0" w:firstRow="1" w:lastRow="0" w:firstColumn="1" w:lastColumn="0" w:noHBand="0" w:noVBand="1"/>
      </w:tblPr>
      <w:tblGrid>
        <w:gridCol w:w="858"/>
        <w:gridCol w:w="2593"/>
        <w:gridCol w:w="1736"/>
        <w:gridCol w:w="4581"/>
        <w:gridCol w:w="4797"/>
      </w:tblGrid>
      <w:tr w:rsidR="001333B9" w:rsidTr="001333B9">
        <w:trPr>
          <w:trHeight w:val="706"/>
        </w:trPr>
        <w:tc>
          <w:tcPr>
            <w:tcW w:w="857"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jc w:val="both"/>
              <w:rPr>
                <w:rFonts w:ascii="Times New Roman" w:hAnsi="Times New Roman" w:cs="Times New Roman"/>
                <w:color w:val="000000"/>
                <w:sz w:val="28"/>
              </w:rPr>
            </w:pPr>
            <w:r>
              <w:t xml:space="preserve">Называть основные положения Портсмутского мира </w:t>
            </w:r>
          </w:p>
        </w:tc>
      </w:tr>
      <w:tr w:rsidR="001333B9" w:rsidTr="001333B9">
        <w:trPr>
          <w:trHeight w:val="870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4" w:line="256" w:lineRule="auto"/>
              <w:rPr>
                <w:rFonts w:ascii="Times New Roman" w:hAnsi="Times New Roman"/>
                <w:color w:val="000000"/>
                <w:sz w:val="28"/>
              </w:rPr>
            </w:pPr>
            <w:r>
              <w:t xml:space="preserve">Первая российская революция </w:t>
            </w:r>
          </w:p>
          <w:p w:rsidR="001333B9" w:rsidRDefault="001333B9">
            <w:pPr>
              <w:spacing w:after="40" w:line="254" w:lineRule="auto"/>
            </w:pPr>
            <w:r>
              <w:t xml:space="preserve">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w:t>
            </w:r>
          </w:p>
          <w:p w:rsidR="001333B9" w:rsidRDefault="001333B9">
            <w:pPr>
              <w:spacing w:after="1" w:line="256" w:lineRule="auto"/>
            </w:pPr>
            <w:r>
              <w:t xml:space="preserve">Банкетная кампания. </w:t>
            </w:r>
          </w:p>
          <w:p w:rsidR="001333B9" w:rsidRDefault="001333B9">
            <w:pPr>
              <w:spacing w:after="0" w:line="256" w:lineRule="auto"/>
            </w:pPr>
            <w:r>
              <w:t xml:space="preserve">Предпосылки Первой российской революции. Формы социальных протестов. Деятельность профессиональных </w:t>
            </w:r>
          </w:p>
          <w:p w:rsidR="001333B9" w:rsidRDefault="001333B9">
            <w:pPr>
              <w:spacing w:after="0" w:line="292" w:lineRule="auto"/>
            </w:pPr>
            <w:r>
              <w:t xml:space="preserve">революционеров. Политический терроризм. </w:t>
            </w:r>
          </w:p>
          <w:p w:rsidR="001333B9" w:rsidRDefault="001333B9">
            <w:pPr>
              <w:spacing w:after="4" w:line="254" w:lineRule="auto"/>
            </w:pPr>
            <w: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w:t>
            </w:r>
          </w:p>
          <w:p w:rsidR="001333B9" w:rsidRDefault="001333B9">
            <w:pPr>
              <w:spacing w:after="5" w:line="254" w:lineRule="auto"/>
            </w:pPr>
            <w:r>
              <w:t xml:space="preserve">Манифест 17 октября 1905 г. Формирование многопартийной системы. Политические партии, массовые движения и их лидеры. </w:t>
            </w:r>
          </w:p>
          <w:p w:rsidR="001333B9" w:rsidRDefault="001333B9">
            <w:pPr>
              <w:spacing w:after="0" w:line="256" w:lineRule="auto"/>
              <w:rPr>
                <w:rFonts w:ascii="Times New Roman" w:hAnsi="Times New Roman" w:cs="Times New Roman"/>
                <w:color w:val="000000"/>
                <w:sz w:val="28"/>
              </w:rPr>
            </w:pPr>
            <w:r>
              <w:t xml:space="preserve">Неонароднические партии и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5" w:lineRule="auto"/>
              <w:ind w:left="5"/>
              <w:rPr>
                <w:rFonts w:ascii="Times New Roman" w:hAnsi="Times New Roman"/>
                <w:color w:val="000000"/>
                <w:sz w:val="28"/>
              </w:rPr>
            </w:pPr>
            <w:r>
              <w:t xml:space="preserve">Раскрывать причины революции 1905–1907 гг. </w:t>
            </w:r>
          </w:p>
          <w:p w:rsidR="001333B9" w:rsidRDefault="001333B9">
            <w:pPr>
              <w:spacing w:after="26" w:line="273" w:lineRule="auto"/>
              <w:ind w:left="5" w:right="416"/>
            </w:pPr>
            <w:r>
              <w:t xml:space="preserve">Рассказывать о начале, ключевых событиях, участниках Первой российской революции. </w:t>
            </w:r>
          </w:p>
          <w:p w:rsidR="001333B9" w:rsidRDefault="001333B9">
            <w:pPr>
              <w:spacing w:after="0"/>
              <w:ind w:left="5" w:right="154"/>
            </w:pPr>
            <w:r>
              <w:t xml:space="preserve">Анализировать текст Манифеста  17 октября 1905 г., высказывать суждения о значении его основных положений. </w:t>
            </w:r>
          </w:p>
          <w:p w:rsidR="001333B9" w:rsidRDefault="001333B9">
            <w:pPr>
              <w:spacing w:after="0"/>
              <w:ind w:left="5"/>
            </w:pPr>
            <w:r>
              <w:t xml:space="preserve">Раскрывать значение понятий: «Кровавое воскресенье», Государственная дума, кадеты, октябристы, эсеры, социалдемократы. </w:t>
            </w:r>
          </w:p>
          <w:p w:rsidR="001333B9" w:rsidRDefault="001333B9">
            <w:pPr>
              <w:spacing w:after="26" w:line="268" w:lineRule="auto"/>
              <w:ind w:left="5" w:right="576"/>
            </w:pPr>
            <w:r>
              <w:t xml:space="preserve">Характеризовать основные политические течения в России начала XX в., выделять их существенные черты. Давать оценку значения формирования многопартийной системы в России. </w:t>
            </w:r>
          </w:p>
          <w:p w:rsidR="001333B9" w:rsidRDefault="001333B9">
            <w:pPr>
              <w:spacing w:after="0" w:line="273" w:lineRule="auto"/>
              <w:ind w:left="5" w:right="62"/>
            </w:pPr>
            <w:r>
              <w:t xml:space="preserve">Систематизировать информацию  об оформлении политических партий в России (в виде таблицы). </w:t>
            </w:r>
          </w:p>
          <w:p w:rsidR="001333B9" w:rsidRDefault="001333B9">
            <w:pPr>
              <w:spacing w:after="0" w:line="256" w:lineRule="auto"/>
              <w:ind w:left="5"/>
              <w:jc w:val="both"/>
              <w:rPr>
                <w:rFonts w:ascii="Times New Roman" w:hAnsi="Times New Roman" w:cs="Times New Roman"/>
                <w:color w:val="000000"/>
                <w:sz w:val="28"/>
                <w:lang w:val="en-US"/>
              </w:rPr>
            </w:pPr>
            <w:r>
              <w:t xml:space="preserve">Сопоставлять Государственную думу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50" w:type="dxa"/>
          <w:left w:w="86" w:type="dxa"/>
          <w:right w:w="65" w:type="dxa"/>
        </w:tblCellMar>
        <w:tblLook w:val="04A0" w:firstRow="1" w:lastRow="0" w:firstColumn="1" w:lastColumn="0" w:noHBand="0" w:noVBand="1"/>
      </w:tblPr>
      <w:tblGrid>
        <w:gridCol w:w="858"/>
        <w:gridCol w:w="2593"/>
        <w:gridCol w:w="1736"/>
        <w:gridCol w:w="4581"/>
        <w:gridCol w:w="4797"/>
      </w:tblGrid>
      <w:tr w:rsidR="001333B9" w:rsidTr="001333B9">
        <w:trPr>
          <w:trHeight w:val="6613"/>
        </w:trPr>
        <w:tc>
          <w:tcPr>
            <w:tcW w:w="857"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64" w:lineRule="auto"/>
              <w:rPr>
                <w:rFonts w:ascii="Times New Roman" w:hAnsi="Times New Roman"/>
                <w:color w:val="000000"/>
                <w:sz w:val="28"/>
              </w:rPr>
            </w:pPr>
            <w:r>
              <w:t xml:space="preserve">организации (социалистыреволюционеры). Социалдемократия: большевики и меньшевики. Либеральные партии (кадеты, октябристы). </w:t>
            </w:r>
          </w:p>
          <w:p w:rsidR="001333B9" w:rsidRDefault="001333B9">
            <w:pPr>
              <w:spacing w:after="0" w:line="268" w:lineRule="auto"/>
              <w:ind w:right="242"/>
            </w:pPr>
            <w:r>
              <w:t xml:space="preserve">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w:t>
            </w:r>
          </w:p>
          <w:p w:rsidR="001333B9" w:rsidRDefault="001333B9">
            <w:pPr>
              <w:spacing w:after="43" w:line="256" w:lineRule="auto"/>
            </w:pPr>
            <w:r>
              <w:t xml:space="preserve">Основные государственные законы </w:t>
            </w:r>
          </w:p>
          <w:p w:rsidR="001333B9" w:rsidRDefault="001333B9">
            <w:pPr>
              <w:spacing w:after="0" w:line="256" w:lineRule="auto"/>
              <w:ind w:right="108"/>
              <w:rPr>
                <w:rFonts w:ascii="Times New Roman" w:hAnsi="Times New Roman" w:cs="Times New Roman"/>
                <w:color w:val="000000"/>
                <w:sz w:val="28"/>
              </w:rPr>
            </w:pPr>
            <w:r>
              <w:t xml:space="preserve">23 апреля 1906 г. Деятельность  I и II Государственной думы: итоги и уроки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ight="225"/>
              <w:rPr>
                <w:rFonts w:ascii="Times New Roman" w:hAnsi="Times New Roman"/>
                <w:color w:val="000000"/>
                <w:sz w:val="28"/>
              </w:rPr>
            </w:pPr>
            <w:r>
              <w:t xml:space="preserve">и представительные органы власти европейских государств (структура, состав, полномочия). </w:t>
            </w:r>
          </w:p>
          <w:p w:rsidR="001333B9" w:rsidRDefault="001333B9">
            <w:pPr>
              <w:spacing w:after="25"/>
              <w:ind w:left="5" w:right="199"/>
            </w:pPr>
            <w:r>
              <w:t xml:space="preserve">Составлять характеристики лидеров партий, депутатов Думы, государственных деятелей  начала ХХ в. (в форме сообщения, эссе – по выбору). </w:t>
            </w:r>
          </w:p>
          <w:p w:rsidR="001333B9" w:rsidRDefault="001333B9">
            <w:pPr>
              <w:spacing w:after="0" w:line="256" w:lineRule="auto"/>
              <w:ind w:left="5" w:right="55"/>
              <w:rPr>
                <w:rFonts w:ascii="Times New Roman" w:hAnsi="Times New Roman" w:cs="Times New Roman"/>
                <w:color w:val="000000"/>
                <w:sz w:val="28"/>
              </w:rPr>
            </w:pPr>
            <w:r>
              <w:t xml:space="preserve">Излагать точки зрения историков  на события революции 1905–1907 гг., действия её участников, высказывать и обосновывать свои суждения </w:t>
            </w:r>
          </w:p>
        </w:tc>
      </w:tr>
      <w:tr w:rsidR="001333B9" w:rsidTr="001333B9">
        <w:trPr>
          <w:trHeight w:val="279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95"/>
              <w:rPr>
                <w:rFonts w:ascii="Times New Roman" w:hAnsi="Times New Roman" w:cs="Times New Roman"/>
                <w:color w:val="000000"/>
                <w:sz w:val="28"/>
              </w:rPr>
            </w:pPr>
            <w: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Pr>
                <w:rFonts w:ascii="Times New Roman" w:hAnsi="Times New Roman"/>
                <w:color w:val="000000"/>
                <w:sz w:val="28"/>
              </w:rPr>
            </w:pPr>
            <w:r>
              <w:t xml:space="preserve">Раскрывать значение понятий: отруб, хутор, переселенческая политика, думская монархия. </w:t>
            </w:r>
          </w:p>
          <w:p w:rsidR="001333B9" w:rsidRDefault="001333B9">
            <w:pPr>
              <w:spacing w:after="0" w:line="256" w:lineRule="auto"/>
              <w:ind w:left="5"/>
              <w:rPr>
                <w:rFonts w:ascii="Times New Roman" w:hAnsi="Times New Roman" w:cs="Times New Roman"/>
                <w:color w:val="000000"/>
                <w:sz w:val="28"/>
              </w:rPr>
            </w:pPr>
            <w:r>
              <w:t xml:space="preserve">Излагать оценки историками аграрной реформы П. А. Столыпина. Называть основные положения аграрной реформы, характеризовать её результаты. </w:t>
            </w:r>
          </w:p>
        </w:tc>
      </w:tr>
    </w:tbl>
    <w:p w:rsidR="001333B9" w:rsidRDefault="001333B9" w:rsidP="001333B9">
      <w:pPr>
        <w:spacing w:after="0" w:line="256" w:lineRule="auto"/>
        <w:ind w:left="-1131" w:right="38"/>
        <w:rPr>
          <w:color w:val="000000"/>
          <w:sz w:val="28"/>
        </w:rPr>
      </w:pPr>
    </w:p>
    <w:tbl>
      <w:tblPr>
        <w:tblW w:w="14565" w:type="dxa"/>
        <w:tblInd w:w="4" w:type="dxa"/>
        <w:tblCellMar>
          <w:top w:w="46" w:type="dxa"/>
          <w:left w:w="86" w:type="dxa"/>
          <w:right w:w="26" w:type="dxa"/>
        </w:tblCellMar>
        <w:tblLook w:val="04A0" w:firstRow="1" w:lastRow="0" w:firstColumn="1" w:lastColumn="0" w:noHBand="0" w:noVBand="1"/>
      </w:tblPr>
      <w:tblGrid>
        <w:gridCol w:w="858"/>
        <w:gridCol w:w="2593"/>
        <w:gridCol w:w="1736"/>
        <w:gridCol w:w="4581"/>
        <w:gridCol w:w="4797"/>
      </w:tblGrid>
      <w:tr w:rsidR="001333B9" w:rsidTr="001333B9">
        <w:trPr>
          <w:trHeight w:val="7312"/>
        </w:trPr>
        <w:tc>
          <w:tcPr>
            <w:tcW w:w="857"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социальных противоречий.  </w:t>
            </w:r>
          </w:p>
          <w:p w:rsidR="001333B9" w:rsidRDefault="001333B9">
            <w:pPr>
              <w:spacing w:after="0" w:line="280" w:lineRule="auto"/>
            </w:pPr>
            <w:r>
              <w:t xml:space="preserve">III и IV Государственная дума. Идейно-политический спектр. Общественный и социальный подъём. </w:t>
            </w:r>
          </w:p>
          <w:p w:rsidR="001333B9" w:rsidRDefault="001333B9">
            <w:pPr>
              <w:spacing w:after="0" w:line="256" w:lineRule="auto"/>
              <w:ind w:right="213"/>
              <w:rPr>
                <w:rFonts w:ascii="Times New Roman" w:hAnsi="Times New Roman" w:cs="Times New Roman"/>
                <w:color w:val="000000"/>
                <w:sz w:val="28"/>
                <w:lang w:val="en-US"/>
              </w:rPr>
            </w:pPr>
            <w:r>
              <w:t xml:space="preserve">Обострение международной обстановки. Блоковая система и участие в ней России. Россия  в преддверии мировой катастрофы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92" w:lineRule="auto"/>
              <w:ind w:left="5" w:right="1041"/>
              <w:rPr>
                <w:rFonts w:ascii="Times New Roman" w:hAnsi="Times New Roman"/>
                <w:color w:val="000000"/>
                <w:sz w:val="28"/>
              </w:rPr>
            </w:pPr>
            <w:r>
              <w:t xml:space="preserve">Составлять характеристику (исторический портрет)  П. А. Столыпина. </w:t>
            </w:r>
          </w:p>
          <w:p w:rsidR="001333B9" w:rsidRDefault="001333B9">
            <w:pPr>
              <w:spacing w:after="29" w:line="259" w:lineRule="auto"/>
              <w:ind w:left="5"/>
            </w:pPr>
            <w:r>
              <w:t xml:space="preserve">Характеризовать политическую систему России после революции </w:t>
            </w:r>
          </w:p>
          <w:p w:rsidR="001333B9" w:rsidRDefault="001333B9">
            <w:pPr>
              <w:spacing w:after="0" w:line="256" w:lineRule="auto"/>
              <w:ind w:left="5"/>
            </w:pPr>
            <w:r>
              <w:t xml:space="preserve">1905–1907 гг., место в ней </w:t>
            </w:r>
          </w:p>
          <w:p w:rsidR="001333B9" w:rsidRDefault="001333B9">
            <w:pPr>
              <w:spacing w:after="36" w:line="256" w:lineRule="auto"/>
              <w:ind w:left="5"/>
            </w:pPr>
            <w:r>
              <w:t xml:space="preserve">Государственной думы и </w:t>
            </w:r>
          </w:p>
          <w:p w:rsidR="001333B9" w:rsidRDefault="001333B9">
            <w:pPr>
              <w:spacing w:after="34" w:line="261" w:lineRule="auto"/>
              <w:ind w:left="5" w:right="121"/>
            </w:pPr>
            <w:r>
              <w:t xml:space="preserve">Государственного совета Излагать оценки личности и деятельности Николая II, приведённые в учебной литературе, объяснять, на чём они основываются, высказывать и аргументировать собственную оценку его деятельности. </w:t>
            </w:r>
          </w:p>
          <w:p w:rsidR="001333B9" w:rsidRDefault="001333B9">
            <w:pPr>
              <w:spacing w:after="35"/>
              <w:ind w:left="5" w:right="194"/>
            </w:pPr>
            <w:r>
              <w:t xml:space="preserve">Систематизировать информацию  об участии России в формировании системы военных блоков и международных отношениях накануне Первой мировой войны  </w:t>
            </w:r>
          </w:p>
          <w:p w:rsidR="001333B9" w:rsidRDefault="001333B9">
            <w:pPr>
              <w:spacing w:after="0" w:line="256" w:lineRule="auto"/>
              <w:ind w:left="5"/>
              <w:rPr>
                <w:rFonts w:ascii="Times New Roman" w:hAnsi="Times New Roman" w:cs="Times New Roman"/>
                <w:color w:val="000000"/>
                <w:sz w:val="28"/>
                <w:lang w:val="en-US"/>
              </w:rPr>
            </w:pPr>
            <w:r>
              <w:t xml:space="preserve">(в виде таблицы, тезисов) </w:t>
            </w:r>
          </w:p>
        </w:tc>
      </w:tr>
      <w:tr w:rsidR="001333B9" w:rsidTr="001333B9">
        <w:trPr>
          <w:trHeight w:val="209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5" w:line="264" w:lineRule="auto"/>
              <w:ind w:right="502"/>
              <w:rPr>
                <w:rFonts w:ascii="Times New Roman" w:hAnsi="Times New Roman"/>
                <w:color w:val="000000"/>
                <w:sz w:val="28"/>
              </w:rPr>
            </w:pPr>
            <w:r>
              <w:t xml:space="preserve">Серебряный век российской культуры. Новые явления  в художественной литературе и искусстве. Мировоззренческие ценности и стиль жизни. </w:t>
            </w:r>
          </w:p>
          <w:p w:rsidR="001333B9" w:rsidRDefault="001333B9">
            <w:pPr>
              <w:spacing w:after="0" w:line="256" w:lineRule="auto"/>
              <w:jc w:val="both"/>
              <w:rPr>
                <w:rFonts w:ascii="Times New Roman" w:hAnsi="Times New Roman" w:cs="Times New Roman"/>
                <w:color w:val="000000"/>
                <w:sz w:val="28"/>
              </w:rPr>
            </w:pPr>
            <w:r>
              <w:t xml:space="preserve">Литература начала XX в. Живопись.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left="5" w:right="311"/>
              <w:rPr>
                <w:rFonts w:ascii="Times New Roman" w:hAnsi="Times New Roman"/>
                <w:color w:val="000000"/>
                <w:sz w:val="28"/>
              </w:rPr>
            </w:pPr>
            <w:r>
              <w:t xml:space="preserve">Характеризовать основные стили и течения литературы и искусства  в России начала XX в., называть их крупнейших представителей, их произведения. </w:t>
            </w:r>
          </w:p>
          <w:p w:rsidR="001333B9" w:rsidRDefault="001333B9">
            <w:pPr>
              <w:spacing w:after="0" w:line="256" w:lineRule="auto"/>
              <w:ind w:left="5"/>
              <w:rPr>
                <w:rFonts w:ascii="Times New Roman" w:hAnsi="Times New Roman" w:cs="Times New Roman"/>
                <w:color w:val="000000"/>
                <w:sz w:val="28"/>
                <w:lang w:val="en-US"/>
              </w:rPr>
            </w:pPr>
            <w:r>
              <w:t xml:space="preserve">Представлять описание памятников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51" w:type="dxa"/>
          <w:left w:w="86" w:type="dxa"/>
          <w:right w:w="59" w:type="dxa"/>
        </w:tblCellMar>
        <w:tblLook w:val="04A0" w:firstRow="1" w:lastRow="0" w:firstColumn="1" w:lastColumn="0" w:noHBand="0" w:noVBand="1"/>
      </w:tblPr>
      <w:tblGrid>
        <w:gridCol w:w="858"/>
        <w:gridCol w:w="2593"/>
        <w:gridCol w:w="1736"/>
        <w:gridCol w:w="4581"/>
        <w:gridCol w:w="4797"/>
      </w:tblGrid>
      <w:tr w:rsidR="001333B9" w:rsidTr="001333B9">
        <w:trPr>
          <w:trHeight w:val="5223"/>
        </w:trPr>
        <w:tc>
          <w:tcPr>
            <w:tcW w:w="857" w:type="dxa"/>
            <w:vMerge w:val="restart"/>
            <w:tcBorders>
              <w:top w:val="single" w:sz="2" w:space="0" w:color="000000"/>
              <w:left w:val="single" w:sz="2" w:space="0" w:color="000000"/>
              <w:bottom w:val="single" w:sz="2" w:space="0" w:color="000000"/>
              <w:right w:val="single" w:sz="2" w:space="0" w:color="000000"/>
            </w:tcBorders>
            <w:vAlign w:val="center"/>
          </w:tcPr>
          <w:p w:rsidR="001333B9" w:rsidRDefault="001333B9">
            <w:pPr>
              <w:spacing w:after="123" w:line="256" w:lineRule="auto"/>
              <w:rPr>
                <w:rFonts w:ascii="Times New Roman" w:hAnsi="Times New Roman" w:cs="Times New Roman"/>
                <w:color w:val="000000"/>
                <w:sz w:val="28"/>
                <w:lang w:val="en-US"/>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4" w:lineRule="auto"/>
              <w:rPr>
                <w:rFonts w:ascii="Times New Roman" w:hAnsi="Times New Roman"/>
                <w:color w:val="000000"/>
                <w:sz w:val="28"/>
              </w:rPr>
            </w:pPr>
            <w:r>
              <w:t xml:space="preserve">«Мир искусства». Архитектура. Скульптура. Драматический театр: традиции и новаторство. Музыка. </w:t>
            </w:r>
          </w:p>
          <w:p w:rsidR="001333B9" w:rsidRDefault="001333B9">
            <w:pPr>
              <w:spacing w:after="0"/>
            </w:pPr>
            <w:r>
              <w:t xml:space="preserve">«Русские сезоны» в Париже. Зарождение российского кинематографа. </w:t>
            </w:r>
          </w:p>
          <w:p w:rsidR="001333B9" w:rsidRDefault="001333B9">
            <w:pPr>
              <w:spacing w:after="0" w:line="256" w:lineRule="auto"/>
              <w:rPr>
                <w:rFonts w:ascii="Times New Roman" w:hAnsi="Times New Roman" w:cs="Times New Roman"/>
                <w:color w:val="000000"/>
                <w:sz w:val="28"/>
                <w:lang w:val="en-US"/>
              </w:rPr>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1" w:lineRule="auto"/>
              <w:ind w:left="5" w:right="60"/>
              <w:rPr>
                <w:rFonts w:ascii="Times New Roman" w:hAnsi="Times New Roman"/>
                <w:color w:val="000000"/>
                <w:sz w:val="28"/>
              </w:rPr>
            </w:pPr>
            <w:r>
              <w:t xml:space="preserve">художественной культуры начала  ХХ в., определяя их принадлежность к тому или иному стилю, характерные черты (в том числе  на региональном материале). Характеризовать место российской культуры начала ХХ в. в европейской и мировой культуре. </w:t>
            </w:r>
          </w:p>
          <w:p w:rsidR="001333B9" w:rsidRDefault="001333B9">
            <w:pPr>
              <w:spacing w:after="0" w:line="256" w:lineRule="auto"/>
              <w:ind w:left="5" w:right="143"/>
              <w:rPr>
                <w:rFonts w:ascii="Times New Roman" w:hAnsi="Times New Roman" w:cs="Times New Roman"/>
                <w:color w:val="000000"/>
                <w:sz w:val="28"/>
              </w:rPr>
            </w:pPr>
            <w:r>
              <w:t xml:space="preserve">Участвовать в подготовке проектов, посвящённых выдающимся представителям науки, литературы и искусства. Характеризовать вклад российской науки начала XX в.  в развитие мировой науки, называть учёных и их достижения </w:t>
            </w:r>
          </w:p>
        </w:tc>
      </w:tr>
      <w:tr w:rsidR="001333B9" w:rsidTr="001333B9">
        <w:trPr>
          <w:trHeight w:val="418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rPr>
            </w:pPr>
            <w:r>
              <w:t xml:space="preserve">Наш край в XIX ‒ начале ХХ в.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22" w:line="273" w:lineRule="auto"/>
              <w:ind w:left="5" w:right="54"/>
              <w:rPr>
                <w:rFonts w:ascii="Times New Roman" w:hAnsi="Times New Roman"/>
                <w:color w:val="000000"/>
                <w:sz w:val="28"/>
              </w:rPr>
            </w:pPr>
            <w: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заключается их значение для времени их создания и для современного общества. </w:t>
            </w:r>
          </w:p>
          <w:p w:rsidR="001333B9" w:rsidRDefault="001333B9">
            <w:pPr>
              <w:spacing w:after="0" w:line="256" w:lineRule="auto"/>
              <w:ind w:left="5" w:right="523"/>
              <w:rPr>
                <w:rFonts w:ascii="Times New Roman" w:hAnsi="Times New Roman" w:cs="Times New Roman"/>
                <w:color w:val="000000"/>
                <w:sz w:val="28"/>
              </w:rPr>
            </w:pPr>
            <w:r>
              <w:t xml:space="preserve">Выполнять учебные проекты  по отечественной истории XIX – начала ХХ в. (в том числе  на региональном материале) </w:t>
            </w:r>
          </w:p>
        </w:tc>
      </w:tr>
    </w:tbl>
    <w:p w:rsidR="001333B9" w:rsidRDefault="001333B9" w:rsidP="001333B9">
      <w:pPr>
        <w:spacing w:after="0" w:line="256" w:lineRule="auto"/>
        <w:ind w:left="-1131" w:right="38"/>
        <w:rPr>
          <w:color w:val="000000"/>
          <w:sz w:val="28"/>
        </w:rPr>
      </w:pPr>
    </w:p>
    <w:tbl>
      <w:tblPr>
        <w:tblW w:w="14565" w:type="dxa"/>
        <w:tblInd w:w="4" w:type="dxa"/>
        <w:tblCellMar>
          <w:top w:w="10" w:type="dxa"/>
          <w:left w:w="86" w:type="dxa"/>
          <w:right w:w="26"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5"/>
              <w:rPr>
                <w:rFonts w:ascii="Times New Roman" w:hAnsi="Times New Roman" w:cs="Times New Roman"/>
                <w:color w:val="000000"/>
                <w:sz w:val="28"/>
                <w:lang w:val="en-US"/>
              </w:rPr>
            </w:pPr>
            <w:r>
              <w:t xml:space="preserve">2.12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Обобщение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50"/>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430"/>
              <w:rPr>
                <w:rFonts w:ascii="Times New Roman" w:hAnsi="Times New Roman" w:cs="Times New Roman"/>
                <w:color w:val="000000"/>
                <w:sz w:val="28"/>
              </w:rPr>
            </w:pPr>
            <w:r>
              <w:t xml:space="preserve">Повторение, обобщение  и контроль по разделу «История России. Российская империя  в XIX – начале XX в.»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0" w:lineRule="auto"/>
              <w:ind w:left="5" w:right="31"/>
              <w:rPr>
                <w:rFonts w:ascii="Times New Roman" w:hAnsi="Times New Roman"/>
                <w:color w:val="000000"/>
                <w:sz w:val="28"/>
              </w:rPr>
            </w:pPr>
            <w:r>
              <w:t xml:space="preserve">Расставлять в хронологической последовательности важнейшие события истории России XIX – начала XX в. </w:t>
            </w:r>
          </w:p>
          <w:p w:rsidR="001333B9" w:rsidRDefault="001333B9">
            <w:pPr>
              <w:spacing w:after="34"/>
              <w:ind w:left="5" w:right="34"/>
            </w:pPr>
            <w:r>
              <w:t xml:space="preserve">Устанавливать соответствие между датами и событиями, фактами и процессами; личностями и их достижениями; событиями российской и всеобщей истории. Определять по описанию событие, его дату, участников, причины и значение. </w:t>
            </w:r>
          </w:p>
          <w:p w:rsidR="001333B9" w:rsidRDefault="001333B9">
            <w:pPr>
              <w:spacing w:after="0"/>
              <w:ind w:left="5" w:right="236"/>
            </w:pPr>
            <w:r>
              <w:t xml:space="preserve">Группировать исторические факты  по хронологии, принадлежности  к историческим процессам и др. Показывать на карте изменения, произошедшие в результате значительных социальноэкономических и политических событий и процессов отечественной истории XIX – начала XX в. </w:t>
            </w:r>
          </w:p>
          <w:p w:rsidR="001333B9" w:rsidRDefault="001333B9">
            <w:pPr>
              <w:spacing w:after="0" w:line="256" w:lineRule="auto"/>
              <w:ind w:left="5"/>
              <w:rPr>
                <w:rFonts w:ascii="Times New Roman" w:hAnsi="Times New Roman" w:cs="Times New Roman"/>
                <w:color w:val="000000"/>
                <w:sz w:val="28"/>
              </w:rPr>
            </w:pPr>
            <w:r>
              <w:t xml:space="preserve">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w:t>
            </w:r>
          </w:p>
        </w:tc>
      </w:tr>
    </w:tbl>
    <w:p w:rsidR="001333B9" w:rsidRDefault="001333B9" w:rsidP="001333B9">
      <w:pPr>
        <w:spacing w:after="0" w:line="256" w:lineRule="auto"/>
        <w:ind w:left="-1131" w:right="38"/>
        <w:rPr>
          <w:color w:val="000000"/>
          <w:sz w:val="28"/>
        </w:rPr>
      </w:pPr>
    </w:p>
    <w:tbl>
      <w:tblPr>
        <w:tblW w:w="14565" w:type="dxa"/>
        <w:tblInd w:w="4" w:type="dxa"/>
        <w:tblCellMar>
          <w:top w:w="52" w:type="dxa"/>
          <w:left w:w="91" w:type="dxa"/>
          <w:right w:w="90"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vAlign w:val="center"/>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ind w:right="212"/>
              <w:rPr>
                <w:rFonts w:ascii="Times New Roman" w:hAnsi="Times New Roman"/>
                <w:color w:val="000000"/>
                <w:sz w:val="28"/>
              </w:rPr>
            </w:pPr>
            <w:r>
              <w:t xml:space="preserve">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XIX – начала XX в.  </w:t>
            </w:r>
          </w:p>
          <w:p w:rsidR="001333B9" w:rsidRDefault="001333B9">
            <w:pPr>
              <w:spacing w:after="0" w:line="292" w:lineRule="auto"/>
            </w:pPr>
            <w:r>
              <w:t xml:space="preserve">с описанием и оценкой их деятельности. </w:t>
            </w:r>
          </w:p>
          <w:p w:rsidR="001333B9" w:rsidRDefault="001333B9">
            <w:pPr>
              <w:spacing w:after="3" w:line="254" w:lineRule="auto"/>
            </w:pPr>
            <w:r>
              <w:t xml:space="preserve">Объяснять значение понятий и терминов: акмеизм, ампир, анархизм, большевики, бюрократия, Государственная дума, западничество, индустриализация, кадеты (конституционные демократы), классицизм, консерватизм, конституционализм, либерализм, марксизм, меньшевики, меценатство, миссия, модерн, монархизм, народничество, национализм, нация, нигилизм, октябристы, парламентаризм, рабочий класс, радикализм, </w:t>
            </w:r>
          </w:p>
          <w:p w:rsidR="001333B9" w:rsidRDefault="001333B9">
            <w:pPr>
              <w:spacing w:after="0" w:line="256" w:lineRule="auto"/>
              <w:rPr>
                <w:rFonts w:ascii="Times New Roman" w:hAnsi="Times New Roman" w:cs="Times New Roman"/>
                <w:color w:val="000000"/>
                <w:sz w:val="28"/>
              </w:rPr>
            </w:pPr>
            <w:r>
              <w:t xml:space="preserve">разночинцы, революция, романтизм, РСДРП, символизм, славянофильство, Советы рабочих </w:t>
            </w:r>
          </w:p>
        </w:tc>
      </w:tr>
    </w:tbl>
    <w:p w:rsidR="001333B9" w:rsidRDefault="001333B9" w:rsidP="001333B9">
      <w:pPr>
        <w:spacing w:after="0" w:line="256" w:lineRule="auto"/>
        <w:ind w:left="-1131" w:right="38"/>
        <w:rPr>
          <w:color w:val="000000"/>
          <w:sz w:val="28"/>
        </w:rPr>
      </w:pPr>
    </w:p>
    <w:tbl>
      <w:tblPr>
        <w:tblW w:w="14565" w:type="dxa"/>
        <w:tblInd w:w="4" w:type="dxa"/>
        <w:tblCellMar>
          <w:top w:w="52" w:type="dxa"/>
          <w:left w:w="91" w:type="dxa"/>
          <w:right w:w="87"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19"/>
              <w:rPr>
                <w:rFonts w:ascii="Times New Roman" w:hAnsi="Times New Roman"/>
                <w:color w:val="000000"/>
                <w:sz w:val="28"/>
              </w:rPr>
            </w:pPr>
            <w:r>
              <w:t xml:space="preserve">депутатов, социализм, стачка, теория официальной народности, урбанизация, футуризм, черта оседлости, эсеры (социалистыреволюционеры). </w:t>
            </w:r>
          </w:p>
          <w:p w:rsidR="001333B9" w:rsidRDefault="001333B9">
            <w:pPr>
              <w:spacing w:after="0" w:line="280" w:lineRule="auto"/>
              <w:ind w:right="403"/>
            </w:pPr>
            <w:r>
              <w:t xml:space="preserve">Представлять информацию  о причинах, итогах и результатах исторических процессов, явлений  в виде схемы. </w:t>
            </w:r>
          </w:p>
          <w:p w:rsidR="001333B9" w:rsidRDefault="001333B9">
            <w:pPr>
              <w:spacing w:after="0" w:line="273" w:lineRule="auto"/>
              <w:ind w:right="60"/>
            </w:pPr>
            <w:r>
              <w:t xml:space="preserve">Характеризовать образ жизни различных групп населения в России и других стран в XIX – начале XX в., показывая изменения, происшедшие в течение рассматриваемого периода. Раскрывать существенные черты экономического, социального и политического развития России  в XIX – начале XX в.; международных отношений рассматриваемого периода и участия в них России. </w:t>
            </w:r>
          </w:p>
          <w:p w:rsidR="001333B9" w:rsidRDefault="001333B9">
            <w:pPr>
              <w:spacing w:after="0" w:line="256" w:lineRule="auto"/>
              <w:ind w:right="52"/>
              <w:rPr>
                <w:rFonts w:ascii="Times New Roman" w:hAnsi="Times New Roman" w:cs="Times New Roman"/>
                <w:color w:val="000000"/>
                <w:sz w:val="28"/>
                <w:lang w:val="en-US"/>
              </w:rPr>
            </w:pPr>
            <w:r>
              <w:t xml:space="preserve">Определять и объяснять свое отношение к существующим трактовкам причин и следствий исторических событий. Сопоставлять высказывания историков, содержащие разные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3" w:type="dxa"/>
          <w:left w:w="86" w:type="dxa"/>
          <w:right w:w="43" w:type="dxa"/>
        </w:tblCellMar>
        <w:tblLook w:val="04A0" w:firstRow="1" w:lastRow="0" w:firstColumn="1" w:lastColumn="0" w:noHBand="0" w:noVBand="1"/>
      </w:tblPr>
      <w:tblGrid>
        <w:gridCol w:w="857"/>
        <w:gridCol w:w="2593"/>
        <w:gridCol w:w="1736"/>
        <w:gridCol w:w="4581"/>
        <w:gridCol w:w="4798"/>
      </w:tblGrid>
      <w:tr w:rsidR="001333B9" w:rsidTr="001333B9">
        <w:trPr>
          <w:trHeight w:val="2795"/>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8" w:lineRule="auto"/>
              <w:ind w:left="5"/>
              <w:rPr>
                <w:rFonts w:ascii="Times New Roman" w:hAnsi="Times New Roman"/>
                <w:color w:val="000000"/>
                <w:sz w:val="28"/>
              </w:rPr>
            </w:pPr>
            <w:r>
              <w:t xml:space="preserve">мнения по спорным вопросам отечественной и всеобщей истории XIX – начала XX в., объяснять, что могло лежать в их основе. </w:t>
            </w:r>
          </w:p>
          <w:p w:rsidR="001333B9" w:rsidRDefault="001333B9">
            <w:pPr>
              <w:spacing w:after="20" w:line="273" w:lineRule="auto"/>
              <w:ind w:left="5" w:right="275"/>
            </w:pPr>
            <w:r>
              <w:t xml:space="preserve">Описывать памятник материальной или духовной культуры  по предложенной иллюстрации, </w:t>
            </w:r>
          </w:p>
          <w:p w:rsidR="001333B9" w:rsidRDefault="001333B9">
            <w:pPr>
              <w:spacing w:after="0" w:line="256" w:lineRule="auto"/>
              <w:ind w:left="5"/>
              <w:rPr>
                <w:rFonts w:ascii="Times New Roman" w:hAnsi="Times New Roman" w:cs="Times New Roman"/>
                <w:color w:val="000000"/>
                <w:sz w:val="28"/>
                <w:lang w:val="en-US"/>
              </w:rPr>
            </w:pPr>
            <w:r>
              <w:t xml:space="preserve">информации </w:t>
            </w:r>
          </w:p>
        </w:tc>
      </w:tr>
      <w:tr w:rsidR="001333B9" w:rsidTr="001333B9">
        <w:trPr>
          <w:trHeight w:val="353"/>
        </w:trPr>
        <w:tc>
          <w:tcPr>
            <w:tcW w:w="3450" w:type="dxa"/>
            <w:gridSpan w:val="2"/>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Итого по разделу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45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lang w:val="en-US"/>
              </w:rPr>
            </w:pPr>
            <w:r>
              <w:t xml:space="preserve"> </w:t>
            </w:r>
          </w:p>
        </w:tc>
      </w:tr>
      <w:tr w:rsidR="001333B9" w:rsidTr="001333B9">
        <w:trPr>
          <w:trHeight w:val="360"/>
        </w:trPr>
        <w:tc>
          <w:tcPr>
            <w:tcW w:w="14565" w:type="dxa"/>
            <w:gridSpan w:val="5"/>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rPr>
                <w:b/>
              </w:rPr>
              <w:t xml:space="preserve">Раздел 3. Учебный модуль «Введение в Новейшую историю России» </w:t>
            </w:r>
          </w:p>
        </w:tc>
      </w:tr>
      <w:tr w:rsidR="001333B9" w:rsidTr="001333B9">
        <w:trPr>
          <w:trHeight w:val="2097"/>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3.1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Введение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1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rPr>
                <w:rFonts w:ascii="Times New Roman" w:hAnsi="Times New Roman"/>
                <w:color w:val="000000"/>
                <w:sz w:val="28"/>
              </w:rPr>
            </w:pPr>
            <w:r>
              <w:t xml:space="preserve">Преемственность всех этапов отечественной истории. Период Новейшей истории страны  </w:t>
            </w:r>
          </w:p>
          <w:p w:rsidR="001333B9" w:rsidRDefault="001333B9">
            <w:pPr>
              <w:spacing w:after="0" w:line="256" w:lineRule="auto"/>
              <w:ind w:right="505"/>
              <w:jc w:val="both"/>
              <w:rPr>
                <w:rFonts w:ascii="Times New Roman" w:hAnsi="Times New Roman" w:cs="Times New Roman"/>
                <w:color w:val="000000"/>
                <w:sz w:val="28"/>
              </w:rPr>
            </w:pPr>
            <w:r>
              <w:t xml:space="preserve">(с 1914 г. по настоящее время). Важнейшие события, процессы  ХХ ‒ начала XXI в.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rPr>
            </w:pPr>
            <w:r>
              <w:t xml:space="preserve">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XX–XXI вв. </w:t>
            </w:r>
          </w:p>
        </w:tc>
      </w:tr>
      <w:tr w:rsidR="001333B9" w:rsidTr="001333B9">
        <w:trPr>
          <w:trHeight w:val="3832"/>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3.2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92" w:lineRule="auto"/>
              <w:rPr>
                <w:rFonts w:ascii="Times New Roman" w:hAnsi="Times New Roman"/>
                <w:color w:val="000000"/>
                <w:sz w:val="28"/>
                <w:lang w:val="en-US"/>
              </w:rPr>
            </w:pPr>
            <w:r>
              <w:t xml:space="preserve">Российская революция  </w:t>
            </w:r>
          </w:p>
          <w:p w:rsidR="001333B9" w:rsidRDefault="001333B9">
            <w:pPr>
              <w:spacing w:after="0" w:line="256" w:lineRule="auto"/>
              <w:rPr>
                <w:rFonts w:ascii="Times New Roman" w:hAnsi="Times New Roman" w:cs="Times New Roman"/>
                <w:color w:val="000000"/>
                <w:sz w:val="28"/>
                <w:lang w:val="en-US"/>
              </w:rPr>
            </w:pPr>
            <w:r>
              <w:t xml:space="preserve">1917–1922 гг.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4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rPr>
                <w:rFonts w:ascii="Times New Roman" w:hAnsi="Times New Roman"/>
                <w:color w:val="000000"/>
                <w:sz w:val="28"/>
              </w:rPr>
            </w:pPr>
            <w:r>
              <w:t xml:space="preserve">Российская империя накануне Февральской революции 1917 г.: общенациональный кризис. </w:t>
            </w:r>
          </w:p>
          <w:p w:rsidR="001333B9" w:rsidRDefault="001333B9">
            <w:pPr>
              <w:spacing w:after="49" w:line="256" w:lineRule="auto"/>
            </w:pPr>
            <w:r>
              <w:t xml:space="preserve">Февральское восстание в </w:t>
            </w:r>
          </w:p>
          <w:p w:rsidR="001333B9" w:rsidRDefault="001333B9">
            <w:pPr>
              <w:spacing w:after="0" w:line="256" w:lineRule="auto"/>
              <w:rPr>
                <w:rFonts w:ascii="Times New Roman" w:hAnsi="Times New Roman" w:cs="Times New Roman"/>
                <w:color w:val="000000"/>
                <w:sz w:val="28"/>
              </w:rPr>
            </w:pPr>
            <w:r>
              <w:t xml:space="preserve">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rPr>
            </w:pPr>
            <w:r>
              <w:t xml:space="preserve">Давать определение ранее изученных и новых понятий: Новая история, Новейшая история, империя, монархия, либеральные партии, социал-демократия, революция, вооружённое восстание. Устанавливать причинноследственные связи между ранее изученными историческими фактами и явлениями (самодержавие; аграрный вопрос; имперский центр  </w:t>
            </w:r>
          </w:p>
        </w:tc>
      </w:tr>
    </w:tbl>
    <w:p w:rsidR="001333B9" w:rsidRDefault="001333B9" w:rsidP="001333B9">
      <w:pPr>
        <w:spacing w:after="0" w:line="256" w:lineRule="auto"/>
        <w:ind w:left="-1131" w:right="38"/>
        <w:rPr>
          <w:color w:val="000000"/>
          <w:sz w:val="28"/>
        </w:rPr>
      </w:pPr>
    </w:p>
    <w:tbl>
      <w:tblPr>
        <w:tblW w:w="14565" w:type="dxa"/>
        <w:tblInd w:w="4" w:type="dxa"/>
        <w:tblCellMar>
          <w:top w:w="50" w:type="dxa"/>
          <w:left w:w="86" w:type="dxa"/>
          <w:right w:w="31"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49" w:line="256" w:lineRule="auto"/>
              <w:rPr>
                <w:rFonts w:ascii="Times New Roman" w:hAnsi="Times New Roman"/>
                <w:color w:val="000000"/>
                <w:sz w:val="28"/>
              </w:rPr>
            </w:pPr>
            <w:r>
              <w:t xml:space="preserve">распада страны. </w:t>
            </w:r>
          </w:p>
          <w:p w:rsidR="001333B9" w:rsidRDefault="001333B9">
            <w:pPr>
              <w:spacing w:after="0" w:line="264" w:lineRule="auto"/>
              <w:ind w:right="154"/>
            </w:pPr>
            <w:r>
              <w:t xml:space="preserve">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1333B9" w:rsidRDefault="001333B9">
            <w:pPr>
              <w:spacing w:after="0"/>
              <w:ind w:right="324"/>
            </w:pPr>
            <w:r>
              <w:t xml:space="preserve">Гражданская война как национальная трагедия. Военная интервенция. Политика белых правительств А. В. Колчака,  А. И. Деникина и П. Н. Врангеля. </w:t>
            </w:r>
          </w:p>
          <w:p w:rsidR="001333B9" w:rsidRDefault="001333B9">
            <w:pPr>
              <w:spacing w:after="0" w:line="256" w:lineRule="auto"/>
            </w:pPr>
            <w:r>
              <w:t xml:space="preserve">Переход страны к мирной жизни. </w:t>
            </w:r>
          </w:p>
          <w:p w:rsidR="001333B9" w:rsidRDefault="001333B9">
            <w:pPr>
              <w:spacing w:after="0" w:line="256" w:lineRule="auto"/>
            </w:pPr>
            <w:r>
              <w:t xml:space="preserve">Образование СССР. </w:t>
            </w:r>
          </w:p>
          <w:p w:rsidR="001333B9" w:rsidRDefault="001333B9">
            <w:pPr>
              <w:spacing w:after="36" w:line="259" w:lineRule="auto"/>
            </w:pPr>
            <w:r>
              <w:t xml:space="preserve">Революционные события в России глазами соотечественников и мира. </w:t>
            </w:r>
          </w:p>
          <w:p w:rsidR="001333B9" w:rsidRDefault="001333B9">
            <w:pPr>
              <w:spacing w:after="0" w:line="256" w:lineRule="auto"/>
            </w:pPr>
            <w:r>
              <w:t xml:space="preserve">Русское зарубежье. </w:t>
            </w:r>
          </w:p>
          <w:p w:rsidR="001333B9" w:rsidRDefault="001333B9">
            <w:pPr>
              <w:spacing w:after="0" w:line="256" w:lineRule="auto"/>
              <w:rPr>
                <w:rFonts w:ascii="Times New Roman" w:hAnsi="Times New Roman" w:cs="Times New Roman"/>
                <w:color w:val="000000"/>
                <w:sz w:val="28"/>
              </w:rPr>
            </w:pPr>
            <w:r>
              <w:t xml:space="preserve">Влияние революционных событий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1" w:lineRule="auto"/>
              <w:ind w:left="5"/>
              <w:rPr>
                <w:rFonts w:ascii="Times New Roman" w:hAnsi="Times New Roman"/>
                <w:color w:val="000000"/>
                <w:sz w:val="28"/>
              </w:rPr>
            </w:pPr>
            <w:r>
              <w:t xml:space="preserve">и регионы; Первая русская революция; парламентаризм в России и другое) и революциями 1917 г. Раскрывать значение свержения самодержавия в стране, её демократизации. </w:t>
            </w:r>
          </w:p>
          <w:p w:rsidR="001333B9" w:rsidRDefault="001333B9">
            <w:pPr>
              <w:spacing w:after="0" w:line="268" w:lineRule="auto"/>
              <w:ind w:left="5" w:right="197"/>
            </w:pPr>
            <w:r>
              <w:t xml:space="preserve">Характеризовать итоги и историческое значение Февральской и Октябрьской революций 1917 г. Устанавливать аналогии  с революционными событиями и процессами всемирной истории (революции Новой истории, марксизм, рабочее движение и другое). </w:t>
            </w:r>
          </w:p>
          <w:p w:rsidR="001333B9" w:rsidRDefault="001333B9">
            <w:pPr>
              <w:spacing w:after="0" w:line="280" w:lineRule="auto"/>
              <w:ind w:left="5" w:right="121"/>
            </w:pPr>
            <w:r>
              <w:t xml:space="preserve">Выражать собственное мнение и обобщать иные мнения  о революционных событиях в России 1917 г. </w:t>
            </w:r>
          </w:p>
          <w:p w:rsidR="001333B9" w:rsidRDefault="001333B9">
            <w:pPr>
              <w:spacing w:after="0" w:line="256" w:lineRule="auto"/>
              <w:ind w:left="5" w:right="32"/>
              <w:rPr>
                <w:rFonts w:ascii="Times New Roman" w:hAnsi="Times New Roman" w:cs="Times New Roman"/>
                <w:color w:val="000000"/>
                <w:sz w:val="28"/>
              </w:rPr>
            </w:pPr>
            <w:r>
              <w:t xml:space="preserve">Приводить примеры из истории родного края начала XX в. Использовать приёмы исследовательской деятельности, элементарные умения прогнозировать (влияние революционных событий  на общемировые процессы XX в., историю народов России). </w:t>
            </w:r>
          </w:p>
        </w:tc>
      </w:tr>
    </w:tbl>
    <w:p w:rsidR="001333B9" w:rsidRDefault="001333B9" w:rsidP="001333B9">
      <w:pPr>
        <w:spacing w:after="0" w:line="256" w:lineRule="auto"/>
        <w:ind w:left="-1131" w:right="38"/>
        <w:rPr>
          <w:color w:val="000000"/>
          <w:sz w:val="28"/>
        </w:rPr>
      </w:pPr>
    </w:p>
    <w:tbl>
      <w:tblPr>
        <w:tblW w:w="14565" w:type="dxa"/>
        <w:tblInd w:w="4" w:type="dxa"/>
        <w:tblCellMar>
          <w:left w:w="86" w:type="dxa"/>
          <w:right w:w="87" w:type="dxa"/>
        </w:tblCellMar>
        <w:tblLook w:val="04A0" w:firstRow="1" w:lastRow="0" w:firstColumn="1" w:lastColumn="0" w:noHBand="0" w:noVBand="1"/>
      </w:tblPr>
      <w:tblGrid>
        <w:gridCol w:w="858"/>
        <w:gridCol w:w="2593"/>
        <w:gridCol w:w="1736"/>
        <w:gridCol w:w="4581"/>
        <w:gridCol w:w="4797"/>
      </w:tblGrid>
      <w:tr w:rsidR="001333B9" w:rsidTr="001333B9">
        <w:trPr>
          <w:trHeight w:val="7658"/>
        </w:trPr>
        <w:tc>
          <w:tcPr>
            <w:tcW w:w="857"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56" w:lineRule="auto"/>
              <w:rPr>
                <w:rFonts w:ascii="Times New Roman" w:hAnsi="Times New Roman" w:cs="Times New Roman"/>
                <w:color w:val="000000"/>
                <w:sz w:val="28"/>
              </w:rPr>
            </w:pPr>
            <w:r>
              <w:t xml:space="preserve">на общемировые процессы XX в., историю народов России </w:t>
            </w:r>
          </w:p>
        </w:tc>
        <w:tc>
          <w:tcPr>
            <w:tcW w:w="4797"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78" w:lineRule="auto"/>
              <w:ind w:left="5"/>
              <w:rPr>
                <w:rFonts w:ascii="Times New Roman" w:hAnsi="Times New Roman"/>
                <w:color w:val="000000"/>
                <w:sz w:val="28"/>
              </w:rPr>
            </w:pPr>
            <w:r>
              <w:t xml:space="preserve">Систематизировать и интерпретировать информацию различных видов по изучаемой теме (справочная, научно-популярная литература, интернет-ресурсы и другое). </w:t>
            </w:r>
          </w:p>
          <w:p w:rsidR="001333B9" w:rsidRDefault="001333B9">
            <w:pPr>
              <w:spacing w:after="0"/>
              <w:ind w:left="5" w:right="87"/>
            </w:pPr>
            <w:r>
              <w:t xml:space="preserve">Различать в исторической информации события, явления, процессы; факты и мнения. Определять и объяснять с опорой  на фактический материал своё отношение к наиболее значительным событиям. </w:t>
            </w:r>
          </w:p>
          <w:p w:rsidR="001333B9" w:rsidRDefault="001333B9">
            <w:pPr>
              <w:spacing w:after="42" w:line="254" w:lineRule="auto"/>
              <w:ind w:left="5"/>
            </w:pPr>
            <w:r>
              <w:t xml:space="preserve">Представлять итоги познавательной деятельности в различных формах </w:t>
            </w:r>
          </w:p>
          <w:p w:rsidR="001333B9" w:rsidRDefault="001333B9">
            <w:pPr>
              <w:spacing w:after="0" w:line="256" w:lineRule="auto"/>
              <w:ind w:left="5" w:right="210"/>
              <w:rPr>
                <w:rFonts w:ascii="Times New Roman" w:hAnsi="Times New Roman" w:cs="Times New Roman"/>
                <w:color w:val="000000"/>
                <w:sz w:val="28"/>
              </w:rPr>
            </w:pPr>
            <w:r>
              <w:t xml:space="preserve">(дискуссия, доклад, эссе и другое).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 </w:t>
            </w:r>
          </w:p>
        </w:tc>
      </w:tr>
      <w:tr w:rsidR="001333B9" w:rsidTr="001333B9">
        <w:trPr>
          <w:trHeight w:val="1787"/>
        </w:trPr>
        <w:tc>
          <w:tcPr>
            <w:tcW w:w="857"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56" w:lineRule="auto"/>
              <w:ind w:left="9"/>
              <w:jc w:val="center"/>
              <w:rPr>
                <w:rFonts w:ascii="Times New Roman" w:hAnsi="Times New Roman" w:cs="Times New Roman"/>
                <w:color w:val="000000"/>
                <w:sz w:val="28"/>
                <w:lang w:val="en-US"/>
              </w:rPr>
            </w:pPr>
            <w:r>
              <w:t xml:space="preserve">3.3 </w:t>
            </w:r>
          </w:p>
        </w:tc>
        <w:tc>
          <w:tcPr>
            <w:tcW w:w="2593"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7" w:line="278" w:lineRule="auto"/>
              <w:rPr>
                <w:rFonts w:ascii="Times New Roman" w:hAnsi="Times New Roman"/>
                <w:color w:val="000000"/>
                <w:sz w:val="28"/>
                <w:lang w:val="en-US"/>
              </w:rPr>
            </w:pPr>
            <w:r>
              <w:t xml:space="preserve">Великая Отечественная война  </w:t>
            </w:r>
          </w:p>
          <w:p w:rsidR="001333B9" w:rsidRDefault="001333B9">
            <w:pPr>
              <w:spacing w:after="0" w:line="256" w:lineRule="auto"/>
              <w:rPr>
                <w:rFonts w:ascii="Times New Roman" w:hAnsi="Times New Roman" w:cs="Times New Roman"/>
                <w:color w:val="000000"/>
                <w:sz w:val="28"/>
                <w:lang w:val="en-US"/>
              </w:rPr>
            </w:pPr>
            <w:r>
              <w:t xml:space="preserve">1941–1945 гг. </w:t>
            </w:r>
          </w:p>
        </w:tc>
        <w:tc>
          <w:tcPr>
            <w:tcW w:w="1736"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56" w:lineRule="auto"/>
              <w:ind w:left="10"/>
              <w:jc w:val="center"/>
              <w:rPr>
                <w:rFonts w:ascii="Times New Roman" w:hAnsi="Times New Roman" w:cs="Times New Roman"/>
                <w:color w:val="000000"/>
                <w:sz w:val="28"/>
                <w:lang w:val="en-US"/>
              </w:rPr>
            </w:pPr>
            <w:r>
              <w:t xml:space="preserve">5 </w:t>
            </w:r>
          </w:p>
        </w:tc>
        <w:tc>
          <w:tcPr>
            <w:tcW w:w="4581"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56" w:lineRule="auto"/>
              <w:ind w:right="351"/>
              <w:rPr>
                <w:rFonts w:ascii="Times New Roman" w:hAnsi="Times New Roman" w:cs="Times New Roman"/>
                <w:color w:val="000000"/>
                <w:sz w:val="28"/>
              </w:rPr>
            </w:pPr>
            <w:r>
              <w:t xml:space="preserve">План «Барбаросса» и цели гитлеровской Германии в войне  с СССР. Нападение на СССР  22 июня 1941 г. Причины отступления Красной Армии  </w:t>
            </w:r>
          </w:p>
        </w:tc>
        <w:tc>
          <w:tcPr>
            <w:tcW w:w="4797" w:type="dxa"/>
            <w:tcBorders>
              <w:top w:val="single" w:sz="2" w:space="0" w:color="000000"/>
              <w:left w:val="single" w:sz="2" w:space="0" w:color="000000"/>
              <w:bottom w:val="single" w:sz="2" w:space="0" w:color="000000"/>
              <w:right w:val="single" w:sz="2" w:space="0" w:color="000000"/>
            </w:tcBorders>
            <w:tcMar>
              <w:top w:w="15" w:type="dxa"/>
              <w:left w:w="86" w:type="dxa"/>
              <w:bottom w:w="0" w:type="dxa"/>
              <w:right w:w="87" w:type="dxa"/>
            </w:tcMar>
            <w:hideMark/>
          </w:tcPr>
          <w:p w:rsidR="001333B9" w:rsidRDefault="001333B9">
            <w:pPr>
              <w:spacing w:after="0" w:line="256" w:lineRule="auto"/>
              <w:ind w:left="5"/>
              <w:rPr>
                <w:rFonts w:ascii="Times New Roman" w:hAnsi="Times New Roman" w:cs="Times New Roman"/>
                <w:color w:val="000000"/>
                <w:sz w:val="28"/>
              </w:rPr>
            </w:pPr>
            <w:r>
              <w:t xml:space="preserve">Определять понятия и термины: нацизм, блокада, антифашистское подполье, холокост, бандеровцы, власовцы, коренной перелом в войне, второй фронт и другое). </w:t>
            </w:r>
          </w:p>
        </w:tc>
      </w:tr>
    </w:tbl>
    <w:p w:rsidR="001333B9" w:rsidRDefault="001333B9" w:rsidP="001333B9">
      <w:pPr>
        <w:spacing w:after="0" w:line="256" w:lineRule="auto"/>
        <w:ind w:left="-1131" w:right="38"/>
        <w:rPr>
          <w:color w:val="000000"/>
          <w:sz w:val="28"/>
        </w:rPr>
      </w:pPr>
    </w:p>
    <w:tbl>
      <w:tblPr>
        <w:tblW w:w="14565" w:type="dxa"/>
        <w:tblInd w:w="4" w:type="dxa"/>
        <w:tblCellMar>
          <w:top w:w="56" w:type="dxa"/>
          <w:left w:w="86" w:type="dxa"/>
          <w:right w:w="58" w:type="dxa"/>
        </w:tblCellMar>
        <w:tblLook w:val="04A0" w:firstRow="1" w:lastRow="0" w:firstColumn="1" w:lastColumn="0" w:noHBand="0" w:noVBand="1"/>
      </w:tblPr>
      <w:tblGrid>
        <w:gridCol w:w="858"/>
        <w:gridCol w:w="2593"/>
        <w:gridCol w:w="1736"/>
        <w:gridCol w:w="4581"/>
        <w:gridCol w:w="4797"/>
      </w:tblGrid>
      <w:tr w:rsidR="001333B9" w:rsidTr="001333B9">
        <w:trPr>
          <w:trHeight w:val="9582"/>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в первые месяцы войны.  </w:t>
            </w:r>
          </w:p>
          <w:p w:rsidR="001333B9" w:rsidRDefault="001333B9">
            <w:pPr>
              <w:spacing w:after="0" w:line="271" w:lineRule="auto"/>
            </w:pPr>
            <w:r>
              <w:t xml:space="preserve">«Всё для фронта! Все для победы!»: мобилизация сил на отпор врагу и перестройка экономики на военный лад. </w:t>
            </w:r>
          </w:p>
          <w:p w:rsidR="001333B9" w:rsidRDefault="001333B9">
            <w:pPr>
              <w:spacing w:after="0" w:line="273" w:lineRule="auto"/>
            </w:pPr>
            <w:r>
              <w:t xml:space="preserve">Битва за Москву. Парад 7 ноября 1941 г. на Красной площади. Срыв германских планов молниеносной войны. </w:t>
            </w:r>
          </w:p>
          <w:p w:rsidR="001333B9" w:rsidRDefault="001333B9">
            <w:pPr>
              <w:spacing w:after="0" w:line="280" w:lineRule="auto"/>
            </w:pPr>
            <w:r>
              <w:t xml:space="preserve">Блокада Ленинграда. Дорога жизни. Значение героического сопротивления Ленинграда. </w:t>
            </w:r>
          </w:p>
          <w:p w:rsidR="001333B9" w:rsidRDefault="001333B9">
            <w:pPr>
              <w:spacing w:after="0"/>
            </w:pPr>
            <w: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1333B9" w:rsidRDefault="001333B9">
            <w:pPr>
              <w:spacing w:after="0" w:line="288" w:lineRule="auto"/>
              <w:ind w:right="188"/>
            </w:pPr>
            <w:r>
              <w:t xml:space="preserve">Коренной перелом в ходе Великой Отечественной войны. Сталинградская битва. Битва  на Курской дуге. </w:t>
            </w:r>
          </w:p>
          <w:p w:rsidR="001333B9" w:rsidRDefault="001333B9">
            <w:pPr>
              <w:spacing w:after="0" w:line="256" w:lineRule="auto"/>
              <w:rPr>
                <w:rFonts w:ascii="Times New Roman" w:hAnsi="Times New Roman" w:cs="Times New Roman"/>
                <w:color w:val="000000"/>
                <w:sz w:val="28"/>
              </w:rPr>
            </w:pPr>
            <w:r>
              <w:t xml:space="preserve">Прорыв и снятие блокады Ленинграда. Битва за Днепр. Массовый героизм советских людей, представителей всех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Pr>
                <w:rFonts w:ascii="Times New Roman" w:hAnsi="Times New Roman"/>
                <w:color w:val="000000"/>
                <w:sz w:val="28"/>
              </w:rPr>
            </w:pPr>
            <w:r>
              <w:t xml:space="preserve">Раскрывать взаимосвязи ключевых событий Великой Отечественной войны, характеризовать их итоги и историческое значение. </w:t>
            </w:r>
          </w:p>
          <w:p w:rsidR="001333B9" w:rsidRDefault="001333B9">
            <w:pPr>
              <w:spacing w:after="0" w:line="280" w:lineRule="auto"/>
              <w:ind w:left="5" w:right="26"/>
            </w:pPr>
            <w:r>
              <w:t xml:space="preserve">Строить логические рассуждения, делать умозаключения (индуктивные, дедуктивные и по аналогии). Доказывать на примерах всенародный характер войны СССР  с гитлеровской Германией и её союзниками. </w:t>
            </w:r>
          </w:p>
          <w:p w:rsidR="001333B9" w:rsidRDefault="001333B9">
            <w:pPr>
              <w:spacing w:after="0" w:line="256" w:lineRule="auto"/>
              <w:ind w:left="5" w:right="106"/>
              <w:rPr>
                <w:rFonts w:ascii="Times New Roman" w:hAnsi="Times New Roman" w:cs="Times New Roman"/>
                <w:color w:val="000000"/>
                <w:sz w:val="28"/>
                <w:lang w:val="en-US"/>
              </w:rPr>
            </w:pPr>
            <w:r>
              <w:t xml:space="preserve">Обосновывать выводы о значении, источниках Победы советского народа в войне. Систематизировать и интерпретировать информацию различных видов (справочная, научно-популярная литература, интернет-ресурсы и другое) и уровней (всемирная, региональная, локальная история). Группировать однородные исторические факты, самостоятельно выбирая основания и критерии  для классификации. Различать в исторической информации события, явления,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56" w:type="dxa"/>
          <w:left w:w="86" w:type="dxa"/>
          <w:right w:w="87" w:type="dxa"/>
        </w:tblCellMar>
        <w:tblLook w:val="04A0" w:firstRow="1" w:lastRow="0" w:firstColumn="1" w:lastColumn="0" w:noHBand="0" w:noVBand="1"/>
      </w:tblPr>
      <w:tblGrid>
        <w:gridCol w:w="858"/>
        <w:gridCol w:w="2593"/>
        <w:gridCol w:w="1736"/>
        <w:gridCol w:w="4581"/>
        <w:gridCol w:w="4797"/>
      </w:tblGrid>
      <w:tr w:rsidR="001333B9" w:rsidTr="001333B9">
        <w:trPr>
          <w:trHeight w:val="9582"/>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народов СССР, на фронте и в тылу. </w:t>
            </w:r>
          </w:p>
          <w:p w:rsidR="001333B9" w:rsidRDefault="001333B9">
            <w:pPr>
              <w:spacing w:after="29" w:line="271" w:lineRule="auto"/>
            </w:pPr>
            <w:r>
              <w:t xml:space="preserve">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оккупированной территории СССР. Белорусская наступательная операция (операция «Багратион») Красной Армии. </w:t>
            </w:r>
          </w:p>
          <w:p w:rsidR="001333B9" w:rsidRDefault="001333B9">
            <w:pPr>
              <w:spacing w:after="0" w:line="271" w:lineRule="auto"/>
            </w:pPr>
            <w: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w:t>
            </w:r>
          </w:p>
          <w:p w:rsidR="001333B9" w:rsidRDefault="001333B9">
            <w:pPr>
              <w:spacing w:after="26" w:line="278" w:lineRule="auto"/>
            </w:pPr>
            <w:r>
              <w:t xml:space="preserve">Безоговорочная капитуляция Германии и окончание Великой Отечественной войны. </w:t>
            </w:r>
          </w:p>
          <w:p w:rsidR="001333B9" w:rsidRDefault="001333B9">
            <w:pPr>
              <w:spacing w:after="0" w:line="278" w:lineRule="auto"/>
              <w:ind w:right="20"/>
            </w:pPr>
            <w:r>
              <w:t xml:space="preserve">Разгром милитаристской Японии.  3 сентября ‒ окончание Второй мировой войны. </w:t>
            </w:r>
          </w:p>
          <w:p w:rsidR="001333B9" w:rsidRDefault="001333B9">
            <w:pPr>
              <w:spacing w:after="0" w:line="256" w:lineRule="auto"/>
              <w:rPr>
                <w:rFonts w:ascii="Times New Roman" w:hAnsi="Times New Roman" w:cs="Times New Roman"/>
                <w:color w:val="000000"/>
                <w:sz w:val="28"/>
              </w:rPr>
            </w:pPr>
            <w:r>
              <w:t xml:space="preserve">Источники Победы советского народа. Выдающиеся полководцы Великой Отечественной войны.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3" w:lineRule="auto"/>
              <w:ind w:left="5"/>
              <w:rPr>
                <w:rFonts w:ascii="Times New Roman" w:hAnsi="Times New Roman"/>
                <w:color w:val="000000"/>
                <w:sz w:val="28"/>
              </w:rPr>
            </w:pPr>
            <w:r>
              <w:t xml:space="preserve">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w:t>
            </w:r>
          </w:p>
          <w:p w:rsidR="001333B9" w:rsidRDefault="001333B9">
            <w:pPr>
              <w:spacing w:after="15" w:line="283" w:lineRule="auto"/>
              <w:ind w:left="5" w:right="489"/>
            </w:pPr>
            <w:r>
              <w:t xml:space="preserve">Проводить по самостоятельно составленному плану небольшое исследование по установлению причинно-следственных связей событий и процессов. Оценивать информацию  </w:t>
            </w:r>
          </w:p>
          <w:p w:rsidR="001333B9" w:rsidRDefault="001333B9">
            <w:pPr>
              <w:spacing w:after="1" w:line="256" w:lineRule="auto"/>
              <w:ind w:left="5"/>
            </w:pPr>
            <w:r>
              <w:t xml:space="preserve">на применимость и достоверность  </w:t>
            </w:r>
          </w:p>
          <w:p w:rsidR="001333B9" w:rsidRDefault="001333B9">
            <w:pPr>
              <w:spacing w:after="0" w:line="280" w:lineRule="auto"/>
              <w:ind w:left="5" w:right="113"/>
            </w:pPr>
            <w:r>
              <w:t xml:space="preserve">(в том числе на материале региональной, локальной истории). Представлять итоги познавательной деятельности в различных формах. Давать развёрнутый устный ответ  с использованием основной учебной информации и справочного аппарата учебника, дополнительных источников информации. </w:t>
            </w:r>
          </w:p>
          <w:p w:rsidR="001333B9" w:rsidRDefault="001333B9">
            <w:pPr>
              <w:spacing w:after="0" w:line="273" w:lineRule="auto"/>
              <w:ind w:left="5"/>
            </w:pPr>
            <w:r>
              <w:t xml:space="preserve">Формулировать собственное мнение и обобщать оценки при изучении важнейших событий Великой Отечественной войны. </w:t>
            </w:r>
          </w:p>
          <w:p w:rsidR="001333B9" w:rsidRDefault="001333B9">
            <w:pPr>
              <w:spacing w:after="0" w:line="256" w:lineRule="auto"/>
              <w:ind w:left="5"/>
              <w:rPr>
                <w:rFonts w:ascii="Times New Roman" w:hAnsi="Times New Roman" w:cs="Times New Roman"/>
                <w:color w:val="000000"/>
                <w:sz w:val="28"/>
                <w:lang w:val="en-US"/>
              </w:rPr>
            </w:pPr>
            <w:r>
              <w:t xml:space="preserve">Участвовать в проектной </w:t>
            </w:r>
          </w:p>
        </w:tc>
      </w:tr>
    </w:tbl>
    <w:p w:rsidR="001333B9" w:rsidRDefault="001333B9" w:rsidP="001333B9">
      <w:pPr>
        <w:spacing w:after="0" w:line="256" w:lineRule="auto"/>
        <w:ind w:left="-1131" w:right="38"/>
        <w:rPr>
          <w:color w:val="000000"/>
          <w:sz w:val="28"/>
          <w:lang w:val="en-US"/>
        </w:rPr>
      </w:pPr>
    </w:p>
    <w:tbl>
      <w:tblPr>
        <w:tblW w:w="14565" w:type="dxa"/>
        <w:tblInd w:w="4" w:type="dxa"/>
        <w:tblCellMar>
          <w:top w:w="57" w:type="dxa"/>
          <w:left w:w="86" w:type="dxa"/>
          <w:right w:w="59" w:type="dxa"/>
        </w:tblCellMar>
        <w:tblLook w:val="04A0" w:firstRow="1" w:lastRow="0" w:firstColumn="1" w:lastColumn="0" w:noHBand="0" w:noVBand="1"/>
      </w:tblPr>
      <w:tblGrid>
        <w:gridCol w:w="858"/>
        <w:gridCol w:w="2593"/>
        <w:gridCol w:w="1736"/>
        <w:gridCol w:w="4581"/>
        <w:gridCol w:w="4797"/>
      </w:tblGrid>
      <w:tr w:rsidR="001333B9" w:rsidTr="001333B9">
        <w:trPr>
          <w:trHeight w:val="9582"/>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rPr>
                <w:rFonts w:ascii="Times New Roman" w:hAnsi="Times New Roman"/>
                <w:color w:val="000000"/>
                <w:sz w:val="28"/>
              </w:rPr>
            </w:pPr>
            <w:r>
              <w:t xml:space="preserve">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1333B9" w:rsidRDefault="001333B9">
            <w:pPr>
              <w:spacing w:after="0" w:line="268" w:lineRule="auto"/>
            </w:pPr>
            <w: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1333B9" w:rsidRDefault="001333B9">
            <w:pPr>
              <w:spacing w:after="33"/>
            </w:pPr>
            <w:r>
              <w:t xml:space="preserve">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w:t>
            </w:r>
          </w:p>
          <w:p w:rsidR="001333B9" w:rsidRDefault="001333B9">
            <w:pPr>
              <w:spacing w:after="0" w:line="256" w:lineRule="auto"/>
              <w:rPr>
                <w:rFonts w:ascii="Times New Roman" w:hAnsi="Times New Roman" w:cs="Times New Roman"/>
                <w:color w:val="000000"/>
                <w:sz w:val="28"/>
              </w:rPr>
            </w:pPr>
            <w:r>
              <w:t xml:space="preserve">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ight="239"/>
              <w:rPr>
                <w:rFonts w:ascii="Times New Roman" w:hAnsi="Times New Roman" w:cs="Times New Roman"/>
                <w:color w:val="000000"/>
                <w:sz w:val="28"/>
              </w:rPr>
            </w:pPr>
            <w:r>
              <w:t xml:space="preserve">деятельности, пользоваться компьютерными технологиями  для обработки, систематизации информации (на основе принципов информационной безопасности) </w:t>
            </w:r>
          </w:p>
        </w:tc>
      </w:tr>
    </w:tbl>
    <w:p w:rsidR="001333B9" w:rsidRDefault="001333B9" w:rsidP="001333B9">
      <w:pPr>
        <w:spacing w:after="0" w:line="256" w:lineRule="auto"/>
        <w:ind w:left="-1131" w:right="38"/>
        <w:rPr>
          <w:color w:val="000000"/>
          <w:sz w:val="28"/>
        </w:rPr>
      </w:pPr>
    </w:p>
    <w:tbl>
      <w:tblPr>
        <w:tblW w:w="14565" w:type="dxa"/>
        <w:tblInd w:w="4" w:type="dxa"/>
        <w:tblCellMar>
          <w:top w:w="10" w:type="dxa"/>
          <w:left w:w="86" w:type="dxa"/>
          <w:right w:w="42" w:type="dxa"/>
        </w:tblCellMar>
        <w:tblLook w:val="04A0" w:firstRow="1" w:lastRow="0" w:firstColumn="1" w:lastColumn="0" w:noHBand="0" w:noVBand="1"/>
      </w:tblPr>
      <w:tblGrid>
        <w:gridCol w:w="858"/>
        <w:gridCol w:w="2593"/>
        <w:gridCol w:w="1736"/>
        <w:gridCol w:w="4581"/>
        <w:gridCol w:w="4797"/>
      </w:tblGrid>
      <w:tr w:rsidR="001333B9" w:rsidTr="001333B9">
        <w:trPr>
          <w:trHeight w:val="3912"/>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9" w:lineRule="auto"/>
              <w:rPr>
                <w:rFonts w:ascii="Times New Roman" w:hAnsi="Times New Roman"/>
                <w:color w:val="000000"/>
                <w:sz w:val="28"/>
              </w:rPr>
            </w:pPr>
            <w:r>
              <w:t xml:space="preserve">9 мая 1945 г. ‒ День Победы советского народа в Великой </w:t>
            </w:r>
          </w:p>
          <w:p w:rsidR="001333B9" w:rsidRDefault="001333B9">
            <w:pPr>
              <w:spacing w:after="0" w:line="256" w:lineRule="auto"/>
              <w:ind w:right="106"/>
              <w:rPr>
                <w:rFonts w:ascii="Times New Roman" w:hAnsi="Times New Roman" w:cs="Times New Roman"/>
                <w:color w:val="000000"/>
                <w:sz w:val="28"/>
                <w:lang w:val="en-US"/>
              </w:rPr>
            </w:pPr>
            <w:r>
              <w:t xml:space="preserve">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tc>
        <w:tc>
          <w:tcPr>
            <w:tcW w:w="4797" w:type="dxa"/>
            <w:tcBorders>
              <w:top w:val="single" w:sz="2" w:space="0" w:color="000000"/>
              <w:left w:val="single" w:sz="2" w:space="0" w:color="000000"/>
              <w:bottom w:val="single" w:sz="2" w:space="0" w:color="000000"/>
              <w:right w:val="single" w:sz="2" w:space="0" w:color="000000"/>
            </w:tcBorders>
            <w:vAlign w:val="bottom"/>
          </w:tcPr>
          <w:p w:rsidR="001333B9" w:rsidRDefault="001333B9">
            <w:pPr>
              <w:spacing w:after="123" w:line="256" w:lineRule="auto"/>
              <w:rPr>
                <w:rFonts w:ascii="Times New Roman" w:hAnsi="Times New Roman" w:cs="Times New Roman"/>
                <w:color w:val="000000"/>
                <w:sz w:val="28"/>
                <w:lang w:val="en-US"/>
              </w:rPr>
            </w:pPr>
          </w:p>
        </w:tc>
      </w:tr>
      <w:tr w:rsidR="001333B9" w:rsidTr="001333B9">
        <w:trPr>
          <w:trHeight w:val="5677"/>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5"/>
              <w:jc w:val="center"/>
              <w:rPr>
                <w:rFonts w:ascii="Times New Roman" w:hAnsi="Times New Roman" w:cs="Times New Roman"/>
                <w:color w:val="000000"/>
                <w:sz w:val="28"/>
                <w:lang w:val="en-US"/>
              </w:rPr>
            </w:pPr>
            <w:r>
              <w:t xml:space="preserve">3.4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29"/>
              <w:rPr>
                <w:rFonts w:ascii="Times New Roman" w:hAnsi="Times New Roman" w:cs="Times New Roman"/>
                <w:color w:val="000000"/>
                <w:sz w:val="28"/>
              </w:rPr>
            </w:pPr>
            <w:r>
              <w:t xml:space="preserve">Распад СССР. Становление  новой России (1992–1999 гг.)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34"/>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5" w:line="259" w:lineRule="auto"/>
              <w:ind w:right="270"/>
              <w:rPr>
                <w:rFonts w:ascii="Times New Roman" w:hAnsi="Times New Roman"/>
                <w:color w:val="000000"/>
                <w:sz w:val="28"/>
              </w:rPr>
            </w:pPr>
            <w:r>
              <w:t xml:space="preserve">Нарастание кризисных явлений  в СССР. М.С. Горбачёв. Межнациональные конфликты. </w:t>
            </w:r>
          </w:p>
          <w:p w:rsidR="001333B9" w:rsidRDefault="001333B9">
            <w:pPr>
              <w:spacing w:after="0" w:line="278" w:lineRule="auto"/>
              <w:ind w:right="234"/>
            </w:pPr>
            <w:r>
              <w:t xml:space="preserve">«Парад суверенитетов». Принятие Декларации о государственном суверенитете РСФСР. </w:t>
            </w:r>
          </w:p>
          <w:p w:rsidR="001333B9" w:rsidRDefault="001333B9">
            <w:pPr>
              <w:spacing w:after="0" w:line="256" w:lineRule="auto"/>
              <w:ind w:right="55"/>
              <w:rPr>
                <w:rFonts w:ascii="Times New Roman" w:hAnsi="Times New Roman" w:cs="Times New Roman"/>
                <w:color w:val="000000"/>
                <w:sz w:val="28"/>
              </w:rPr>
            </w:pPr>
            <w:r>
              <w:t xml:space="preserve">Референдум о сохранении СССР и введении поста Президента РСФСР. Избрание Б. 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3" w:lineRule="auto"/>
              <w:ind w:left="5"/>
              <w:rPr>
                <w:rFonts w:ascii="Times New Roman" w:hAnsi="Times New Roman"/>
                <w:color w:val="000000"/>
                <w:sz w:val="28"/>
              </w:rPr>
            </w:pPr>
            <w:r>
              <w:t xml:space="preserve">Определять ранее изученные и новые термины и понятия: СССР, СНГ, РФ, Евросоюз, рыночная экономика, конституция и другое. </w:t>
            </w:r>
          </w:p>
          <w:p w:rsidR="001333B9" w:rsidRDefault="001333B9">
            <w:pPr>
              <w:spacing w:after="0"/>
              <w:ind w:left="5" w:right="70"/>
            </w:pPr>
            <w:r>
              <w:t xml:space="preserve">Строить логические рассуждения, делать умозаключения (индуктивные, дедуктивные и по аналогии)  о влиянии ранее изученных исторических фактов на ключевые события 1990-х гг. </w:t>
            </w:r>
          </w:p>
          <w:p w:rsidR="001333B9" w:rsidRDefault="001333B9">
            <w:pPr>
              <w:spacing w:after="0" w:line="256" w:lineRule="auto"/>
              <w:ind w:left="5"/>
              <w:rPr>
                <w:rFonts w:ascii="Times New Roman" w:hAnsi="Times New Roman" w:cs="Times New Roman"/>
                <w:color w:val="000000"/>
                <w:sz w:val="28"/>
              </w:rPr>
            </w:pPr>
            <w:r>
              <w:t xml:space="preserve">Выражать, аргументировать собственное мнение и обобщать примеры (в том числе регионального, локального уровня), оценки других людей распада СССР, демократизации страны. </w:t>
            </w:r>
          </w:p>
        </w:tc>
      </w:tr>
    </w:tbl>
    <w:p w:rsidR="001333B9" w:rsidRDefault="001333B9" w:rsidP="001333B9">
      <w:pPr>
        <w:spacing w:after="0" w:line="256" w:lineRule="auto"/>
        <w:ind w:left="-1131" w:right="38"/>
        <w:rPr>
          <w:color w:val="000000"/>
          <w:sz w:val="28"/>
        </w:rPr>
      </w:pPr>
    </w:p>
    <w:tbl>
      <w:tblPr>
        <w:tblW w:w="14565" w:type="dxa"/>
        <w:tblInd w:w="4" w:type="dxa"/>
        <w:tblCellMar>
          <w:top w:w="56" w:type="dxa"/>
          <w:left w:w="86" w:type="dxa"/>
          <w:right w:w="48" w:type="dxa"/>
        </w:tblCellMar>
        <w:tblLook w:val="04A0" w:firstRow="1" w:lastRow="0" w:firstColumn="1" w:lastColumn="0" w:noHBand="0" w:noVBand="1"/>
      </w:tblPr>
      <w:tblGrid>
        <w:gridCol w:w="858"/>
        <w:gridCol w:w="2593"/>
        <w:gridCol w:w="1736"/>
        <w:gridCol w:w="4581"/>
        <w:gridCol w:w="4797"/>
      </w:tblGrid>
      <w:tr w:rsidR="001333B9" w:rsidTr="001333B9">
        <w:trPr>
          <w:trHeight w:val="9228"/>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80" w:lineRule="auto"/>
              <w:ind w:right="458"/>
              <w:rPr>
                <w:rFonts w:ascii="Times New Roman" w:hAnsi="Times New Roman"/>
                <w:color w:val="000000"/>
                <w:sz w:val="28"/>
              </w:rPr>
            </w:pPr>
            <w:r>
              <w:t xml:space="preserve">(Беловежское соглашение).  Россия как преемник СССР  на международной арене. Распад СССР и его последствия  для России и мира. Становление Российской Федерации как суверенного государства (1991–1993 гг.). Референдум по проекту </w:t>
            </w:r>
          </w:p>
          <w:p w:rsidR="001333B9" w:rsidRDefault="001333B9">
            <w:pPr>
              <w:spacing w:after="0" w:line="256" w:lineRule="auto"/>
            </w:pPr>
            <w:r>
              <w:t xml:space="preserve">Конституции России. Принятие </w:t>
            </w:r>
          </w:p>
          <w:p w:rsidR="001333B9" w:rsidRDefault="001333B9">
            <w:pPr>
              <w:spacing w:after="49" w:line="256" w:lineRule="auto"/>
            </w:pPr>
            <w:r>
              <w:t xml:space="preserve">Конституции Российской </w:t>
            </w:r>
          </w:p>
          <w:p w:rsidR="001333B9" w:rsidRDefault="001333B9">
            <w:pPr>
              <w:spacing w:after="0"/>
              <w:ind w:right="24"/>
            </w:pPr>
            <w:r>
              <w:t xml:space="preserve">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w:t>
            </w:r>
          </w:p>
          <w:p w:rsidR="001333B9" w:rsidRDefault="001333B9">
            <w:pPr>
              <w:spacing w:after="0" w:line="300" w:lineRule="auto"/>
            </w:pPr>
            <w:r>
              <w:t xml:space="preserve">Россия на постсоветском пространстве.  </w:t>
            </w:r>
          </w:p>
          <w:p w:rsidR="001333B9" w:rsidRDefault="001333B9">
            <w:pPr>
              <w:spacing w:after="20" w:line="278" w:lineRule="auto"/>
            </w:pPr>
            <w:r>
              <w:t xml:space="preserve">СНГ и Союзное государство. Значение сохранения Россией статуса ядерной державы. </w:t>
            </w:r>
          </w:p>
          <w:p w:rsidR="001333B9" w:rsidRDefault="001333B9">
            <w:pPr>
              <w:spacing w:after="42" w:line="256" w:lineRule="auto"/>
            </w:pPr>
            <w:r>
              <w:t xml:space="preserve">Добровольная отставка  </w:t>
            </w:r>
          </w:p>
          <w:p w:rsidR="001333B9" w:rsidRDefault="001333B9">
            <w:pPr>
              <w:spacing w:after="0" w:line="256" w:lineRule="auto"/>
              <w:rPr>
                <w:rFonts w:ascii="Times New Roman" w:hAnsi="Times New Roman" w:cs="Times New Roman"/>
                <w:color w:val="000000"/>
                <w:sz w:val="28"/>
              </w:rPr>
            </w:pPr>
            <w:r>
              <w:t xml:space="preserve">Б.Н. Ельцина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78" w:lineRule="auto"/>
              <w:ind w:left="5"/>
              <w:rPr>
                <w:rFonts w:ascii="Times New Roman" w:hAnsi="Times New Roman"/>
                <w:color w:val="000000"/>
                <w:sz w:val="28"/>
              </w:rPr>
            </w:pPr>
            <w:r>
              <w:t xml:space="preserve">Формулировать вопросы (в диалоге, дискуссии) по существу обсуждаемой темы. </w:t>
            </w:r>
          </w:p>
          <w:p w:rsidR="001333B9" w:rsidRDefault="001333B9">
            <w:pPr>
              <w:spacing w:after="0" w:line="256" w:lineRule="auto"/>
              <w:ind w:left="5"/>
              <w:jc w:val="both"/>
              <w:rPr>
                <w:rFonts w:ascii="Times New Roman" w:hAnsi="Times New Roman" w:cs="Times New Roman"/>
                <w:color w:val="000000"/>
                <w:sz w:val="28"/>
              </w:rPr>
            </w:pPr>
            <w:r>
              <w:t xml:space="preserve">Представлять итоги познавательной деятельности в различных формах </w:t>
            </w:r>
          </w:p>
        </w:tc>
      </w:tr>
    </w:tbl>
    <w:p w:rsidR="001333B9" w:rsidRDefault="001333B9" w:rsidP="001333B9">
      <w:pPr>
        <w:spacing w:after="0" w:line="256" w:lineRule="auto"/>
        <w:ind w:left="-1131" w:right="38"/>
        <w:rPr>
          <w:color w:val="000000"/>
          <w:sz w:val="28"/>
        </w:rPr>
      </w:pPr>
    </w:p>
    <w:tbl>
      <w:tblPr>
        <w:tblW w:w="14565" w:type="dxa"/>
        <w:tblInd w:w="4" w:type="dxa"/>
        <w:tblCellMar>
          <w:top w:w="10" w:type="dxa"/>
          <w:left w:w="86" w:type="dxa"/>
          <w:right w:w="58" w:type="dxa"/>
        </w:tblCellMar>
        <w:tblLook w:val="04A0" w:firstRow="1" w:lastRow="0" w:firstColumn="1" w:lastColumn="0" w:noHBand="0" w:noVBand="1"/>
      </w:tblPr>
      <w:tblGrid>
        <w:gridCol w:w="858"/>
        <w:gridCol w:w="2593"/>
        <w:gridCol w:w="1736"/>
        <w:gridCol w:w="4581"/>
        <w:gridCol w:w="4797"/>
      </w:tblGrid>
      <w:tr w:rsidR="001333B9" w:rsidTr="001333B9">
        <w:trPr>
          <w:trHeight w:val="5922"/>
        </w:trPr>
        <w:tc>
          <w:tcPr>
            <w:tcW w:w="857" w:type="dxa"/>
            <w:vMerge w:val="restart"/>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9"/>
              <w:jc w:val="center"/>
              <w:rPr>
                <w:rFonts w:ascii="Times New Roman" w:hAnsi="Times New Roman" w:cs="Times New Roman"/>
                <w:color w:val="000000"/>
                <w:sz w:val="28"/>
                <w:lang w:val="en-US"/>
              </w:rPr>
            </w:pPr>
            <w:r>
              <w:t xml:space="preserve">3.5 </w:t>
            </w:r>
          </w:p>
        </w:tc>
        <w:tc>
          <w:tcPr>
            <w:tcW w:w="2593" w:type="dxa"/>
            <w:vMerge w:val="restart"/>
            <w:tcBorders>
              <w:top w:val="single" w:sz="2" w:space="0" w:color="000000"/>
              <w:left w:val="single" w:sz="2" w:space="0" w:color="000000"/>
              <w:bottom w:val="single" w:sz="2" w:space="0" w:color="000000"/>
              <w:right w:val="single" w:sz="2" w:space="0" w:color="000000"/>
            </w:tcBorders>
            <w:hideMark/>
          </w:tcPr>
          <w:p w:rsidR="001333B9" w:rsidRDefault="001333B9">
            <w:pPr>
              <w:spacing w:after="20" w:line="273" w:lineRule="auto"/>
              <w:rPr>
                <w:rFonts w:ascii="Times New Roman" w:hAnsi="Times New Roman"/>
                <w:color w:val="000000"/>
                <w:sz w:val="28"/>
                <w:lang w:val="en-US"/>
              </w:rPr>
            </w:pPr>
            <w:r>
              <w:t xml:space="preserve">Возрождение страны с 2000-х гг. Воссоединение </w:t>
            </w:r>
          </w:p>
          <w:p w:rsidR="001333B9" w:rsidRDefault="001333B9">
            <w:pPr>
              <w:spacing w:after="0" w:line="256" w:lineRule="auto"/>
              <w:rPr>
                <w:rFonts w:ascii="Times New Roman" w:hAnsi="Times New Roman" w:cs="Times New Roman"/>
                <w:color w:val="000000"/>
                <w:sz w:val="28"/>
                <w:lang w:val="en-US"/>
              </w:rPr>
            </w:pPr>
            <w:r>
              <w:t xml:space="preserve">Крыма с Россией </w:t>
            </w:r>
          </w:p>
        </w:tc>
        <w:tc>
          <w:tcPr>
            <w:tcW w:w="1736" w:type="dxa"/>
            <w:vMerge w:val="restart"/>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9"/>
              <w:jc w:val="center"/>
              <w:rPr>
                <w:rFonts w:ascii="Times New Roman" w:hAnsi="Times New Roman" w:cs="Times New Roman"/>
                <w:color w:val="000000"/>
                <w:sz w:val="28"/>
                <w:lang w:val="en-US"/>
              </w:rPr>
            </w:pPr>
            <w:r>
              <w:t xml:space="preserve">3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33"/>
              <w:ind w:right="66"/>
              <w:rPr>
                <w:rFonts w:ascii="Times New Roman" w:hAnsi="Times New Roman"/>
                <w:color w:val="000000"/>
                <w:sz w:val="28"/>
              </w:rPr>
            </w:pPr>
            <w:r>
              <w:t xml:space="preserve">Российская Федерация в начале XXI века: на пути восстановления и укрепления страны. Вступление  в должность Президента </w:t>
            </w:r>
          </w:p>
          <w:p w:rsidR="001333B9" w:rsidRDefault="001333B9">
            <w:pPr>
              <w:spacing w:after="0" w:line="256" w:lineRule="auto"/>
            </w:pPr>
            <w:r>
              <w:t xml:space="preserve">Российской Федерации  </w:t>
            </w:r>
          </w:p>
          <w:p w:rsidR="001333B9" w:rsidRDefault="001333B9">
            <w:pPr>
              <w:spacing w:after="0" w:line="256" w:lineRule="auto"/>
            </w:pPr>
            <w:r>
              <w:t xml:space="preserve">В.В. Путина. Восстановление единого правового пространства страны. Экономическая интеграция на постсоветском пространстве. </w:t>
            </w:r>
          </w:p>
          <w:p w:rsidR="001333B9" w:rsidRDefault="001333B9">
            <w:pPr>
              <w:spacing w:after="0" w:line="256" w:lineRule="auto"/>
            </w:pPr>
            <w:r>
              <w:t xml:space="preserve">Борьба с терроризмом. Укрепление </w:t>
            </w:r>
          </w:p>
          <w:p w:rsidR="001333B9" w:rsidRDefault="001333B9">
            <w:pPr>
              <w:spacing w:after="36" w:line="264" w:lineRule="auto"/>
              <w:rPr>
                <w:lang w:val="en-US"/>
              </w:rPr>
            </w:pPr>
            <w:r>
              <w:t xml:space="preserve">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w:t>
            </w:r>
          </w:p>
          <w:p w:rsidR="001333B9" w:rsidRDefault="001333B9">
            <w:pPr>
              <w:spacing w:after="0" w:line="256" w:lineRule="auto"/>
              <w:rPr>
                <w:rFonts w:ascii="Times New Roman" w:hAnsi="Times New Roman" w:cs="Times New Roman"/>
                <w:color w:val="000000"/>
                <w:sz w:val="28"/>
                <w:lang w:val="en-US"/>
              </w:rPr>
            </w:pPr>
            <w:r>
              <w:t xml:space="preserve">Евросоюзом </w:t>
            </w:r>
          </w:p>
        </w:tc>
        <w:tc>
          <w:tcPr>
            <w:tcW w:w="4797" w:type="dxa"/>
            <w:vMerge w:val="restart"/>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ight="55"/>
              <w:rPr>
                <w:rFonts w:ascii="Times New Roman" w:hAnsi="Times New Roman" w:cs="Times New Roman"/>
                <w:color w:val="000000"/>
                <w:sz w:val="28"/>
              </w:rPr>
            </w:pPr>
            <w:r>
              <w:t xml:space="preserve">Строить логические рассуждения, делать умозаключения (индуктивные, дедуктивные и по аналогии). Выражать, аргументировать собственное мнение и обобщать примеры (в том числе регионального, локального уровня) современного развития страны. Устанавливать причинноследственные,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XXI в. Характеризовать итоги и историческое значение изучаемых событий и процессов. Систематизировать и интерпретировать информацию различных видов (справочная, научно-популярная литература, интернет-ресурсы и другое). Находить сходные аргументы  в подтверждение или опровержение точки зрения, определять факты и </w:t>
            </w:r>
          </w:p>
        </w:tc>
      </w:tr>
      <w:tr w:rsidR="001333B9" w:rsidTr="001333B9">
        <w:trPr>
          <w:trHeight w:val="3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68" w:lineRule="auto"/>
              <w:ind w:right="50"/>
              <w:rPr>
                <w:rFonts w:ascii="Times New Roman" w:hAnsi="Times New Roman"/>
                <w:color w:val="000000"/>
                <w:sz w:val="28"/>
              </w:rPr>
            </w:pPr>
            <w:r>
              <w:t xml:space="preserve">Крым в составе Российского государства в XX. Крым  в 1991–2014 гг. Государственный переворот в Киеве в феврале 2014 г. </w:t>
            </w:r>
          </w:p>
          <w:p w:rsidR="001333B9" w:rsidRDefault="001333B9">
            <w:pPr>
              <w:spacing w:after="0" w:line="297" w:lineRule="auto"/>
              <w:ind w:right="273"/>
            </w:pPr>
            <w:r>
              <w:t xml:space="preserve">Декларация о независимости Автономной Республики Крым  и города Севастополя  </w:t>
            </w:r>
          </w:p>
          <w:p w:rsidR="001333B9" w:rsidRDefault="001333B9">
            <w:pPr>
              <w:spacing w:after="0" w:line="256" w:lineRule="auto"/>
            </w:pPr>
            <w:r>
              <w:t xml:space="preserve">(11 марта 2014 г.). Подписание </w:t>
            </w:r>
          </w:p>
          <w:p w:rsidR="001333B9" w:rsidRDefault="001333B9">
            <w:pPr>
              <w:spacing w:after="43" w:line="256" w:lineRule="auto"/>
            </w:pPr>
            <w:r>
              <w:t xml:space="preserve">Договора между Российской </w:t>
            </w:r>
          </w:p>
          <w:p w:rsidR="001333B9" w:rsidRPr="009574C0" w:rsidRDefault="001333B9">
            <w:pPr>
              <w:spacing w:after="0" w:line="256" w:lineRule="auto"/>
              <w:rPr>
                <w:rFonts w:ascii="Times New Roman" w:hAnsi="Times New Roman" w:cs="Times New Roman"/>
                <w:color w:val="000000"/>
                <w:sz w:val="28"/>
              </w:rPr>
            </w:pPr>
            <w:r>
              <w:t xml:space="preserve">Федерацией и Республикой Крым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r>
    </w:tbl>
    <w:p w:rsidR="001333B9" w:rsidRPr="009574C0" w:rsidRDefault="001333B9" w:rsidP="001333B9">
      <w:pPr>
        <w:spacing w:after="0" w:line="256" w:lineRule="auto"/>
        <w:ind w:left="-1131" w:right="38"/>
        <w:rPr>
          <w:color w:val="000000"/>
          <w:sz w:val="28"/>
        </w:rPr>
      </w:pPr>
    </w:p>
    <w:tbl>
      <w:tblPr>
        <w:tblW w:w="14565" w:type="dxa"/>
        <w:tblInd w:w="4" w:type="dxa"/>
        <w:tblCellMar>
          <w:top w:w="46" w:type="dxa"/>
          <w:left w:w="86" w:type="dxa"/>
          <w:right w:w="88" w:type="dxa"/>
        </w:tblCellMar>
        <w:tblLook w:val="04A0" w:firstRow="1" w:lastRow="0" w:firstColumn="1" w:lastColumn="0" w:noHBand="0" w:noVBand="1"/>
      </w:tblPr>
      <w:tblGrid>
        <w:gridCol w:w="858"/>
        <w:gridCol w:w="2593"/>
        <w:gridCol w:w="1736"/>
        <w:gridCol w:w="4581"/>
        <w:gridCol w:w="4797"/>
      </w:tblGrid>
      <w:tr w:rsidR="001333B9" w:rsidTr="001333B9">
        <w:trPr>
          <w:trHeight w:val="5576"/>
        </w:trPr>
        <w:tc>
          <w:tcPr>
            <w:tcW w:w="857" w:type="dxa"/>
            <w:vMerge w:val="restart"/>
            <w:tcBorders>
              <w:top w:val="single" w:sz="2" w:space="0" w:color="000000"/>
              <w:left w:val="single" w:sz="2" w:space="0" w:color="000000"/>
              <w:bottom w:val="single" w:sz="2" w:space="0" w:color="000000"/>
              <w:right w:val="single" w:sz="2" w:space="0" w:color="000000"/>
            </w:tcBorders>
          </w:tcPr>
          <w:p w:rsidR="001333B9" w:rsidRPr="009574C0" w:rsidRDefault="001333B9">
            <w:pPr>
              <w:spacing w:after="123" w:line="256" w:lineRule="auto"/>
              <w:rPr>
                <w:rFonts w:ascii="Times New Roman" w:hAnsi="Times New Roman" w:cs="Times New Roman"/>
                <w:color w:val="000000"/>
                <w:sz w:val="28"/>
              </w:rPr>
            </w:pPr>
          </w:p>
        </w:tc>
        <w:tc>
          <w:tcPr>
            <w:tcW w:w="2593" w:type="dxa"/>
            <w:vMerge w:val="restart"/>
            <w:tcBorders>
              <w:top w:val="single" w:sz="2" w:space="0" w:color="000000"/>
              <w:left w:val="single" w:sz="2" w:space="0" w:color="000000"/>
              <w:bottom w:val="single" w:sz="2" w:space="0" w:color="000000"/>
              <w:right w:val="single" w:sz="2" w:space="0" w:color="000000"/>
            </w:tcBorders>
          </w:tcPr>
          <w:p w:rsidR="001333B9" w:rsidRPr="009574C0" w:rsidRDefault="001333B9">
            <w:pPr>
              <w:spacing w:after="123" w:line="256" w:lineRule="auto"/>
              <w:rPr>
                <w:rFonts w:ascii="Times New Roman" w:hAnsi="Times New Roman" w:cs="Times New Roman"/>
                <w:color w:val="000000"/>
                <w:sz w:val="28"/>
              </w:rPr>
            </w:pPr>
          </w:p>
        </w:tc>
        <w:tc>
          <w:tcPr>
            <w:tcW w:w="1736" w:type="dxa"/>
            <w:vMerge w:val="restart"/>
            <w:tcBorders>
              <w:top w:val="single" w:sz="2" w:space="0" w:color="000000"/>
              <w:left w:val="single" w:sz="2" w:space="0" w:color="000000"/>
              <w:bottom w:val="single" w:sz="2" w:space="0" w:color="000000"/>
              <w:right w:val="single" w:sz="2" w:space="0" w:color="000000"/>
            </w:tcBorders>
          </w:tcPr>
          <w:p w:rsidR="001333B9" w:rsidRPr="009574C0"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9" w:lineRule="auto"/>
              <w:ind w:right="180"/>
              <w:rPr>
                <w:rFonts w:ascii="Times New Roman" w:hAnsi="Times New Roman"/>
                <w:color w:val="000000"/>
                <w:sz w:val="28"/>
              </w:rPr>
            </w:pPr>
            <w:r>
              <w:t xml:space="preserve">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w:t>
            </w:r>
          </w:p>
          <w:p w:rsidR="001333B9" w:rsidRDefault="001333B9">
            <w:pPr>
              <w:spacing w:after="0" w:line="268" w:lineRule="auto"/>
            </w:pPr>
            <w:r>
              <w:t xml:space="preserve">Федерации новых субъектов ‒ Республики Крым и города федерального значения Севастополя. </w:t>
            </w:r>
          </w:p>
          <w:p w:rsidR="001333B9" w:rsidRDefault="001333B9">
            <w:pPr>
              <w:spacing w:after="0" w:line="256" w:lineRule="auto"/>
              <w:rPr>
                <w:rFonts w:ascii="Times New Roman" w:hAnsi="Times New Roman" w:cs="Times New Roman"/>
                <w:color w:val="000000"/>
                <w:sz w:val="28"/>
              </w:rPr>
            </w:pPr>
            <w:r>
              <w:t xml:space="preserve">Воссоединение Крыма с Россией, его значение и международные последствия </w:t>
            </w:r>
          </w:p>
        </w:tc>
        <w:tc>
          <w:tcPr>
            <w:tcW w:w="4797" w:type="dxa"/>
            <w:vMerge w:val="restart"/>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90" w:lineRule="auto"/>
              <w:ind w:left="5"/>
              <w:rPr>
                <w:rFonts w:ascii="Times New Roman" w:hAnsi="Times New Roman"/>
                <w:color w:val="000000"/>
                <w:sz w:val="28"/>
              </w:rPr>
            </w:pPr>
            <w:r>
              <w:t xml:space="preserve">мнения в источниках информации, СМИ. </w:t>
            </w:r>
          </w:p>
          <w:p w:rsidR="001333B9" w:rsidRDefault="001333B9">
            <w:pPr>
              <w:spacing w:after="0" w:line="283" w:lineRule="auto"/>
              <w:ind w:left="5" w:right="76"/>
            </w:pPr>
            <w:r>
              <w:t xml:space="preserve">Группировать однородные исторические факты, самостоятельно выбирая основания и критерии  для классификации. </w:t>
            </w:r>
          </w:p>
          <w:p w:rsidR="001333B9" w:rsidRDefault="001333B9">
            <w:pPr>
              <w:spacing w:after="18"/>
              <w:ind w:left="5"/>
            </w:pPr>
            <w:r>
              <w:t xml:space="preserve">Формулировать вопросы и отвечать (в диалоге, дискуссии) по существу обсуждаемой темы. </w:t>
            </w:r>
          </w:p>
          <w:p w:rsidR="001333B9" w:rsidRDefault="001333B9">
            <w:pPr>
              <w:spacing w:after="0" w:line="268" w:lineRule="auto"/>
              <w:ind w:left="5" w:right="87"/>
            </w:pPr>
            <w:r>
              <w:t xml:space="preserve">Определять и объяснять с опорой  на фактический материал своё отношение к наиболее значительным событиям, достижениям. </w:t>
            </w:r>
          </w:p>
          <w:p w:rsidR="001333B9" w:rsidRDefault="001333B9">
            <w:pPr>
              <w:spacing w:after="0" w:line="268" w:lineRule="auto"/>
              <w:ind w:left="5"/>
            </w:pPr>
            <w:r>
              <w:t xml:space="preserve">Представлять итоги познавательной деятельности в различных формах. Самостоятельно отбирать факты, которые могут быть использованы для подтверждения/опровержения приводимой оценки исторических событий. Проводить  </w:t>
            </w:r>
          </w:p>
          <w:p w:rsidR="001333B9" w:rsidRDefault="001333B9">
            <w:pPr>
              <w:spacing w:after="0" w:line="256" w:lineRule="auto"/>
              <w:ind w:left="5" w:right="353"/>
              <w:rPr>
                <w:rFonts w:ascii="Times New Roman" w:hAnsi="Times New Roman" w:cs="Times New Roman"/>
                <w:color w:val="000000"/>
                <w:sz w:val="28"/>
              </w:rPr>
            </w:pPr>
            <w:r>
              <w:t xml:space="preserve">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w:t>
            </w:r>
          </w:p>
        </w:tc>
      </w:tr>
      <w:tr w:rsidR="001333B9" w:rsidTr="001333B9">
        <w:trPr>
          <w:trHeight w:val="383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Pr="001333B9" w:rsidRDefault="001333B9">
            <w:pPr>
              <w:spacing w:after="0" w:line="240"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6" w:line="254" w:lineRule="auto"/>
              <w:ind w:right="929"/>
              <w:rPr>
                <w:rFonts w:ascii="Times New Roman" w:hAnsi="Times New Roman"/>
                <w:color w:val="000000"/>
                <w:sz w:val="28"/>
              </w:rPr>
            </w:pPr>
            <w:r>
              <w:t xml:space="preserve">Российская Федерация  на современном этапе. </w:t>
            </w:r>
          </w:p>
          <w:p w:rsidR="001333B9" w:rsidRDefault="001333B9">
            <w:pPr>
              <w:spacing w:after="0" w:line="256" w:lineRule="auto"/>
            </w:pPr>
            <w:r>
              <w:t xml:space="preserve">«Человеческий капитал», </w:t>
            </w:r>
          </w:p>
          <w:p w:rsidR="001333B9" w:rsidRDefault="001333B9">
            <w:pPr>
              <w:spacing w:after="0" w:line="283" w:lineRule="auto"/>
            </w:pPr>
            <w:r>
              <w:t xml:space="preserve">«Комфортная среда для жизни», «Экономический рост» – основные направления национальных проектов 2019–2024 гг.  </w:t>
            </w:r>
          </w:p>
          <w:p w:rsidR="001333B9" w:rsidRDefault="001333B9">
            <w:pPr>
              <w:spacing w:after="0" w:line="256" w:lineRule="auto"/>
              <w:ind w:right="329"/>
              <w:rPr>
                <w:rFonts w:ascii="Times New Roman" w:hAnsi="Times New Roman" w:cs="Times New Roman"/>
                <w:color w:val="000000"/>
                <w:sz w:val="28"/>
                <w:lang w:val="en-US"/>
              </w:rPr>
            </w:pPr>
            <w:r>
              <w:t xml:space="preserve">Разработка семейной политики. Пропаганда спорта и здорового образа жизни. Россия в борьбе  с короновирусной пандемией.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1333B9" w:rsidRDefault="001333B9">
            <w:pPr>
              <w:spacing w:after="0" w:line="240" w:lineRule="auto"/>
              <w:rPr>
                <w:rFonts w:ascii="Times New Roman" w:hAnsi="Times New Roman" w:cs="Times New Roman"/>
                <w:color w:val="000000"/>
                <w:sz w:val="28"/>
              </w:rPr>
            </w:pPr>
          </w:p>
        </w:tc>
      </w:tr>
    </w:tbl>
    <w:p w:rsidR="001333B9" w:rsidRDefault="001333B9" w:rsidP="001333B9">
      <w:pPr>
        <w:spacing w:after="0" w:line="256" w:lineRule="auto"/>
        <w:ind w:left="-1131" w:right="38"/>
        <w:rPr>
          <w:color w:val="000000"/>
          <w:sz w:val="28"/>
          <w:lang w:val="en-US"/>
        </w:rPr>
      </w:pPr>
    </w:p>
    <w:tbl>
      <w:tblPr>
        <w:tblW w:w="14565" w:type="dxa"/>
        <w:tblInd w:w="4" w:type="dxa"/>
        <w:tblCellMar>
          <w:top w:w="52" w:type="dxa"/>
          <w:left w:w="86" w:type="dxa"/>
          <w:right w:w="122" w:type="dxa"/>
        </w:tblCellMar>
        <w:tblLook w:val="04A0" w:firstRow="1" w:lastRow="0" w:firstColumn="1" w:lastColumn="0" w:noHBand="0" w:noVBand="1"/>
      </w:tblPr>
      <w:tblGrid>
        <w:gridCol w:w="858"/>
        <w:gridCol w:w="2593"/>
        <w:gridCol w:w="1736"/>
        <w:gridCol w:w="4581"/>
        <w:gridCol w:w="4797"/>
      </w:tblGrid>
      <w:tr w:rsidR="001333B9" w:rsidTr="001333B9">
        <w:trPr>
          <w:trHeight w:val="9401"/>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lang w:val="en-US"/>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4" w:lineRule="auto"/>
              <w:rPr>
                <w:rFonts w:ascii="Times New Roman" w:hAnsi="Times New Roman"/>
                <w:color w:val="000000"/>
                <w:sz w:val="28"/>
              </w:rPr>
            </w:pPr>
            <w:r>
              <w:t xml:space="preserve">Реализация крупных экономических проектов </w:t>
            </w:r>
          </w:p>
          <w:p w:rsidR="001333B9" w:rsidRDefault="001333B9">
            <w:pPr>
              <w:spacing w:after="29" w:line="271" w:lineRule="auto"/>
              <w:ind w:right="212"/>
            </w:pPr>
            <w:r>
              <w:t xml:space="preserve">(строительство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 </w:t>
            </w:r>
          </w:p>
          <w:p w:rsidR="001333B9" w:rsidRDefault="001333B9">
            <w:pPr>
              <w:spacing w:after="0" w:line="273" w:lineRule="auto"/>
              <w:ind w:right="223"/>
            </w:pPr>
            <w:r>
              <w:t xml:space="preserve">Общероссийское голосование  по поправкам к Конституции России (2020 г.). </w:t>
            </w:r>
          </w:p>
          <w:p w:rsidR="001333B9" w:rsidRDefault="001333B9">
            <w:pPr>
              <w:spacing w:after="41" w:line="256" w:lineRule="auto"/>
            </w:pPr>
            <w:r>
              <w:t xml:space="preserve">Признание Россией ДНР и ЛНР </w:t>
            </w:r>
          </w:p>
          <w:p w:rsidR="001333B9" w:rsidRDefault="001333B9">
            <w:pPr>
              <w:spacing w:after="49" w:line="256" w:lineRule="auto"/>
            </w:pPr>
            <w:r>
              <w:t xml:space="preserve">(2022 г.). </w:t>
            </w:r>
          </w:p>
          <w:p w:rsidR="001333B9" w:rsidRDefault="001333B9">
            <w:pPr>
              <w:spacing w:after="0"/>
              <w:ind w:right="51"/>
            </w:pPr>
            <w: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w:t>
            </w:r>
          </w:p>
          <w:p w:rsidR="001333B9" w:rsidRDefault="001333B9">
            <w:pPr>
              <w:spacing w:after="0" w:line="254" w:lineRule="auto"/>
            </w:pPr>
            <w:r>
              <w:t xml:space="preserve">«Патриот». Мемориальный парк Победы на Поклонной горе и </w:t>
            </w:r>
          </w:p>
          <w:p w:rsidR="001333B9" w:rsidRDefault="001333B9">
            <w:pPr>
              <w:spacing w:after="0" w:line="256" w:lineRule="auto"/>
              <w:rPr>
                <w:rFonts w:ascii="Times New Roman" w:hAnsi="Times New Roman" w:cs="Times New Roman"/>
                <w:color w:val="000000"/>
                <w:sz w:val="28"/>
                <w:lang w:val="en-US"/>
              </w:rPr>
            </w:pPr>
            <w:r>
              <w:t xml:space="preserve">Ржевский мемориал Советскому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jc w:val="both"/>
              <w:rPr>
                <w:rFonts w:ascii="Times New Roman" w:hAnsi="Times New Roman" w:cs="Times New Roman"/>
                <w:color w:val="000000"/>
                <w:sz w:val="28"/>
              </w:rPr>
            </w:pPr>
            <w:r>
              <w:t xml:space="preserve">информации (на основе принципов информационной безопасности) </w:t>
            </w:r>
          </w:p>
        </w:tc>
      </w:tr>
    </w:tbl>
    <w:p w:rsidR="001333B9" w:rsidRDefault="001333B9" w:rsidP="001333B9">
      <w:pPr>
        <w:spacing w:after="0" w:line="256" w:lineRule="auto"/>
        <w:ind w:left="-1131" w:right="38"/>
        <w:rPr>
          <w:color w:val="000000"/>
          <w:sz w:val="28"/>
        </w:rPr>
      </w:pPr>
    </w:p>
    <w:tbl>
      <w:tblPr>
        <w:tblW w:w="14565" w:type="dxa"/>
        <w:tblInd w:w="4" w:type="dxa"/>
        <w:tblCellMar>
          <w:top w:w="3" w:type="dxa"/>
          <w:left w:w="86" w:type="dxa"/>
          <w:right w:w="60" w:type="dxa"/>
        </w:tblCellMar>
        <w:tblLook w:val="04A0" w:firstRow="1" w:lastRow="0" w:firstColumn="1" w:lastColumn="0" w:noHBand="0" w:noVBand="1"/>
      </w:tblPr>
      <w:tblGrid>
        <w:gridCol w:w="858"/>
        <w:gridCol w:w="2593"/>
        <w:gridCol w:w="1736"/>
        <w:gridCol w:w="4581"/>
        <w:gridCol w:w="4797"/>
      </w:tblGrid>
      <w:tr w:rsidR="001333B9" w:rsidTr="001333B9">
        <w:trPr>
          <w:trHeight w:val="1404"/>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429"/>
              <w:jc w:val="both"/>
              <w:rPr>
                <w:rFonts w:ascii="Times New Roman" w:hAnsi="Times New Roman" w:cs="Times New Roman"/>
                <w:color w:val="000000"/>
                <w:sz w:val="28"/>
              </w:rPr>
            </w:pPr>
            <w:r>
              <w:t xml:space="preserve">Солдату. Всероссийский проект «Без срока давности». Новые информационные ресурсы  о Великой Победе </w:t>
            </w:r>
          </w:p>
        </w:tc>
        <w:tc>
          <w:tcPr>
            <w:tcW w:w="479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r>
      <w:tr w:rsidR="001333B9" w:rsidTr="001333B9">
        <w:trPr>
          <w:trHeight w:val="8004"/>
        </w:trPr>
        <w:tc>
          <w:tcPr>
            <w:tcW w:w="85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8"/>
              <w:jc w:val="center"/>
              <w:rPr>
                <w:rFonts w:ascii="Times New Roman" w:hAnsi="Times New Roman" w:cs="Times New Roman"/>
                <w:color w:val="000000"/>
                <w:sz w:val="28"/>
                <w:lang w:val="en-US"/>
              </w:rPr>
            </w:pPr>
            <w:r>
              <w:t xml:space="preserve">3.6 </w:t>
            </w:r>
          </w:p>
        </w:tc>
        <w:tc>
          <w:tcPr>
            <w:tcW w:w="2593"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Итоговое повторение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right="17"/>
              <w:jc w:val="center"/>
              <w:rPr>
                <w:rFonts w:ascii="Times New Roman" w:hAnsi="Times New Roman" w:cs="Times New Roman"/>
                <w:color w:val="000000"/>
                <w:sz w:val="28"/>
                <w:lang w:val="en-US"/>
              </w:rPr>
            </w:pPr>
            <w:r>
              <w:t xml:space="preserve">2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92" w:lineRule="auto"/>
              <w:rPr>
                <w:rFonts w:ascii="Times New Roman" w:hAnsi="Times New Roman"/>
                <w:color w:val="000000"/>
                <w:sz w:val="28"/>
              </w:rPr>
            </w:pPr>
            <w:r>
              <w:t xml:space="preserve">История родного края в годы революций и Гражданской войны. Наши земляки ‒ герои  </w:t>
            </w:r>
          </w:p>
          <w:p w:rsidR="001333B9" w:rsidRDefault="001333B9">
            <w:pPr>
              <w:spacing w:after="0" w:line="280" w:lineRule="auto"/>
            </w:pPr>
            <w:r>
              <w:t xml:space="preserve">Великой Отечественной войны (1941–1945 гг.). </w:t>
            </w:r>
          </w:p>
          <w:p w:rsidR="001333B9" w:rsidRDefault="001333B9">
            <w:pPr>
              <w:spacing w:after="9" w:line="290" w:lineRule="auto"/>
            </w:pPr>
            <w:r>
              <w:t xml:space="preserve">Наш регион в конце XX ‒ начале XXI в. </w:t>
            </w:r>
          </w:p>
          <w:p w:rsidR="001333B9" w:rsidRDefault="001333B9">
            <w:pPr>
              <w:spacing w:after="0" w:line="256" w:lineRule="auto"/>
              <w:jc w:val="both"/>
              <w:rPr>
                <w:rFonts w:ascii="Times New Roman" w:hAnsi="Times New Roman" w:cs="Times New Roman"/>
                <w:color w:val="000000"/>
                <w:sz w:val="28"/>
                <w:lang w:val="en-US"/>
              </w:rPr>
            </w:pPr>
            <w:r>
              <w:t xml:space="preserve">Трудовые достижения родного края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13" w:line="280" w:lineRule="auto"/>
              <w:ind w:left="5" w:right="54"/>
              <w:rPr>
                <w:rFonts w:ascii="Times New Roman" w:hAnsi="Times New Roman"/>
                <w:color w:val="000000"/>
                <w:sz w:val="28"/>
              </w:rPr>
            </w:pPr>
            <w:r>
              <w:t xml:space="preserve">Характеризовать значение ключевых исторических событий родного края  в истории России до 1914 г. Устанавливать причинноследственные,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XXI в. Приводить аргументы  </w:t>
            </w:r>
          </w:p>
          <w:p w:rsidR="001333B9" w:rsidRDefault="001333B9">
            <w:pPr>
              <w:spacing w:after="0" w:line="264" w:lineRule="auto"/>
              <w:ind w:left="5"/>
            </w:pPr>
            <w:r>
              <w:t xml:space="preserve">в подтверждение или опровержение точки зрения по изучаемой теме, формулировать собственное мнение по актуальным вопросам региональной истории. </w:t>
            </w:r>
          </w:p>
          <w:p w:rsidR="001333B9" w:rsidRDefault="001333B9">
            <w:pPr>
              <w:spacing w:after="0"/>
              <w:ind w:left="5" w:right="7"/>
            </w:pPr>
            <w:r>
              <w:t xml:space="preserve">Формулировать вопросы и отвечать (в диалоге, дискуссии) по существу обсуждаемой темы. </w:t>
            </w:r>
          </w:p>
          <w:p w:rsidR="001333B9" w:rsidRDefault="001333B9">
            <w:pPr>
              <w:spacing w:after="0" w:line="256" w:lineRule="auto"/>
              <w:ind w:left="5" w:right="349"/>
              <w:jc w:val="both"/>
              <w:rPr>
                <w:rFonts w:ascii="Times New Roman" w:hAnsi="Times New Roman" w:cs="Times New Roman"/>
                <w:color w:val="000000"/>
                <w:sz w:val="28"/>
              </w:rPr>
            </w:pPr>
            <w:r>
              <w:t xml:space="preserve">Самостоятельно отбирать факты, которые могут быть использованы для подтверждения/опровержения </w:t>
            </w:r>
          </w:p>
        </w:tc>
      </w:tr>
      <w:tr w:rsidR="001333B9" w:rsidTr="001333B9">
        <w:trPr>
          <w:trHeight w:val="2096"/>
        </w:trPr>
        <w:tc>
          <w:tcPr>
            <w:tcW w:w="857"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2593"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1736"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581" w:type="dxa"/>
            <w:tcBorders>
              <w:top w:val="single" w:sz="2" w:space="0" w:color="000000"/>
              <w:left w:val="single" w:sz="2" w:space="0" w:color="000000"/>
              <w:bottom w:val="single" w:sz="2" w:space="0" w:color="000000"/>
              <w:right w:val="single" w:sz="2" w:space="0" w:color="000000"/>
            </w:tcBorders>
          </w:tcPr>
          <w:p w:rsidR="001333B9" w:rsidRDefault="001333B9">
            <w:pPr>
              <w:spacing w:after="123" w:line="256" w:lineRule="auto"/>
              <w:rPr>
                <w:rFonts w:ascii="Times New Roman" w:hAnsi="Times New Roman" w:cs="Times New Roman"/>
                <w:color w:val="000000"/>
                <w:sz w:val="28"/>
              </w:rPr>
            </w:pP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2" w:line="292" w:lineRule="auto"/>
              <w:ind w:left="5"/>
              <w:rPr>
                <w:rFonts w:ascii="Times New Roman" w:hAnsi="Times New Roman"/>
                <w:color w:val="000000"/>
                <w:sz w:val="28"/>
              </w:rPr>
            </w:pPr>
            <w:r>
              <w:t xml:space="preserve">приводимой оценки исторических событий. </w:t>
            </w:r>
          </w:p>
          <w:p w:rsidR="001333B9" w:rsidRDefault="001333B9">
            <w:pPr>
              <w:spacing w:after="0" w:line="256" w:lineRule="auto"/>
              <w:ind w:left="5" w:right="55"/>
              <w:rPr>
                <w:rFonts w:ascii="Times New Roman" w:hAnsi="Times New Roman" w:cs="Times New Roman"/>
                <w:color w:val="000000"/>
                <w:sz w:val="28"/>
              </w:rPr>
            </w:pPr>
            <w:r>
              <w:t xml:space="preserve">Определять своё отношение  к наиболее значительным событиям, достижениям родного края  в Новейший период истории России </w:t>
            </w:r>
          </w:p>
        </w:tc>
      </w:tr>
      <w:tr w:rsidR="001333B9" w:rsidTr="001333B9">
        <w:trPr>
          <w:trHeight w:val="360"/>
        </w:trPr>
        <w:tc>
          <w:tcPr>
            <w:tcW w:w="3450" w:type="dxa"/>
            <w:gridSpan w:val="2"/>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Итого по разделу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92"/>
              <w:jc w:val="center"/>
              <w:rPr>
                <w:rFonts w:ascii="Times New Roman" w:hAnsi="Times New Roman" w:cs="Times New Roman"/>
                <w:color w:val="000000"/>
                <w:sz w:val="28"/>
                <w:lang w:val="en-US"/>
              </w:rPr>
            </w:pPr>
            <w:r>
              <w:t xml:space="preserve">17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lang w:val="en-US"/>
              </w:rPr>
            </w:pPr>
            <w:r>
              <w:t xml:space="preserve"> </w:t>
            </w:r>
          </w:p>
        </w:tc>
      </w:tr>
      <w:tr w:rsidR="001333B9" w:rsidTr="001333B9">
        <w:trPr>
          <w:trHeight w:val="1052"/>
        </w:trPr>
        <w:tc>
          <w:tcPr>
            <w:tcW w:w="3450" w:type="dxa"/>
            <w:gridSpan w:val="2"/>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olor w:val="000000"/>
                <w:sz w:val="28"/>
              </w:rPr>
            </w:pPr>
            <w:r>
              <w:t xml:space="preserve">ОБЩЕЕ  </w:t>
            </w:r>
          </w:p>
          <w:p w:rsidR="001333B9" w:rsidRDefault="001333B9">
            <w:pPr>
              <w:spacing w:after="0" w:line="256" w:lineRule="auto"/>
              <w:jc w:val="both"/>
              <w:rPr>
                <w:rFonts w:ascii="Times New Roman" w:hAnsi="Times New Roman" w:cs="Times New Roman"/>
                <w:color w:val="000000"/>
                <w:sz w:val="28"/>
              </w:rPr>
            </w:pPr>
            <w:r>
              <w:t xml:space="preserve">КОЛИЧЕСТВО ЧАСОВ ПО ПРОГРАММЕ </w:t>
            </w:r>
          </w:p>
        </w:tc>
        <w:tc>
          <w:tcPr>
            <w:tcW w:w="1736"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92"/>
              <w:jc w:val="center"/>
              <w:rPr>
                <w:rFonts w:ascii="Times New Roman" w:hAnsi="Times New Roman" w:cs="Times New Roman"/>
                <w:color w:val="000000"/>
                <w:sz w:val="28"/>
                <w:lang w:val="en-US"/>
              </w:rPr>
            </w:pPr>
            <w:r>
              <w:t xml:space="preserve">85 </w:t>
            </w:r>
          </w:p>
        </w:tc>
        <w:tc>
          <w:tcPr>
            <w:tcW w:w="4581"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rPr>
                <w:rFonts w:ascii="Times New Roman" w:hAnsi="Times New Roman" w:cs="Times New Roman"/>
                <w:color w:val="000000"/>
                <w:sz w:val="28"/>
                <w:lang w:val="en-US"/>
              </w:rPr>
            </w:pPr>
            <w:r>
              <w:t xml:space="preserve"> </w:t>
            </w:r>
          </w:p>
        </w:tc>
        <w:tc>
          <w:tcPr>
            <w:tcW w:w="4797" w:type="dxa"/>
            <w:tcBorders>
              <w:top w:val="single" w:sz="2" w:space="0" w:color="000000"/>
              <w:left w:val="single" w:sz="2" w:space="0" w:color="000000"/>
              <w:bottom w:val="single" w:sz="2" w:space="0" w:color="000000"/>
              <w:right w:val="single" w:sz="2" w:space="0" w:color="000000"/>
            </w:tcBorders>
            <w:hideMark/>
          </w:tcPr>
          <w:p w:rsidR="001333B9" w:rsidRDefault="001333B9">
            <w:pPr>
              <w:spacing w:after="0" w:line="256" w:lineRule="auto"/>
              <w:ind w:left="5"/>
              <w:rPr>
                <w:rFonts w:ascii="Times New Roman" w:hAnsi="Times New Roman" w:cs="Times New Roman"/>
                <w:color w:val="000000"/>
                <w:sz w:val="28"/>
                <w:lang w:val="en-US"/>
              </w:rPr>
            </w:pPr>
            <w:r>
              <w:t xml:space="preserve"> </w:t>
            </w:r>
          </w:p>
        </w:tc>
      </w:tr>
    </w:tbl>
    <w:p w:rsidR="003C72E5" w:rsidRPr="00F93453" w:rsidRDefault="003C72E5" w:rsidP="00F93453">
      <w:pPr>
        <w:spacing w:after="5" w:line="268" w:lineRule="auto"/>
        <w:ind w:right="76"/>
      </w:pPr>
    </w:p>
    <w:sectPr w:rsidR="003C72E5" w:rsidRPr="00F93453" w:rsidSect="003B3F7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88" w:rsidRDefault="00C03B88" w:rsidP="00C03B88">
      <w:pPr>
        <w:spacing w:after="0" w:line="240" w:lineRule="auto"/>
      </w:pPr>
      <w:r>
        <w:separator/>
      </w:r>
    </w:p>
  </w:endnote>
  <w:endnote w:type="continuationSeparator" w:id="0">
    <w:p w:rsidR="00C03B88" w:rsidRDefault="00C03B88" w:rsidP="00C0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88" w:rsidRDefault="00C03B88" w:rsidP="00C03B88">
      <w:pPr>
        <w:spacing w:after="0" w:line="240" w:lineRule="auto"/>
      </w:pPr>
      <w:r>
        <w:separator/>
      </w:r>
    </w:p>
  </w:footnote>
  <w:footnote w:type="continuationSeparator" w:id="0">
    <w:p w:rsidR="00C03B88" w:rsidRDefault="00C03B88" w:rsidP="00C0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108"/>
    <w:multiLevelType w:val="hybridMultilevel"/>
    <w:tmpl w:val="DA127A14"/>
    <w:lvl w:ilvl="0" w:tplc="E7DA271E">
      <w:start w:val="2"/>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087A96EE">
      <w:start w:val="1"/>
      <w:numFmt w:val="lowerLetter"/>
      <w:lvlText w:val="%2"/>
      <w:lvlJc w:val="left"/>
      <w:pPr>
        <w:ind w:left="165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FA650A6">
      <w:start w:val="1"/>
      <w:numFmt w:val="lowerRoman"/>
      <w:lvlText w:val="%3"/>
      <w:lvlJc w:val="left"/>
      <w:pPr>
        <w:ind w:left="23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663444CC">
      <w:start w:val="1"/>
      <w:numFmt w:val="decimal"/>
      <w:lvlText w:val="%4"/>
      <w:lvlJc w:val="left"/>
      <w:pPr>
        <w:ind w:left="309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C324F58C">
      <w:start w:val="1"/>
      <w:numFmt w:val="lowerLetter"/>
      <w:lvlText w:val="%5"/>
      <w:lvlJc w:val="left"/>
      <w:pPr>
        <w:ind w:left="381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60C2262">
      <w:start w:val="1"/>
      <w:numFmt w:val="lowerRoman"/>
      <w:lvlText w:val="%6"/>
      <w:lvlJc w:val="left"/>
      <w:pPr>
        <w:ind w:left="453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28CE814">
      <w:start w:val="1"/>
      <w:numFmt w:val="decimal"/>
      <w:lvlText w:val="%7"/>
      <w:lvlJc w:val="left"/>
      <w:pPr>
        <w:ind w:left="525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1BE12AA">
      <w:start w:val="1"/>
      <w:numFmt w:val="lowerLetter"/>
      <w:lvlText w:val="%8"/>
      <w:lvlJc w:val="left"/>
      <w:pPr>
        <w:ind w:left="59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60E8084">
      <w:start w:val="1"/>
      <w:numFmt w:val="lowerRoman"/>
      <w:lvlText w:val="%9"/>
      <w:lvlJc w:val="left"/>
      <w:pPr>
        <w:ind w:left="669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1D70888"/>
    <w:multiLevelType w:val="hybridMultilevel"/>
    <w:tmpl w:val="DC4CDD60"/>
    <w:lvl w:ilvl="0" w:tplc="5A8636E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84B934">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1201980">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1505DC0">
      <w:start w:val="1"/>
      <w:numFmt w:val="decimal"/>
      <w:lvlText w:val="%4"/>
      <w:lvlJc w:val="left"/>
      <w:pPr>
        <w:ind w:left="30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968930C">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F4C7A7A">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EEA3894">
      <w:start w:val="1"/>
      <w:numFmt w:val="decimal"/>
      <w:lvlText w:val="%7"/>
      <w:lvlJc w:val="left"/>
      <w:pPr>
        <w:ind w:left="5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B0CE28">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2ED8F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DC257CD"/>
    <w:multiLevelType w:val="hybridMultilevel"/>
    <w:tmpl w:val="2D580460"/>
    <w:lvl w:ilvl="0" w:tplc="352C248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823E4C">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DA0C9C">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E1C3EB8">
      <w:start w:val="1"/>
      <w:numFmt w:val="decimal"/>
      <w:lvlText w:val="%4"/>
      <w:lvlJc w:val="left"/>
      <w:pPr>
        <w:ind w:left="30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6467B8">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8F80610">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60E466">
      <w:start w:val="1"/>
      <w:numFmt w:val="decimal"/>
      <w:lvlText w:val="%7"/>
      <w:lvlJc w:val="left"/>
      <w:pPr>
        <w:ind w:left="5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FC12B2">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48ECB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9F66DFE"/>
    <w:multiLevelType w:val="hybridMultilevel"/>
    <w:tmpl w:val="A120CB74"/>
    <w:lvl w:ilvl="0" w:tplc="6406CA3A">
      <w:start w:val="8"/>
      <w:numFmt w:val="decimal"/>
      <w:lvlText w:val="%1"/>
      <w:lvlJc w:val="left"/>
      <w:pPr>
        <w:ind w:left="575" w:hanging="360"/>
      </w:pPr>
      <w:rPr>
        <w:b/>
      </w:rPr>
    </w:lvl>
    <w:lvl w:ilvl="1" w:tplc="04190019">
      <w:start w:val="1"/>
      <w:numFmt w:val="lowerLetter"/>
      <w:lvlText w:val="%2."/>
      <w:lvlJc w:val="left"/>
      <w:pPr>
        <w:ind w:left="1295" w:hanging="360"/>
      </w:pPr>
    </w:lvl>
    <w:lvl w:ilvl="2" w:tplc="0419001B">
      <w:start w:val="1"/>
      <w:numFmt w:val="lowerRoman"/>
      <w:lvlText w:val="%3."/>
      <w:lvlJc w:val="right"/>
      <w:pPr>
        <w:ind w:left="2015" w:hanging="180"/>
      </w:pPr>
    </w:lvl>
    <w:lvl w:ilvl="3" w:tplc="0419000F">
      <w:start w:val="1"/>
      <w:numFmt w:val="decimal"/>
      <w:lvlText w:val="%4."/>
      <w:lvlJc w:val="left"/>
      <w:pPr>
        <w:ind w:left="2735" w:hanging="360"/>
      </w:pPr>
    </w:lvl>
    <w:lvl w:ilvl="4" w:tplc="04190019">
      <w:start w:val="1"/>
      <w:numFmt w:val="lowerLetter"/>
      <w:lvlText w:val="%5."/>
      <w:lvlJc w:val="left"/>
      <w:pPr>
        <w:ind w:left="3455" w:hanging="360"/>
      </w:pPr>
    </w:lvl>
    <w:lvl w:ilvl="5" w:tplc="0419001B">
      <w:start w:val="1"/>
      <w:numFmt w:val="lowerRoman"/>
      <w:lvlText w:val="%6."/>
      <w:lvlJc w:val="right"/>
      <w:pPr>
        <w:ind w:left="4175" w:hanging="180"/>
      </w:pPr>
    </w:lvl>
    <w:lvl w:ilvl="6" w:tplc="0419000F">
      <w:start w:val="1"/>
      <w:numFmt w:val="decimal"/>
      <w:lvlText w:val="%7."/>
      <w:lvlJc w:val="left"/>
      <w:pPr>
        <w:ind w:left="4895" w:hanging="360"/>
      </w:pPr>
    </w:lvl>
    <w:lvl w:ilvl="7" w:tplc="04190019">
      <w:start w:val="1"/>
      <w:numFmt w:val="lowerLetter"/>
      <w:lvlText w:val="%8."/>
      <w:lvlJc w:val="left"/>
      <w:pPr>
        <w:ind w:left="5615" w:hanging="360"/>
      </w:pPr>
    </w:lvl>
    <w:lvl w:ilvl="8" w:tplc="0419001B">
      <w:start w:val="1"/>
      <w:numFmt w:val="lowerRoman"/>
      <w:lvlText w:val="%9."/>
      <w:lvlJc w:val="right"/>
      <w:pPr>
        <w:ind w:left="6335" w:hanging="180"/>
      </w:pPr>
    </w:lvl>
  </w:abstractNum>
  <w:abstractNum w:abstractNumId="4" w15:restartNumberingAfterBreak="0">
    <w:nsid w:val="34E562D7"/>
    <w:multiLevelType w:val="hybridMultilevel"/>
    <w:tmpl w:val="3D70817C"/>
    <w:lvl w:ilvl="0" w:tplc="F80A4D5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149382">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E6D518">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0EE51FC">
      <w:start w:val="1"/>
      <w:numFmt w:val="decimal"/>
      <w:lvlText w:val="%4"/>
      <w:lvlJc w:val="left"/>
      <w:pPr>
        <w:ind w:left="30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BA9C24">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E3C281C">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89A1B92">
      <w:start w:val="1"/>
      <w:numFmt w:val="decimal"/>
      <w:lvlText w:val="%7"/>
      <w:lvlJc w:val="left"/>
      <w:pPr>
        <w:ind w:left="5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F00F406">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60844E">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B8F6344"/>
    <w:multiLevelType w:val="hybridMultilevel"/>
    <w:tmpl w:val="CD7A6478"/>
    <w:lvl w:ilvl="0" w:tplc="E8B88934">
      <w:start w:val="8"/>
      <w:numFmt w:val="decimal"/>
      <w:lvlText w:val="%1"/>
      <w:lvlJc w:val="left"/>
      <w:pPr>
        <w:ind w:left="4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926D6F6">
      <w:start w:val="1"/>
      <w:numFmt w:val="lowerLetter"/>
      <w:lvlText w:val="%2"/>
      <w:lvlJc w:val="left"/>
      <w:pPr>
        <w:ind w:left="13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85C67E4">
      <w:start w:val="1"/>
      <w:numFmt w:val="lowerRoman"/>
      <w:lvlText w:val="%3"/>
      <w:lvlJc w:val="left"/>
      <w:pPr>
        <w:ind w:left="20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38E290">
      <w:start w:val="1"/>
      <w:numFmt w:val="decimal"/>
      <w:lvlText w:val="%4"/>
      <w:lvlJc w:val="left"/>
      <w:pPr>
        <w:ind w:left="27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B427D0">
      <w:start w:val="1"/>
      <w:numFmt w:val="lowerLetter"/>
      <w:lvlText w:val="%5"/>
      <w:lvlJc w:val="left"/>
      <w:pPr>
        <w:ind w:left="34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7362B80">
      <w:start w:val="1"/>
      <w:numFmt w:val="lowerRoman"/>
      <w:lvlText w:val="%6"/>
      <w:lvlJc w:val="left"/>
      <w:pPr>
        <w:ind w:left="41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A6AE0">
      <w:start w:val="1"/>
      <w:numFmt w:val="decimal"/>
      <w:lvlText w:val="%7"/>
      <w:lvlJc w:val="left"/>
      <w:pPr>
        <w:ind w:left="49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3D29EF8">
      <w:start w:val="1"/>
      <w:numFmt w:val="lowerLetter"/>
      <w:lvlText w:val="%8"/>
      <w:lvlJc w:val="left"/>
      <w:pPr>
        <w:ind w:left="56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BD8BDAE">
      <w:start w:val="1"/>
      <w:numFmt w:val="lowerRoman"/>
      <w:lvlText w:val="%9"/>
      <w:lvlJc w:val="left"/>
      <w:pPr>
        <w:ind w:left="63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7C603358"/>
    <w:multiLevelType w:val="hybridMultilevel"/>
    <w:tmpl w:val="A120CB74"/>
    <w:lvl w:ilvl="0" w:tplc="6406CA3A">
      <w:start w:val="8"/>
      <w:numFmt w:val="decimal"/>
      <w:lvlText w:val="%1"/>
      <w:lvlJc w:val="left"/>
      <w:pPr>
        <w:ind w:left="575" w:hanging="360"/>
      </w:pPr>
      <w:rPr>
        <w:b/>
      </w:rPr>
    </w:lvl>
    <w:lvl w:ilvl="1" w:tplc="04190019">
      <w:start w:val="1"/>
      <w:numFmt w:val="lowerLetter"/>
      <w:lvlText w:val="%2."/>
      <w:lvlJc w:val="left"/>
      <w:pPr>
        <w:ind w:left="1295" w:hanging="360"/>
      </w:pPr>
    </w:lvl>
    <w:lvl w:ilvl="2" w:tplc="0419001B">
      <w:start w:val="1"/>
      <w:numFmt w:val="lowerRoman"/>
      <w:lvlText w:val="%3."/>
      <w:lvlJc w:val="right"/>
      <w:pPr>
        <w:ind w:left="2015" w:hanging="180"/>
      </w:pPr>
    </w:lvl>
    <w:lvl w:ilvl="3" w:tplc="0419000F">
      <w:start w:val="1"/>
      <w:numFmt w:val="decimal"/>
      <w:lvlText w:val="%4."/>
      <w:lvlJc w:val="left"/>
      <w:pPr>
        <w:ind w:left="2735" w:hanging="360"/>
      </w:pPr>
    </w:lvl>
    <w:lvl w:ilvl="4" w:tplc="04190019">
      <w:start w:val="1"/>
      <w:numFmt w:val="lowerLetter"/>
      <w:lvlText w:val="%5."/>
      <w:lvlJc w:val="left"/>
      <w:pPr>
        <w:ind w:left="3455" w:hanging="360"/>
      </w:pPr>
    </w:lvl>
    <w:lvl w:ilvl="5" w:tplc="0419001B">
      <w:start w:val="1"/>
      <w:numFmt w:val="lowerRoman"/>
      <w:lvlText w:val="%6."/>
      <w:lvlJc w:val="right"/>
      <w:pPr>
        <w:ind w:left="4175" w:hanging="180"/>
      </w:pPr>
    </w:lvl>
    <w:lvl w:ilvl="6" w:tplc="0419000F">
      <w:start w:val="1"/>
      <w:numFmt w:val="decimal"/>
      <w:lvlText w:val="%7."/>
      <w:lvlJc w:val="left"/>
      <w:pPr>
        <w:ind w:left="4895" w:hanging="360"/>
      </w:pPr>
    </w:lvl>
    <w:lvl w:ilvl="7" w:tplc="04190019">
      <w:start w:val="1"/>
      <w:numFmt w:val="lowerLetter"/>
      <w:lvlText w:val="%8."/>
      <w:lvlJc w:val="left"/>
      <w:pPr>
        <w:ind w:left="5615" w:hanging="360"/>
      </w:pPr>
    </w:lvl>
    <w:lvl w:ilvl="8" w:tplc="0419001B">
      <w:start w:val="1"/>
      <w:numFmt w:val="lowerRoman"/>
      <w:lvlText w:val="%9."/>
      <w:lvlJc w:val="right"/>
      <w:pPr>
        <w:ind w:left="6335" w:hanging="180"/>
      </w:pPr>
    </w:lvl>
  </w:abstractNum>
  <w:num w:numId="1">
    <w:abstractNumId w:val="5"/>
  </w:num>
  <w:num w:numId="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1C"/>
    <w:rsid w:val="00012332"/>
    <w:rsid w:val="001333B9"/>
    <w:rsid w:val="002B4D2C"/>
    <w:rsid w:val="003B3F78"/>
    <w:rsid w:val="003C72E5"/>
    <w:rsid w:val="00780A0D"/>
    <w:rsid w:val="009574C0"/>
    <w:rsid w:val="00C03B88"/>
    <w:rsid w:val="00C449CD"/>
    <w:rsid w:val="00D74D1C"/>
    <w:rsid w:val="00F93453"/>
    <w:rsid w:val="00FC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033B3"/>
  <w15:docId w15:val="{7B55EF89-A77F-49DA-99C2-E237D6C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449CD"/>
    <w:rPr>
      <w:rFonts w:ascii="Tahoma" w:eastAsia="Times New Roman" w:hAnsi="Tahoma" w:cs="Tahoma"/>
      <w:color w:val="000000"/>
      <w:sz w:val="16"/>
      <w:szCs w:val="16"/>
      <w:lang w:val="en-US"/>
    </w:rPr>
  </w:style>
  <w:style w:type="paragraph" w:styleId="a4">
    <w:name w:val="Balloon Text"/>
    <w:basedOn w:val="a"/>
    <w:link w:val="a3"/>
    <w:uiPriority w:val="99"/>
    <w:semiHidden/>
    <w:unhideWhenUsed/>
    <w:rsid w:val="00C449CD"/>
    <w:pPr>
      <w:spacing w:after="0" w:line="240" w:lineRule="auto"/>
      <w:ind w:left="4085" w:firstLine="566"/>
      <w:jc w:val="both"/>
    </w:pPr>
    <w:rPr>
      <w:rFonts w:ascii="Tahoma" w:eastAsia="Times New Roman" w:hAnsi="Tahoma" w:cs="Tahoma"/>
      <w:color w:val="000000"/>
      <w:sz w:val="16"/>
      <w:szCs w:val="16"/>
      <w:lang w:val="en-US"/>
    </w:rPr>
  </w:style>
  <w:style w:type="paragraph" w:styleId="a5">
    <w:name w:val="List Paragraph"/>
    <w:basedOn w:val="a"/>
    <w:uiPriority w:val="34"/>
    <w:qFormat/>
    <w:rsid w:val="00C449CD"/>
    <w:pPr>
      <w:spacing w:after="37" w:line="266" w:lineRule="auto"/>
      <w:ind w:left="720" w:firstLine="566"/>
      <w:contextualSpacing/>
      <w:jc w:val="both"/>
    </w:pPr>
    <w:rPr>
      <w:rFonts w:ascii="Times New Roman" w:eastAsia="Times New Roman" w:hAnsi="Times New Roman" w:cs="Times New Roman"/>
      <w:color w:val="000000"/>
      <w:sz w:val="28"/>
      <w:lang w:val="en-US"/>
    </w:rPr>
  </w:style>
  <w:style w:type="character" w:customStyle="1" w:styleId="footnotedescriptionChar">
    <w:name w:val="footnote description Char"/>
    <w:link w:val="footnotedescription"/>
    <w:locked/>
    <w:rsid w:val="00C449CD"/>
    <w:rPr>
      <w:rFonts w:ascii="Times New Roman" w:hAnsi="Times New Roman" w:cs="Times New Roman"/>
      <w:color w:val="000000"/>
      <w:lang w:val="en-US"/>
    </w:rPr>
  </w:style>
  <w:style w:type="paragraph" w:customStyle="1" w:styleId="footnotedescription">
    <w:name w:val="footnote description"/>
    <w:next w:val="a"/>
    <w:link w:val="footnotedescriptionChar"/>
    <w:rsid w:val="00C449CD"/>
    <w:pPr>
      <w:spacing w:after="0" w:line="280" w:lineRule="auto"/>
    </w:pPr>
    <w:rPr>
      <w:rFonts w:ascii="Times New Roman" w:hAnsi="Times New Roman" w:cs="Times New Roman"/>
      <w:color w:val="000000"/>
      <w:lang w:val="en-US"/>
    </w:rPr>
  </w:style>
  <w:style w:type="character" w:customStyle="1" w:styleId="footnotemark">
    <w:name w:val="footnote mark"/>
    <w:rsid w:val="00C449CD"/>
    <w:rPr>
      <w:rFonts w:ascii="Times New Roman" w:eastAsia="Times New Roman" w:hAnsi="Times New Roman" w:cs="Times New Roman" w:hint="default"/>
      <w:color w:val="000000"/>
      <w:sz w:val="20"/>
      <w:vertAlign w:val="superscript"/>
    </w:rPr>
  </w:style>
  <w:style w:type="paragraph" w:styleId="a6">
    <w:name w:val="header"/>
    <w:basedOn w:val="a"/>
    <w:link w:val="a7"/>
    <w:uiPriority w:val="99"/>
    <w:unhideWhenUsed/>
    <w:rsid w:val="00C03B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3B88"/>
  </w:style>
  <w:style w:type="paragraph" w:styleId="a8">
    <w:name w:val="footer"/>
    <w:basedOn w:val="a"/>
    <w:link w:val="a9"/>
    <w:uiPriority w:val="99"/>
    <w:unhideWhenUsed/>
    <w:rsid w:val="00C03B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6801">
      <w:bodyDiv w:val="1"/>
      <w:marLeft w:val="0"/>
      <w:marRight w:val="0"/>
      <w:marTop w:val="0"/>
      <w:marBottom w:val="0"/>
      <w:divBdr>
        <w:top w:val="none" w:sz="0" w:space="0" w:color="auto"/>
        <w:left w:val="none" w:sz="0" w:space="0" w:color="auto"/>
        <w:bottom w:val="none" w:sz="0" w:space="0" w:color="auto"/>
        <w:right w:val="none" w:sz="0" w:space="0" w:color="auto"/>
      </w:divBdr>
    </w:div>
    <w:div w:id="137967096">
      <w:bodyDiv w:val="1"/>
      <w:marLeft w:val="0"/>
      <w:marRight w:val="0"/>
      <w:marTop w:val="0"/>
      <w:marBottom w:val="0"/>
      <w:divBdr>
        <w:top w:val="none" w:sz="0" w:space="0" w:color="auto"/>
        <w:left w:val="none" w:sz="0" w:space="0" w:color="auto"/>
        <w:bottom w:val="none" w:sz="0" w:space="0" w:color="auto"/>
        <w:right w:val="none" w:sz="0" w:space="0" w:color="auto"/>
      </w:divBdr>
    </w:div>
    <w:div w:id="239215509">
      <w:bodyDiv w:val="1"/>
      <w:marLeft w:val="0"/>
      <w:marRight w:val="0"/>
      <w:marTop w:val="0"/>
      <w:marBottom w:val="0"/>
      <w:divBdr>
        <w:top w:val="none" w:sz="0" w:space="0" w:color="auto"/>
        <w:left w:val="none" w:sz="0" w:space="0" w:color="auto"/>
        <w:bottom w:val="none" w:sz="0" w:space="0" w:color="auto"/>
        <w:right w:val="none" w:sz="0" w:space="0" w:color="auto"/>
      </w:divBdr>
    </w:div>
    <w:div w:id="12978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171</Pages>
  <Words>28285</Words>
  <Characters>161230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аурика</dc:creator>
  <cp:keywords/>
  <dc:description/>
  <cp:lastModifiedBy>school 8</cp:lastModifiedBy>
  <cp:revision>2</cp:revision>
  <dcterms:created xsi:type="dcterms:W3CDTF">2024-05-17T07:19:00Z</dcterms:created>
  <dcterms:modified xsi:type="dcterms:W3CDTF">2024-05-17T07:19:00Z</dcterms:modified>
</cp:coreProperties>
</file>